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12" w:rsidRPr="00B10B0E" w:rsidRDefault="00686212" w:rsidP="00686212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686212" w:rsidRPr="00B10B0E" w:rsidRDefault="00686212" w:rsidP="00686212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686212" w:rsidRPr="00784EE0" w:rsidRDefault="00686212" w:rsidP="00686212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</w:t>
      </w:r>
      <w:r w:rsidRPr="00CC7447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>20143</w:t>
      </w:r>
      <w:r w:rsidRPr="00CC744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15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Островского, 26а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57:25:0020143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686212" w:rsidRPr="00B10B0E" w:rsidRDefault="00686212" w:rsidP="00686212">
      <w:pPr>
        <w:pStyle w:val="Standard"/>
        <w:rPr>
          <w:sz w:val="28"/>
          <w:szCs w:val="28"/>
          <w:lang w:val="ru-RU"/>
        </w:rPr>
      </w:pPr>
    </w:p>
    <w:p w:rsidR="00686212" w:rsidRPr="00B10B0E" w:rsidRDefault="00686212" w:rsidP="0068621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Зайцевой О.Ю.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15 июля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119389746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686212" w:rsidRPr="00516876" w:rsidRDefault="00686212" w:rsidP="00686212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1 200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20143</w:t>
      </w:r>
      <w:r w:rsidRPr="00FF606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15</w:t>
      </w:r>
      <w:r w:rsidRPr="00FF6066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845</w:t>
      </w:r>
      <w:r w:rsidRPr="00FF6066">
        <w:rPr>
          <w:sz w:val="28"/>
          <w:szCs w:val="28"/>
          <w:lang w:val="ru-RU"/>
        </w:rPr>
        <w:t xml:space="preserve">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  <w:t>ул. Островского, 26а</w:t>
      </w:r>
      <w:r w:rsidRPr="00FF6066">
        <w:rPr>
          <w:sz w:val="28"/>
          <w:szCs w:val="28"/>
          <w:lang w:val="ru-RU"/>
        </w:rPr>
        <w:t>, принадлежащего на праве собственности</w:t>
      </w:r>
      <w:r>
        <w:rPr>
          <w:sz w:val="28"/>
          <w:szCs w:val="28"/>
          <w:lang w:val="ru-RU"/>
        </w:rPr>
        <w:t xml:space="preserve"> Зайцевой Ольге Юрьевне</w:t>
      </w:r>
      <w:r w:rsidRPr="00107EDD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>355</w:t>
      </w:r>
      <w:r w:rsidRPr="00107EDD">
        <w:rPr>
          <w:sz w:val="28"/>
          <w:szCs w:val="28"/>
          <w:lang w:val="ru-RU"/>
        </w:rPr>
        <w:t xml:space="preserve"> </w:t>
      </w:r>
      <w:proofErr w:type="spellStart"/>
      <w:r w:rsidRPr="00107EDD">
        <w:rPr>
          <w:sz w:val="28"/>
          <w:szCs w:val="28"/>
          <w:lang w:val="ru-RU"/>
        </w:rPr>
        <w:t>кв.м</w:t>
      </w:r>
      <w:proofErr w:type="spellEnd"/>
      <w:r w:rsidRPr="00107EDD">
        <w:rPr>
          <w:sz w:val="28"/>
          <w:szCs w:val="28"/>
          <w:lang w:val="ru-RU"/>
        </w:rPr>
        <w:t>, в кадастровом квартале № 57:25:00</w:t>
      </w:r>
      <w:r>
        <w:rPr>
          <w:sz w:val="28"/>
          <w:szCs w:val="28"/>
          <w:lang w:val="ru-RU"/>
        </w:rPr>
        <w:t>20143</w:t>
      </w:r>
      <w:r w:rsidRPr="00516876">
        <w:rPr>
          <w:sz w:val="28"/>
          <w:szCs w:val="28"/>
          <w:lang w:val="ru-RU"/>
        </w:rPr>
        <w:t>.</w:t>
      </w:r>
    </w:p>
    <w:p w:rsidR="00686212" w:rsidRPr="00516876" w:rsidRDefault="00686212" w:rsidP="00686212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686212" w:rsidRPr="003B4CDC" w:rsidRDefault="00686212" w:rsidP="00686212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686212" w:rsidRPr="00516876" w:rsidRDefault="00686212" w:rsidP="00686212">
      <w:pPr>
        <w:jc w:val="both"/>
        <w:rPr>
          <w:sz w:val="28"/>
          <w:szCs w:val="28"/>
          <w:lang w:val="ru-RU"/>
        </w:rPr>
      </w:pP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86212" w:rsidRDefault="00686212" w:rsidP="00686212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686212" w:rsidRPr="00516876" w:rsidRDefault="00686212" w:rsidP="00686212">
      <w:pPr>
        <w:pStyle w:val="Standard"/>
        <w:jc w:val="both"/>
        <w:rPr>
          <w:sz w:val="28"/>
          <w:szCs w:val="28"/>
          <w:lang w:val="ru-RU" w:eastAsia="ru-RU"/>
        </w:rPr>
      </w:pPr>
    </w:p>
    <w:p w:rsidR="00576D28" w:rsidRPr="00686212" w:rsidRDefault="00686212" w:rsidP="00686212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576D28" w:rsidRPr="0068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C1"/>
    <w:rsid w:val="003516C1"/>
    <w:rsid w:val="00576D28"/>
    <w:rsid w:val="006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79338-C4D0-42B0-B173-29B25F0B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8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2022-08-03T09:13:00Z</dcterms:created>
  <dcterms:modified xsi:type="dcterms:W3CDTF">2022-08-03T09:13:00Z</dcterms:modified>
</cp:coreProperties>
</file>