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:rsidR="004B3D95" w:rsidRPr="00D5175F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2"/>
          <w:szCs w:val="24"/>
          <w:lang w:val="en-US" w:bidi="en-US"/>
        </w:rPr>
      </w:pPr>
    </w:p>
    <w:p w:rsidR="004B3D95" w:rsidRPr="00D5175F" w:rsidRDefault="004B3D95" w:rsidP="004B3D95">
      <w:pPr>
        <w:keepNext/>
        <w:suppressAutoHyphens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8"/>
          <w:szCs w:val="24"/>
          <w:lang w:eastAsia="zh-CN"/>
        </w:rPr>
      </w:pPr>
      <w:r w:rsidRPr="00D5175F">
        <w:rPr>
          <w:rFonts w:ascii="Times New Roman" w:eastAsia="Times New Roman" w:hAnsi="Times New Roman" w:cs="Times New Roman"/>
          <w:spacing w:val="20"/>
          <w:sz w:val="24"/>
          <w:szCs w:val="24"/>
          <w:lang w:eastAsia="zh-CN"/>
        </w:rPr>
        <w:t>РОССИЙСКАЯ ФЕДЕРАЦИЯ</w:t>
      </w:r>
    </w:p>
    <w:p w:rsidR="004B3D95" w:rsidRPr="00D5175F" w:rsidRDefault="004B3D95" w:rsidP="004B3D95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Andale Sans UI" w:hAnsi="Times New Roman" w:cs="Tahoma"/>
          <w:caps/>
          <w:kern w:val="3"/>
          <w:sz w:val="24"/>
          <w:szCs w:val="24"/>
          <w:lang w:bidi="en-US"/>
        </w:rPr>
      </w:pPr>
      <w:r w:rsidRPr="00D5175F">
        <w:rPr>
          <w:rFonts w:ascii="Times New Roman" w:eastAsia="Andale Sans UI" w:hAnsi="Times New Roman" w:cs="Tahoma"/>
          <w:caps/>
          <w:kern w:val="3"/>
          <w:sz w:val="24"/>
          <w:szCs w:val="24"/>
          <w:lang w:bidi="en-US"/>
        </w:rPr>
        <w:t>орловская область</w:t>
      </w:r>
    </w:p>
    <w:p w:rsidR="004B3D95" w:rsidRPr="00D5175F" w:rsidRDefault="004B3D95" w:rsidP="004B3D95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Andale Sans UI" w:hAnsi="Times New Roman" w:cs="Tahoma"/>
          <w:caps/>
          <w:kern w:val="3"/>
          <w:sz w:val="24"/>
          <w:szCs w:val="24"/>
          <w:lang w:bidi="en-US"/>
        </w:rPr>
      </w:pPr>
      <w:r w:rsidRPr="00D5175F">
        <w:rPr>
          <w:rFonts w:ascii="Times New Roman" w:eastAsia="Andale Sans UI" w:hAnsi="Times New Roman" w:cs="Tahoma"/>
          <w:caps/>
          <w:kern w:val="3"/>
          <w:sz w:val="24"/>
          <w:szCs w:val="24"/>
          <w:lang w:bidi="en-US"/>
        </w:rPr>
        <w:t>муниципальное образование «Город орел»</w:t>
      </w:r>
    </w:p>
    <w:p w:rsidR="004B3D95" w:rsidRPr="00D5175F" w:rsidRDefault="004B3D95" w:rsidP="004B3D9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0"/>
          <w:sz w:val="40"/>
          <w:szCs w:val="24"/>
          <w:lang w:eastAsia="zh-CN"/>
        </w:rPr>
      </w:pPr>
      <w:r w:rsidRPr="00D5175F">
        <w:rPr>
          <w:rFonts w:ascii="Times New Roman" w:eastAsia="Times New Roman" w:hAnsi="Times New Roman" w:cs="Times New Roman"/>
          <w:spacing w:val="30"/>
          <w:sz w:val="40"/>
          <w:szCs w:val="24"/>
          <w:lang w:eastAsia="zh-CN"/>
        </w:rPr>
        <w:t>Администрация города Орла</w:t>
      </w:r>
    </w:p>
    <w:p w:rsidR="004B3D95" w:rsidRPr="00D5175F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"/>
          <w:szCs w:val="24"/>
          <w:lang w:bidi="en-US"/>
        </w:rPr>
      </w:pPr>
    </w:p>
    <w:p w:rsidR="004B3D95" w:rsidRPr="00D5175F" w:rsidRDefault="004B3D95" w:rsidP="004B3D95">
      <w:pPr>
        <w:keepNext/>
        <w:keepLines/>
        <w:widowControl w:val="0"/>
        <w:suppressAutoHyphens/>
        <w:autoSpaceDN w:val="0"/>
        <w:spacing w:before="200" w:after="0" w:line="240" w:lineRule="auto"/>
        <w:jc w:val="center"/>
        <w:textAlignment w:val="baseline"/>
        <w:outlineLvl w:val="2"/>
        <w:rPr>
          <w:rFonts w:ascii="Cambria" w:eastAsia="Times New Roman" w:hAnsi="Cambria" w:cs="Times New Roman"/>
          <w:b/>
          <w:bCs/>
          <w:spacing w:val="40"/>
          <w:kern w:val="3"/>
          <w:sz w:val="24"/>
          <w:szCs w:val="24"/>
          <w:lang w:bidi="en-US"/>
        </w:rPr>
      </w:pPr>
    </w:p>
    <w:p w:rsidR="004B3D95" w:rsidRPr="00D5175F" w:rsidRDefault="004B3D95" w:rsidP="004B3D9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zh-CN"/>
        </w:rPr>
      </w:pPr>
      <w:r w:rsidRPr="00D5175F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zh-CN"/>
        </w:rPr>
        <w:t>Постановление</w:t>
      </w:r>
    </w:p>
    <w:p w:rsidR="004B3D95" w:rsidRPr="00D5175F" w:rsidRDefault="00D5175F" w:rsidP="004B3D95">
      <w:pPr>
        <w:widowControl w:val="0"/>
        <w:tabs>
          <w:tab w:val="center" w:pos="4680"/>
          <w:tab w:val="left" w:pos="4956"/>
          <w:tab w:val="left" w:pos="6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5175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31 августа 2021 </w:t>
      </w:r>
      <w:r w:rsidR="004B3D95" w:rsidRPr="00D5175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 xml:space="preserve">      </w:t>
      </w:r>
      <w:r w:rsidR="004B3D95" w:rsidRPr="00D5175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 xml:space="preserve">                 №</w:t>
      </w:r>
      <w:r w:rsidRPr="00D5175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3612</w:t>
      </w:r>
    </w:p>
    <w:p w:rsidR="004B3D95" w:rsidRPr="00D5175F" w:rsidRDefault="004B3D95" w:rsidP="004B3D95">
      <w:pPr>
        <w:widowControl w:val="0"/>
        <w:tabs>
          <w:tab w:val="center" w:pos="4680"/>
          <w:tab w:val="left" w:pos="4956"/>
          <w:tab w:val="left" w:pos="6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12"/>
          <w:szCs w:val="24"/>
          <w:lang w:bidi="en-US"/>
        </w:rPr>
      </w:pPr>
      <w:r w:rsidRPr="00D5175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Орёл</w:t>
      </w:r>
    </w:p>
    <w:p w:rsidR="004B3D95" w:rsidRPr="004B3D95" w:rsidRDefault="004B3D95" w:rsidP="004B3D95">
      <w:pPr>
        <w:widowControl w:val="0"/>
        <w:tabs>
          <w:tab w:val="center" w:pos="4680"/>
          <w:tab w:val="left" w:pos="4956"/>
          <w:tab w:val="left" w:pos="6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bookmarkStart w:id="0" w:name="_GoBack"/>
      <w:bookmarkEnd w:id="0"/>
    </w:p>
    <w:p w:rsidR="004B3D95" w:rsidRPr="004B3D95" w:rsidRDefault="004B3D95" w:rsidP="004B3D95">
      <w:pPr>
        <w:widowControl w:val="0"/>
        <w:tabs>
          <w:tab w:val="center" w:pos="4680"/>
          <w:tab w:val="left" w:pos="4956"/>
          <w:tab w:val="left" w:pos="6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57:25:0030702:560 по ул. Старо-Московской, 33а, и земель, находящихся в государственной собственности, в кадастровом квартале № 57:25:0030702 в городе Орле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Рассмотрев обращение </w:t>
      </w:r>
      <w:proofErr w:type="spellStart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Казначеевой</w:t>
      </w:r>
      <w:proofErr w:type="spellEnd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А.С., действующей по доверенности в интересах </w:t>
      </w:r>
      <w:proofErr w:type="spellStart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Терелева</w:t>
      </w:r>
      <w:proofErr w:type="spellEnd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Ю.Н., заключение о результатах публичных слушаний от 23 августа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июля 2021 года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№ КУВИ-002/2021-92581013,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4B3D9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администрац</w:t>
      </w:r>
      <w:r w:rsidRPr="004B3D9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ия города Орла постановляет: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sectPr w:rsidR="004B3D95" w:rsidRPr="004B3D95" w:rsidSect="00886BC8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Предоставить разрешение на условно разрешенный вид использования земельного участка – </w:t>
      </w:r>
      <w:r w:rsidRPr="004B3D95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«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Для индивидуального жилищного строительства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 (код 2.1), площадью 958 кв. м, образуемого в результате перераспределения земельного участка с кадастровым номером 57:25:0030702:560, площадью 509 кв. м, местоположением: г. Орел,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ул. Старо-Московская, 33а, прина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длежащего на праве собственности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proofErr w:type="spellStart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Терелеву</w:t>
      </w:r>
      <w:proofErr w:type="spellEnd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Юрию Николаевичу, и земель, находящихся в государственной собственности, площадью 449 кв. м, в кадастровом квартале № 57:25:0030702 в городе Орле.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2. Управлению градостроительства администрации города Орла 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 xml:space="preserve">(В.В. Плотников) направить настоящее постановление для размещения 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в информационной системе обеспечения градостроительной деятельности.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>3. Управлению по взаимодействию со средствами массовой информации и аналитической работе администрации города Орла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 w:bidi="en-US"/>
        </w:rPr>
      </w:pP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>4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eastAsia="ru-RU" w:bidi="en-US"/>
        </w:rPr>
        <w:t xml:space="preserve">. Контроль за исполнением настоящего постановления возложить 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eastAsia="ru-RU" w:bidi="en-US"/>
        </w:rPr>
        <w:br/>
        <w:t>на первого заместителя Мэра города Орла О.В. Минкина.</w:t>
      </w: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4B3D95" w:rsidRPr="004B3D95" w:rsidRDefault="004B3D95" w:rsidP="004B3D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Мэр города Орла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</w:t>
      </w:r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          Ю.Н. </w:t>
      </w:r>
      <w:proofErr w:type="spellStart"/>
      <w:r w:rsidRPr="004B3D9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Парахин</w:t>
      </w:r>
      <w:proofErr w:type="spellEnd"/>
    </w:p>
    <w:p w:rsidR="00AE4165" w:rsidRDefault="00AE4165"/>
    <w:sectPr w:rsidR="00AE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71"/>
    <w:rsid w:val="00041371"/>
    <w:rsid w:val="004B3D95"/>
    <w:rsid w:val="00AE4165"/>
    <w:rsid w:val="00D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E9E"/>
  <w15:docId w15:val="{D28D70B7-93D6-44D6-8F65-7BA16532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2021-09-02T06:37:00Z</dcterms:created>
  <dcterms:modified xsi:type="dcterms:W3CDTF">2021-09-02T08:03:00Z</dcterms:modified>
</cp:coreProperties>
</file>