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Заключение о результатах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публичных слушаний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761402" w:rsidRPr="007B26D9" w:rsidRDefault="00902052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</w:t>
      </w:r>
      <w:r w:rsidR="00BD4754">
        <w:rPr>
          <w:b/>
          <w:bCs/>
          <w:sz w:val="28"/>
          <w:szCs w:val="28"/>
          <w:lang w:val="ru-RU"/>
        </w:rPr>
        <w:t>2</w:t>
      </w:r>
      <w:r w:rsidR="00761402" w:rsidRPr="007B26D9">
        <w:rPr>
          <w:b/>
          <w:bCs/>
          <w:sz w:val="28"/>
          <w:szCs w:val="28"/>
          <w:lang w:val="ru-RU"/>
        </w:rPr>
        <w:t xml:space="preserve">» </w:t>
      </w:r>
      <w:r w:rsidR="00BD4754">
        <w:rPr>
          <w:b/>
          <w:bCs/>
          <w:sz w:val="28"/>
          <w:szCs w:val="28"/>
          <w:lang w:val="ru-RU"/>
        </w:rPr>
        <w:t>мая</w:t>
      </w:r>
      <w:r w:rsidR="00925826">
        <w:rPr>
          <w:b/>
          <w:bCs/>
          <w:sz w:val="28"/>
          <w:szCs w:val="28"/>
          <w:lang w:val="ru-RU"/>
        </w:rPr>
        <w:t xml:space="preserve"> 2023</w:t>
      </w:r>
      <w:r w:rsidR="00761402" w:rsidRPr="007B26D9">
        <w:rPr>
          <w:b/>
          <w:bCs/>
          <w:sz w:val="28"/>
          <w:szCs w:val="28"/>
          <w:lang w:val="ru-RU"/>
        </w:rPr>
        <w:t xml:space="preserve"> г.</w:t>
      </w:r>
    </w:p>
    <w:p w:rsidR="00761402" w:rsidRPr="007B26D9" w:rsidRDefault="00761402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7B26D9">
        <w:rPr>
          <w:rFonts w:cs="Times New Roman"/>
          <w:b/>
          <w:bCs/>
          <w:sz w:val="28"/>
          <w:szCs w:val="28"/>
          <w:lang w:val="ru-RU"/>
        </w:rPr>
        <w:t>«</w:t>
      </w:r>
      <w:r w:rsidR="00BD4754" w:rsidRPr="00BD4754">
        <w:rPr>
          <w:rFonts w:cs="Times New Roman"/>
          <w:b/>
          <w:bCs/>
          <w:sz w:val="28"/>
          <w:szCs w:val="28"/>
          <w:lang w:val="ru-RU"/>
        </w:rPr>
        <w:t>Предоставление разрешений на условно разрешенный вид использования земельного участка – «Обеспечение деятельности по исполнению наказаний» (код 8.4) с кадастровым номером 57:25:0040320:45, площадью</w:t>
      </w:r>
      <w:r w:rsidR="00BD475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D4754" w:rsidRPr="00BD4754">
        <w:rPr>
          <w:rFonts w:cs="Times New Roman"/>
          <w:b/>
          <w:bCs/>
          <w:sz w:val="28"/>
          <w:szCs w:val="28"/>
          <w:lang w:val="ru-RU"/>
        </w:rPr>
        <w:t xml:space="preserve">7 000 </w:t>
      </w:r>
      <w:proofErr w:type="spellStart"/>
      <w:r w:rsidR="00BD4754" w:rsidRPr="00BD4754">
        <w:rPr>
          <w:rFonts w:cs="Times New Roman"/>
          <w:b/>
          <w:bCs/>
          <w:sz w:val="28"/>
          <w:szCs w:val="28"/>
          <w:lang w:val="ru-RU"/>
        </w:rPr>
        <w:t>кв.м</w:t>
      </w:r>
      <w:proofErr w:type="spellEnd"/>
      <w:r w:rsidR="00BD4754" w:rsidRPr="00BD4754">
        <w:rPr>
          <w:rFonts w:cs="Times New Roman"/>
          <w:b/>
          <w:bCs/>
          <w:sz w:val="28"/>
          <w:szCs w:val="28"/>
          <w:lang w:val="ru-RU"/>
        </w:rPr>
        <w:t>, расположенного по адресу: Российская Федерация, Орловская область, г. Орел, ул. Металлургов,</w:t>
      </w:r>
      <w:r w:rsidR="00BD4754">
        <w:rPr>
          <w:rFonts w:cs="Times New Roman"/>
          <w:b/>
          <w:bCs/>
          <w:sz w:val="28"/>
          <w:szCs w:val="28"/>
          <w:lang w:val="ru-RU"/>
        </w:rPr>
        <w:br/>
      </w:r>
      <w:r w:rsidR="00BD4754" w:rsidRPr="00BD4754">
        <w:rPr>
          <w:rFonts w:cs="Times New Roman"/>
          <w:b/>
          <w:bCs/>
          <w:sz w:val="28"/>
          <w:szCs w:val="28"/>
          <w:lang w:val="ru-RU"/>
        </w:rPr>
        <w:t>в районе дома № 35</w:t>
      </w:r>
      <w:r w:rsidRPr="007B26D9">
        <w:rPr>
          <w:rFonts w:cs="Times New Roman"/>
          <w:b/>
          <w:bCs/>
          <w:sz w:val="28"/>
          <w:szCs w:val="28"/>
          <w:lang w:val="ru-RU"/>
        </w:rPr>
        <w:t>»</w:t>
      </w:r>
    </w:p>
    <w:p w:rsidR="00761402" w:rsidRPr="007B26D9" w:rsidRDefault="00761402" w:rsidP="0076140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jc w:val="both"/>
        <w:rPr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61402" w:rsidRPr="007B26D9" w:rsidRDefault="00902052" w:rsidP="0076140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D373F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BD4754" w:rsidRPr="00BD4754">
        <w:rPr>
          <w:rFonts w:cs="Times New Roman"/>
          <w:b/>
          <w:bCs/>
          <w:sz w:val="28"/>
          <w:szCs w:val="28"/>
          <w:lang w:val="ru-RU"/>
        </w:rPr>
        <w:t>26.04.2023 г. № 38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BD4754">
        <w:rPr>
          <w:b/>
          <w:bCs/>
          <w:sz w:val="28"/>
          <w:szCs w:val="28"/>
          <w:lang w:val="ru-RU"/>
        </w:rPr>
        <w:t>1</w:t>
      </w:r>
      <w:r w:rsidR="00925826" w:rsidRPr="00902052">
        <w:rPr>
          <w:b/>
          <w:bCs/>
          <w:sz w:val="28"/>
          <w:szCs w:val="28"/>
          <w:lang w:val="ru-RU"/>
        </w:rPr>
        <w:t xml:space="preserve"> ч</w:t>
      </w:r>
      <w:r w:rsidR="00925826" w:rsidRPr="009D4197">
        <w:rPr>
          <w:b/>
          <w:bCs/>
          <w:sz w:val="28"/>
          <w:szCs w:val="28"/>
          <w:lang w:val="ru-RU"/>
        </w:rPr>
        <w:t>еловек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902052">
        <w:rPr>
          <w:b/>
          <w:bCs/>
          <w:sz w:val="28"/>
          <w:szCs w:val="28"/>
          <w:lang w:val="ru-RU"/>
        </w:rPr>
        <w:t>от «</w:t>
      </w:r>
      <w:r w:rsidR="005C4DE4">
        <w:rPr>
          <w:b/>
          <w:bCs/>
          <w:sz w:val="28"/>
          <w:szCs w:val="28"/>
          <w:lang w:val="ru-RU"/>
        </w:rPr>
        <w:t>18</w:t>
      </w:r>
      <w:r w:rsidRPr="007B26D9">
        <w:rPr>
          <w:b/>
          <w:bCs/>
          <w:sz w:val="28"/>
          <w:szCs w:val="28"/>
          <w:lang w:val="ru-RU"/>
        </w:rPr>
        <w:t xml:space="preserve">» </w:t>
      </w:r>
      <w:r w:rsidR="005C4DE4">
        <w:rPr>
          <w:b/>
          <w:bCs/>
          <w:sz w:val="28"/>
          <w:szCs w:val="28"/>
          <w:lang w:val="ru-RU"/>
        </w:rPr>
        <w:t xml:space="preserve">мая </w:t>
      </w:r>
      <w:r w:rsidR="00925826">
        <w:rPr>
          <w:b/>
          <w:bCs/>
          <w:sz w:val="28"/>
          <w:szCs w:val="28"/>
          <w:lang w:val="ru-RU"/>
        </w:rPr>
        <w:t xml:space="preserve">2023 года № </w:t>
      </w:r>
      <w:r w:rsidR="005C4DE4">
        <w:rPr>
          <w:b/>
          <w:bCs/>
          <w:sz w:val="28"/>
          <w:szCs w:val="28"/>
          <w:lang w:val="ru-RU"/>
        </w:rPr>
        <w:t>39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Default="00761402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B26D9" w:rsidRPr="007B26D9" w:rsidRDefault="007B26D9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422"/>
        <w:gridCol w:w="4365"/>
      </w:tblGrid>
      <w:tr w:rsidR="00761402" w:rsidRPr="007B26D9" w:rsidTr="007974B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26D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1402" w:rsidRPr="007B26D9" w:rsidRDefault="00925826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020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761402" w:rsidRPr="007B26D9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761402" w:rsidRPr="007974BA" w:rsidTr="00BD4754">
        <w:trPr>
          <w:trHeight w:val="566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1402" w:rsidRPr="00BD4754" w:rsidRDefault="00761402" w:rsidP="00BD475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D4754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42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74BA" w:rsidRPr="00BD4754" w:rsidRDefault="00BD4754" w:rsidP="00BD4754">
            <w:pPr>
              <w:pStyle w:val="10"/>
              <w:spacing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поступали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74BA" w:rsidRPr="00BD4754" w:rsidRDefault="00BD4754" w:rsidP="00BD4754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4754">
              <w:rPr>
                <w:rFonts w:cs="Times New Roman"/>
                <w:b/>
                <w:color w:val="000000"/>
                <w:sz w:val="28"/>
                <w:szCs w:val="28"/>
              </w:rPr>
              <w:t>Не</w:t>
            </w:r>
            <w:proofErr w:type="spellEnd"/>
            <w:r w:rsidRPr="00BD4754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4754">
              <w:rPr>
                <w:rFonts w:cs="Times New Roman"/>
                <w:b/>
                <w:color w:val="000000"/>
                <w:sz w:val="28"/>
                <w:szCs w:val="28"/>
              </w:rPr>
              <w:t>поступали</w:t>
            </w:r>
            <w:proofErr w:type="spellEnd"/>
          </w:p>
        </w:tc>
      </w:tr>
    </w:tbl>
    <w:p w:rsidR="00761402" w:rsidRPr="007B26D9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761402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B26D9" w:rsidRPr="007B26D9" w:rsidRDefault="007B26D9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3"/>
        <w:gridCol w:w="4394"/>
      </w:tblGrid>
      <w:tr w:rsidR="00761402" w:rsidRPr="007974BA" w:rsidTr="009A0C2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761402" w:rsidRPr="007974BA" w:rsidRDefault="00925826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902052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761402" w:rsidRPr="0092582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="00761402" w:rsidRPr="007974BA">
              <w:rPr>
                <w:b/>
                <w:bCs/>
                <w:sz w:val="28"/>
                <w:szCs w:val="28"/>
                <w:lang w:val="ru-RU"/>
              </w:rPr>
              <w:t>миссии</w:t>
            </w:r>
          </w:p>
        </w:tc>
      </w:tr>
      <w:tr w:rsidR="007974BA" w:rsidRPr="00B369CD" w:rsidTr="009A0C22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74BA" w:rsidRPr="00B25D81" w:rsidRDefault="007974BA" w:rsidP="007974BA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B25D8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74BA" w:rsidRPr="00BD4754" w:rsidRDefault="00BD4754" w:rsidP="009A0C22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Приказом Управления градостроительства, архитектуры и землеустройства Орловской области от 05.10.2015 № 29-П Управлению министерства внутренних дел Российской Федерации ранее предоставлялось разрешение на условно разрешенный вид использования земельного </w:t>
            </w:r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lastRenderedPageBreak/>
              <w:t xml:space="preserve">участка – отделение полиции, опорные пункты охраны общественного порядка (код 10.122) (код по классификатору 8.4 – обеспечение деятельности по исполнению наказаний) с кадастровым номером 57:25:0040320:45, площадью </w:t>
            </w:r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br/>
              <w:t>7</w:t>
            </w:r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val="en-US" w:bidi="en-US"/>
              </w:rPr>
              <w:t> </w:t>
            </w:r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000 </w:t>
            </w:r>
            <w:proofErr w:type="spellStart"/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кв.м</w:t>
            </w:r>
            <w:proofErr w:type="spellEnd"/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, местоположением:</w:t>
            </w:r>
            <w:r w:rsidR="009A0C22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br/>
            </w:r>
            <w:r w:rsidRPr="00BD475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г. Орел, ул. Металлургов, в районе дома № 35.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74BA" w:rsidRPr="00B25D81" w:rsidRDefault="007974BA" w:rsidP="00B25D81">
            <w:pPr>
              <w:pStyle w:val="10"/>
              <w:spacing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</w:tr>
    </w:tbl>
    <w:p w:rsidR="00EE5B48" w:rsidRPr="007B26D9" w:rsidRDefault="00EE5B48" w:rsidP="00761402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402" w:rsidRPr="007B26D9" w:rsidRDefault="00761402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6D9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61402" w:rsidRDefault="00761402" w:rsidP="009A0C22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1. Публичные слушания в городе Орле по вопросу предоставления </w:t>
      </w:r>
      <w:r w:rsidR="00FE693C" w:rsidRPr="00FE693C">
        <w:rPr>
          <w:sz w:val="28"/>
          <w:szCs w:val="28"/>
          <w:lang w:val="ru-RU"/>
        </w:rPr>
        <w:t xml:space="preserve">разрешения на условно разрешенный вид использования земельного участка – </w:t>
      </w:r>
      <w:r w:rsidR="009A0C22" w:rsidRPr="009A0C22">
        <w:rPr>
          <w:sz w:val="28"/>
          <w:szCs w:val="28"/>
          <w:lang w:val="ru-RU"/>
        </w:rPr>
        <w:t xml:space="preserve">«Обеспечение деятельности по исполнению наказаний» (код 8.4) с кадастровым номером 57:25:0040320:45, площадью 7 000 </w:t>
      </w:r>
      <w:proofErr w:type="spellStart"/>
      <w:r w:rsidR="009A0C22" w:rsidRPr="009A0C22">
        <w:rPr>
          <w:sz w:val="28"/>
          <w:szCs w:val="28"/>
          <w:lang w:val="ru-RU"/>
        </w:rPr>
        <w:t>кв.м</w:t>
      </w:r>
      <w:proofErr w:type="spellEnd"/>
      <w:r w:rsidR="009A0C22" w:rsidRPr="009A0C22">
        <w:rPr>
          <w:sz w:val="28"/>
          <w:szCs w:val="28"/>
          <w:lang w:val="ru-RU"/>
        </w:rPr>
        <w:t>, расположенного по адресу: Российская Федерация, Орловская область, г. Орел, ул. Металлургов,</w:t>
      </w:r>
      <w:r w:rsidR="009A0C22">
        <w:rPr>
          <w:sz w:val="28"/>
          <w:szCs w:val="28"/>
          <w:lang w:val="ru-RU"/>
        </w:rPr>
        <w:t xml:space="preserve"> </w:t>
      </w:r>
      <w:r w:rsidR="009A0C22" w:rsidRPr="009A0C22">
        <w:rPr>
          <w:sz w:val="28"/>
          <w:szCs w:val="28"/>
          <w:lang w:val="ru-RU"/>
        </w:rPr>
        <w:t>в районе дома № 35</w:t>
      </w:r>
      <w:r w:rsidRPr="007B26D9">
        <w:rPr>
          <w:rFonts w:cs="Times New Roman"/>
          <w:bCs/>
          <w:sz w:val="28"/>
          <w:szCs w:val="28"/>
          <w:lang w:val="ru-RU"/>
        </w:rPr>
        <w:t xml:space="preserve"> </w:t>
      </w:r>
      <w:r w:rsidRPr="007B26D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61402" w:rsidRPr="007B26D9" w:rsidRDefault="00761402" w:rsidP="009A0C22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2. Управлению градостроительства, архитектуры и землеустройства Орловской области </w:t>
      </w:r>
      <w:r w:rsidR="007974BA">
        <w:rPr>
          <w:sz w:val="28"/>
          <w:szCs w:val="28"/>
          <w:lang w:val="ru-RU"/>
        </w:rPr>
        <w:t xml:space="preserve">рекомендовать </w:t>
      </w:r>
      <w:r w:rsidRPr="007B26D9">
        <w:rPr>
          <w:sz w:val="28"/>
          <w:szCs w:val="28"/>
          <w:lang w:val="ru-RU"/>
        </w:rPr>
        <w:t>предостав</w:t>
      </w:r>
      <w:r w:rsidR="009A0C22">
        <w:rPr>
          <w:sz w:val="28"/>
          <w:szCs w:val="28"/>
          <w:lang w:val="ru-RU"/>
        </w:rPr>
        <w:t>ить разрешение</w:t>
      </w:r>
      <w:r w:rsidRPr="007B26D9">
        <w:rPr>
          <w:sz w:val="28"/>
          <w:szCs w:val="28"/>
          <w:lang w:val="ru-RU"/>
        </w:rPr>
        <w:t xml:space="preserve"> </w:t>
      </w:r>
      <w:r w:rsidR="00FE693C" w:rsidRPr="00FE693C">
        <w:rPr>
          <w:sz w:val="28"/>
          <w:szCs w:val="28"/>
          <w:lang w:val="ru-RU"/>
        </w:rPr>
        <w:t xml:space="preserve">на условно разрешенный вид использования земельного участка – </w:t>
      </w:r>
      <w:r w:rsidR="00902052" w:rsidRPr="00902052">
        <w:rPr>
          <w:sz w:val="28"/>
          <w:szCs w:val="28"/>
          <w:lang w:val="ru-RU"/>
        </w:rPr>
        <w:t xml:space="preserve">«Магазины» (код 4.4) с кадастровым номером 57:25:0031007:210, площадью 519 </w:t>
      </w:r>
      <w:proofErr w:type="spellStart"/>
      <w:proofErr w:type="gramStart"/>
      <w:r w:rsidR="00902052" w:rsidRPr="00902052">
        <w:rPr>
          <w:sz w:val="28"/>
          <w:szCs w:val="28"/>
          <w:lang w:val="ru-RU"/>
        </w:rPr>
        <w:t>кв.м</w:t>
      </w:r>
      <w:proofErr w:type="spellEnd"/>
      <w:proofErr w:type="gramEnd"/>
      <w:r w:rsidR="00902052" w:rsidRPr="00902052">
        <w:rPr>
          <w:sz w:val="28"/>
          <w:szCs w:val="28"/>
          <w:lang w:val="ru-RU"/>
        </w:rPr>
        <w:t>, местоположением:</w:t>
      </w:r>
      <w:r w:rsidR="00902052">
        <w:rPr>
          <w:sz w:val="28"/>
          <w:szCs w:val="28"/>
          <w:lang w:val="ru-RU"/>
        </w:rPr>
        <w:t xml:space="preserve"> </w:t>
      </w:r>
      <w:r w:rsidR="00902052" w:rsidRPr="00902052">
        <w:rPr>
          <w:sz w:val="28"/>
          <w:szCs w:val="28"/>
          <w:lang w:val="ru-RU"/>
        </w:rPr>
        <w:t>г. Орел, ул. Элеваторная, 33</w:t>
      </w:r>
      <w:r w:rsidR="00FE693C">
        <w:rPr>
          <w:sz w:val="28"/>
          <w:szCs w:val="28"/>
          <w:lang w:val="ru-RU"/>
        </w:rPr>
        <w:t xml:space="preserve"> с учетом высказанных замечаний и предложений участников публичных слушаний</w:t>
      </w:r>
      <w:r w:rsidRPr="007B26D9">
        <w:rPr>
          <w:sz w:val="28"/>
          <w:szCs w:val="28"/>
          <w:lang w:val="ru-RU"/>
        </w:rPr>
        <w:t>.</w:t>
      </w:r>
    </w:p>
    <w:p w:rsidR="00927005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AB7237" w:rsidRPr="007B26D9" w:rsidRDefault="00AB7237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927005" w:rsidRPr="007B26D9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902052" w:rsidRDefault="00902052" w:rsidP="0090205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902052" w:rsidRDefault="00902052" w:rsidP="0090205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902052" w:rsidRDefault="00902052" w:rsidP="0090205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761402" w:rsidRPr="007B26D9" w:rsidRDefault="00761402" w:rsidP="00761402">
      <w:pPr>
        <w:rPr>
          <w:color w:val="000000" w:themeColor="text1"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rPr>
          <w:sz w:val="28"/>
          <w:szCs w:val="28"/>
          <w:lang w:val="ru-RU"/>
        </w:rPr>
      </w:pPr>
    </w:p>
    <w:p w:rsidR="00902052" w:rsidRDefault="00902052" w:rsidP="0090205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02052" w:rsidRDefault="00902052" w:rsidP="0090205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02052" w:rsidRDefault="00902052" w:rsidP="00902052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Ю.В. Быковская</w:t>
      </w:r>
    </w:p>
    <w:p w:rsidR="00F475C5" w:rsidRPr="007B26D9" w:rsidRDefault="00F475C5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737A5" w:rsidRPr="007B26D9" w:rsidRDefault="002737A5">
      <w:pPr>
        <w:rPr>
          <w:sz w:val="28"/>
          <w:szCs w:val="28"/>
          <w:lang w:val="ru-RU"/>
        </w:rPr>
      </w:pPr>
      <w:bookmarkStart w:id="0" w:name="_GoBack"/>
      <w:bookmarkEnd w:id="0"/>
    </w:p>
    <w:sectPr w:rsidR="002737A5" w:rsidRPr="007B26D9" w:rsidSect="007B26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1"/>
    <w:rsid w:val="002737A5"/>
    <w:rsid w:val="002F2741"/>
    <w:rsid w:val="003225E0"/>
    <w:rsid w:val="0032705A"/>
    <w:rsid w:val="005C4DE4"/>
    <w:rsid w:val="00761402"/>
    <w:rsid w:val="007974BA"/>
    <w:rsid w:val="007B26D9"/>
    <w:rsid w:val="00902052"/>
    <w:rsid w:val="00925826"/>
    <w:rsid w:val="00927005"/>
    <w:rsid w:val="009A0C22"/>
    <w:rsid w:val="009D4197"/>
    <w:rsid w:val="00AB7237"/>
    <w:rsid w:val="00B25D81"/>
    <w:rsid w:val="00B369CD"/>
    <w:rsid w:val="00BD4754"/>
    <w:rsid w:val="00E90811"/>
    <w:rsid w:val="00EE5B48"/>
    <w:rsid w:val="00F475C5"/>
    <w:rsid w:val="00FD08AC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0C9CCB-FEE2-4588-AC0B-E75C997E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E9BC-ECC7-4C71-AC24-F085C3C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2023-05-22T06:53:00Z</cp:lastPrinted>
  <dcterms:created xsi:type="dcterms:W3CDTF">2022-08-08T15:35:00Z</dcterms:created>
  <dcterms:modified xsi:type="dcterms:W3CDTF">2023-05-25T06:52:00Z</dcterms:modified>
</cp:coreProperties>
</file>