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59" w:rsidRDefault="00D12E59" w:rsidP="00805580">
      <w:pPr>
        <w:tabs>
          <w:tab w:val="left" w:pos="2694"/>
        </w:tabs>
        <w:jc w:val="center"/>
      </w:pPr>
    </w:p>
    <w:p w:rsidR="00D12E59" w:rsidRDefault="00D12E59" w:rsidP="00805580">
      <w:pPr>
        <w:tabs>
          <w:tab w:val="left" w:pos="2694"/>
        </w:tabs>
        <w:jc w:val="center"/>
      </w:pPr>
    </w:p>
    <w:p w:rsidR="00805580" w:rsidRPr="003E4172" w:rsidRDefault="00805580" w:rsidP="00805580">
      <w:pPr>
        <w:tabs>
          <w:tab w:val="left" w:pos="2694"/>
        </w:tabs>
        <w:jc w:val="center"/>
      </w:pPr>
      <w:bookmarkStart w:id="0" w:name="_GoBack"/>
      <w:bookmarkEnd w:id="0"/>
    </w:p>
    <w:p w:rsidR="00805580" w:rsidRPr="003E4172" w:rsidRDefault="00805580" w:rsidP="00805580">
      <w:pPr>
        <w:jc w:val="center"/>
        <w:rPr>
          <w:sz w:val="12"/>
        </w:rPr>
      </w:pPr>
    </w:p>
    <w:p w:rsidR="00805580" w:rsidRPr="003474EA" w:rsidRDefault="00805580" w:rsidP="00805580">
      <w:pPr>
        <w:pStyle w:val="2"/>
        <w:spacing w:line="240" w:lineRule="exact"/>
        <w:ind w:firstLine="0"/>
        <w:rPr>
          <w:sz w:val="8"/>
        </w:rPr>
      </w:pPr>
      <w:r>
        <w:rPr>
          <w:b w:val="0"/>
        </w:rPr>
        <w:t xml:space="preserve">                                                   </w:t>
      </w:r>
      <w:r w:rsidRPr="003474EA">
        <w:rPr>
          <w:b w:val="0"/>
        </w:rPr>
        <w:t>РОССИЙСКАЯ ФЕДЕРАЦИЯ</w:t>
      </w:r>
    </w:p>
    <w:p w:rsidR="00805580" w:rsidRPr="003474EA" w:rsidRDefault="00805580" w:rsidP="00805580">
      <w:pPr>
        <w:spacing w:line="240" w:lineRule="exact"/>
        <w:jc w:val="center"/>
        <w:rPr>
          <w:caps/>
        </w:rPr>
      </w:pPr>
      <w:r w:rsidRPr="003474EA">
        <w:rPr>
          <w:caps/>
        </w:rPr>
        <w:t>орловская область</w:t>
      </w:r>
    </w:p>
    <w:p w:rsidR="00805580" w:rsidRPr="003474EA" w:rsidRDefault="00805580" w:rsidP="00805580">
      <w:pPr>
        <w:spacing w:line="240" w:lineRule="exact"/>
        <w:jc w:val="center"/>
        <w:rPr>
          <w:caps/>
        </w:rPr>
      </w:pPr>
      <w:r w:rsidRPr="003474EA">
        <w:rPr>
          <w:caps/>
        </w:rPr>
        <w:t>муниципальное образование «Город орЁл»</w:t>
      </w:r>
    </w:p>
    <w:p w:rsidR="00805580" w:rsidRPr="003474EA" w:rsidRDefault="00805580" w:rsidP="00805580">
      <w:pPr>
        <w:pStyle w:val="1"/>
        <w:jc w:val="center"/>
        <w:rPr>
          <w:rFonts w:ascii="Times New Roman" w:hAnsi="Times New Roman" w:cs="Times New Roman"/>
          <w:b w:val="0"/>
          <w:spacing w:val="30"/>
          <w:sz w:val="40"/>
        </w:rPr>
      </w:pPr>
      <w:r w:rsidRPr="003474EA">
        <w:rPr>
          <w:rFonts w:ascii="Times New Roman" w:hAnsi="Times New Roman" w:cs="Times New Roman"/>
          <w:b w:val="0"/>
          <w:spacing w:val="30"/>
          <w:sz w:val="40"/>
        </w:rPr>
        <w:t>Администрация города Орла</w:t>
      </w:r>
    </w:p>
    <w:p w:rsidR="00805580" w:rsidRPr="003474EA" w:rsidRDefault="00805580" w:rsidP="00805580">
      <w:pPr>
        <w:jc w:val="center"/>
        <w:rPr>
          <w:b/>
          <w:sz w:val="2"/>
        </w:rPr>
      </w:pPr>
    </w:p>
    <w:p w:rsidR="00805580" w:rsidRDefault="00805580" w:rsidP="00805580">
      <w:pPr>
        <w:pStyle w:val="4"/>
        <w:jc w:val="center"/>
        <w:rPr>
          <w:caps/>
          <w:sz w:val="32"/>
        </w:rPr>
      </w:pPr>
      <w:r w:rsidRPr="003474EA">
        <w:rPr>
          <w:caps/>
          <w:sz w:val="32"/>
        </w:rPr>
        <w:t>постановление</w:t>
      </w:r>
    </w:p>
    <w:p w:rsidR="000A5BFB" w:rsidRPr="000A5BFB" w:rsidRDefault="000A5BFB" w:rsidP="000A5BFB">
      <w:pPr>
        <w:rPr>
          <w:sz w:val="16"/>
          <w:szCs w:val="16"/>
        </w:rPr>
      </w:pPr>
    </w:p>
    <w:p w:rsidR="00805580" w:rsidRPr="0072322D" w:rsidRDefault="00805580" w:rsidP="00805580">
      <w:pPr>
        <w:tabs>
          <w:tab w:val="center" w:pos="4680"/>
          <w:tab w:val="left" w:pos="4956"/>
          <w:tab w:val="left" w:pos="6040"/>
        </w:tabs>
        <w:jc w:val="both"/>
      </w:pPr>
      <w:r w:rsidRPr="0072322D">
        <w:t xml:space="preserve">  ______________</w:t>
      </w:r>
      <w:r w:rsidRPr="0072322D">
        <w:tab/>
        <w:t xml:space="preserve">      </w:t>
      </w:r>
      <w:r w:rsidRPr="0072322D">
        <w:tab/>
        <w:t xml:space="preserve">           </w:t>
      </w:r>
      <w:r w:rsidR="004E2DEE">
        <w:t xml:space="preserve">         </w:t>
      </w:r>
      <w:r w:rsidRPr="0072322D">
        <w:t xml:space="preserve">      №___________</w:t>
      </w:r>
    </w:p>
    <w:p w:rsidR="00805580" w:rsidRPr="00D077DD" w:rsidRDefault="00805580" w:rsidP="00805580">
      <w:pPr>
        <w:tabs>
          <w:tab w:val="center" w:pos="4680"/>
          <w:tab w:val="left" w:pos="4956"/>
          <w:tab w:val="left" w:pos="6040"/>
        </w:tabs>
        <w:ind w:right="-1"/>
        <w:jc w:val="center"/>
        <w:rPr>
          <w:sz w:val="27"/>
          <w:szCs w:val="27"/>
        </w:rPr>
      </w:pPr>
      <w:r w:rsidRPr="00D077DD">
        <w:rPr>
          <w:sz w:val="27"/>
          <w:szCs w:val="27"/>
        </w:rPr>
        <w:t>Орёл</w:t>
      </w:r>
    </w:p>
    <w:p w:rsidR="00805580" w:rsidRPr="00D077DD" w:rsidRDefault="00805580" w:rsidP="00805580">
      <w:pPr>
        <w:tabs>
          <w:tab w:val="left" w:pos="567"/>
        </w:tabs>
        <w:ind w:right="-1"/>
        <w:jc w:val="center"/>
        <w:rPr>
          <w:sz w:val="27"/>
          <w:szCs w:val="27"/>
        </w:rPr>
      </w:pPr>
    </w:p>
    <w:p w:rsidR="00337149" w:rsidRDefault="00F05207" w:rsidP="00F05207">
      <w:pPr>
        <w:pStyle w:val="ConsPlusNormal"/>
        <w:ind w:right="-1"/>
        <w:jc w:val="center"/>
        <w:rPr>
          <w:rFonts w:eastAsia="Times New Roman"/>
          <w:sz w:val="27"/>
          <w:szCs w:val="27"/>
          <w:lang w:eastAsia="ru-RU"/>
        </w:rPr>
      </w:pPr>
      <w:r w:rsidRPr="00D077DD">
        <w:rPr>
          <w:rFonts w:eastAsia="Times New Roman"/>
          <w:sz w:val="27"/>
          <w:szCs w:val="27"/>
          <w:lang w:eastAsia="ru-RU"/>
        </w:rPr>
        <w:t xml:space="preserve">Об утверждении административного регламента </w:t>
      </w:r>
    </w:p>
    <w:p w:rsidR="00337149" w:rsidRDefault="00F05207" w:rsidP="00F05207">
      <w:pPr>
        <w:pStyle w:val="ConsPlusNormal"/>
        <w:ind w:right="-1"/>
        <w:jc w:val="center"/>
        <w:rPr>
          <w:rFonts w:eastAsia="Times New Roman"/>
          <w:sz w:val="27"/>
          <w:szCs w:val="27"/>
          <w:lang w:eastAsia="ru-RU"/>
        </w:rPr>
      </w:pPr>
      <w:r w:rsidRPr="00D077DD">
        <w:rPr>
          <w:rFonts w:eastAsia="Times New Roman"/>
          <w:sz w:val="27"/>
          <w:szCs w:val="27"/>
          <w:lang w:eastAsia="ru-RU"/>
        </w:rPr>
        <w:t xml:space="preserve">предоставления муниципальной услуги </w:t>
      </w:r>
    </w:p>
    <w:p w:rsidR="00BE5461" w:rsidRDefault="00F05207" w:rsidP="00F05207">
      <w:pPr>
        <w:pStyle w:val="ConsPlusNormal"/>
        <w:ind w:right="-1"/>
        <w:jc w:val="center"/>
        <w:rPr>
          <w:rFonts w:eastAsia="Times New Roman"/>
          <w:sz w:val="27"/>
          <w:szCs w:val="27"/>
          <w:lang w:eastAsia="ru-RU"/>
        </w:rPr>
      </w:pPr>
      <w:r w:rsidRPr="00D077DD">
        <w:rPr>
          <w:rFonts w:eastAsia="Times New Roman"/>
          <w:sz w:val="27"/>
          <w:szCs w:val="27"/>
          <w:lang w:eastAsia="ru-RU"/>
        </w:rPr>
        <w:t>«</w:t>
      </w:r>
      <w:r w:rsidR="00BE5461">
        <w:rPr>
          <w:rFonts w:eastAsia="Times New Roman"/>
          <w:sz w:val="27"/>
          <w:szCs w:val="27"/>
          <w:lang w:eastAsia="ru-RU"/>
        </w:rPr>
        <w:t xml:space="preserve">Выдача заключения о возможности гражданина </w:t>
      </w:r>
    </w:p>
    <w:p w:rsidR="00F05207" w:rsidRPr="00D077DD" w:rsidRDefault="00BE5461" w:rsidP="00F05207">
      <w:pPr>
        <w:pStyle w:val="ConsPlusNormal"/>
        <w:ind w:right="-1"/>
        <w:jc w:val="center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быть усыновителем или опекуном (попечителем)</w:t>
      </w:r>
      <w:r w:rsidR="00F05207" w:rsidRPr="00D077DD">
        <w:rPr>
          <w:rFonts w:eastAsia="Times New Roman"/>
          <w:sz w:val="27"/>
          <w:szCs w:val="27"/>
          <w:lang w:eastAsia="ru-RU"/>
        </w:rPr>
        <w:t>»</w:t>
      </w:r>
    </w:p>
    <w:p w:rsidR="00F05207" w:rsidRPr="00D077DD" w:rsidRDefault="00F05207" w:rsidP="00F05207">
      <w:pPr>
        <w:pStyle w:val="ConsPlusNormal"/>
        <w:ind w:right="-1"/>
        <w:jc w:val="center"/>
        <w:outlineLvl w:val="0"/>
        <w:rPr>
          <w:rFonts w:eastAsia="Times New Roman"/>
          <w:sz w:val="27"/>
          <w:szCs w:val="27"/>
          <w:lang w:eastAsia="ru-RU"/>
        </w:rPr>
      </w:pPr>
    </w:p>
    <w:p w:rsidR="00337149" w:rsidRDefault="00F05207" w:rsidP="00337149">
      <w:pPr>
        <w:pStyle w:val="ConsPlusNormal"/>
        <w:ind w:right="-1" w:firstLine="540"/>
        <w:jc w:val="both"/>
        <w:rPr>
          <w:sz w:val="27"/>
          <w:szCs w:val="27"/>
        </w:rPr>
      </w:pPr>
      <w:r w:rsidRPr="00D077DD">
        <w:rPr>
          <w:rFonts w:eastAsia="Times New Roman"/>
          <w:sz w:val="27"/>
          <w:szCs w:val="27"/>
          <w:lang w:eastAsia="ru-RU"/>
        </w:rPr>
        <w:t xml:space="preserve">С целью </w:t>
      </w:r>
      <w:r w:rsidR="00BE5461">
        <w:rPr>
          <w:rFonts w:eastAsia="Times New Roman"/>
          <w:sz w:val="27"/>
          <w:szCs w:val="27"/>
          <w:lang w:eastAsia="ru-RU"/>
        </w:rPr>
        <w:t xml:space="preserve">выдачи заключения о возможности гражданина быть усыновителем или опекуном (попечителем), </w:t>
      </w:r>
      <w:r w:rsidR="006844BC" w:rsidRPr="00D077DD">
        <w:rPr>
          <w:rFonts w:eastAsia="Times New Roman"/>
          <w:sz w:val="27"/>
          <w:szCs w:val="27"/>
          <w:lang w:eastAsia="ru-RU"/>
        </w:rPr>
        <w:t>руководствуясь Порядком разработки административных регламентов, утвержденным постановлением администрации города Орла от</w:t>
      </w:r>
      <w:r w:rsidR="006844BC" w:rsidRPr="00D077DD">
        <w:rPr>
          <w:sz w:val="27"/>
          <w:szCs w:val="27"/>
        </w:rPr>
        <w:t xml:space="preserve"> 07.05.2010 № 1471</w:t>
      </w:r>
      <w:r w:rsidRPr="00D077DD">
        <w:rPr>
          <w:rFonts w:eastAsia="Times New Roman"/>
          <w:sz w:val="27"/>
          <w:szCs w:val="27"/>
          <w:lang w:eastAsia="ru-RU"/>
        </w:rPr>
        <w:t xml:space="preserve">, </w:t>
      </w:r>
      <w:r w:rsidRPr="00D077DD">
        <w:rPr>
          <w:rFonts w:eastAsia="Times New Roman"/>
          <w:b/>
          <w:sz w:val="27"/>
          <w:szCs w:val="27"/>
          <w:lang w:eastAsia="ru-RU"/>
        </w:rPr>
        <w:t>администрация города Орла постановляет:</w:t>
      </w:r>
    </w:p>
    <w:p w:rsidR="00337149" w:rsidRDefault="002556D5" w:rsidP="00EB1220">
      <w:pPr>
        <w:pStyle w:val="ConsPlusNormal"/>
        <w:ind w:right="-1" w:firstLine="567"/>
        <w:jc w:val="both"/>
        <w:rPr>
          <w:sz w:val="27"/>
          <w:szCs w:val="27"/>
        </w:rPr>
      </w:pPr>
      <w:r w:rsidRPr="00D077DD">
        <w:rPr>
          <w:sz w:val="27"/>
          <w:szCs w:val="27"/>
        </w:rPr>
        <w:t xml:space="preserve">1. Утвердить </w:t>
      </w:r>
      <w:r w:rsidR="006253D6" w:rsidRPr="00D077DD">
        <w:rPr>
          <w:sz w:val="27"/>
          <w:szCs w:val="27"/>
        </w:rPr>
        <w:t>а</w:t>
      </w:r>
      <w:r w:rsidR="00F05207" w:rsidRPr="00D077DD">
        <w:rPr>
          <w:sz w:val="27"/>
          <w:szCs w:val="27"/>
        </w:rPr>
        <w:t xml:space="preserve">дминистративный </w:t>
      </w:r>
      <w:hyperlink r:id="rId4" w:history="1">
        <w:r w:rsidR="00F05207" w:rsidRPr="00D077DD">
          <w:rPr>
            <w:sz w:val="27"/>
            <w:szCs w:val="27"/>
          </w:rPr>
          <w:t>регламент</w:t>
        </w:r>
      </w:hyperlink>
      <w:r w:rsidR="00F05207" w:rsidRPr="00D077DD">
        <w:rPr>
          <w:sz w:val="27"/>
          <w:szCs w:val="27"/>
        </w:rPr>
        <w:t xml:space="preserve"> предоставления муниципальной услуги</w:t>
      </w:r>
      <w:r w:rsidR="00EB1220">
        <w:rPr>
          <w:sz w:val="27"/>
          <w:szCs w:val="27"/>
        </w:rPr>
        <w:t xml:space="preserve"> </w:t>
      </w:r>
      <w:r w:rsidR="00EB1220" w:rsidRPr="00D077DD">
        <w:rPr>
          <w:rFonts w:eastAsia="Times New Roman"/>
          <w:sz w:val="27"/>
          <w:szCs w:val="27"/>
          <w:lang w:eastAsia="ru-RU"/>
        </w:rPr>
        <w:t>«</w:t>
      </w:r>
      <w:r w:rsidR="00BE5461">
        <w:rPr>
          <w:rFonts w:eastAsia="Times New Roman"/>
          <w:sz w:val="27"/>
          <w:szCs w:val="27"/>
          <w:lang w:eastAsia="ru-RU"/>
        </w:rPr>
        <w:t>Выдача заключения о возможности гражданина быть усыновителем или опекуном (попечителем)</w:t>
      </w:r>
      <w:r w:rsidR="00EB1220" w:rsidRPr="00D077DD">
        <w:rPr>
          <w:rFonts w:eastAsia="Times New Roman"/>
          <w:sz w:val="27"/>
          <w:szCs w:val="27"/>
          <w:lang w:eastAsia="ru-RU"/>
        </w:rPr>
        <w:t>»</w:t>
      </w:r>
      <w:r w:rsidRPr="00D077DD">
        <w:rPr>
          <w:sz w:val="27"/>
          <w:szCs w:val="27"/>
        </w:rPr>
        <w:t>, согласно приложению</w:t>
      </w:r>
      <w:r w:rsidR="00DB3C1F">
        <w:rPr>
          <w:sz w:val="27"/>
          <w:szCs w:val="27"/>
        </w:rPr>
        <w:t xml:space="preserve"> </w:t>
      </w:r>
      <w:r w:rsidR="00BE5461">
        <w:rPr>
          <w:sz w:val="27"/>
          <w:szCs w:val="27"/>
        </w:rPr>
        <w:t xml:space="preserve">                             </w:t>
      </w:r>
      <w:r w:rsidRPr="00D077DD">
        <w:rPr>
          <w:sz w:val="27"/>
          <w:szCs w:val="27"/>
        </w:rPr>
        <w:t>к настоящему постановлению</w:t>
      </w:r>
      <w:r w:rsidR="00F05207" w:rsidRPr="00D077DD">
        <w:rPr>
          <w:sz w:val="27"/>
          <w:szCs w:val="27"/>
        </w:rPr>
        <w:t>.</w:t>
      </w:r>
    </w:p>
    <w:p w:rsidR="001B532D" w:rsidRPr="00D077DD" w:rsidRDefault="001B532D" w:rsidP="001B532D">
      <w:pPr>
        <w:pStyle w:val="ConsPlusNormal"/>
        <w:ind w:right="-1" w:firstLine="540"/>
        <w:jc w:val="both"/>
        <w:rPr>
          <w:sz w:val="27"/>
          <w:szCs w:val="27"/>
        </w:rPr>
      </w:pPr>
      <w:r w:rsidRPr="00D077DD">
        <w:rPr>
          <w:sz w:val="27"/>
          <w:szCs w:val="27"/>
        </w:rPr>
        <w:t xml:space="preserve">2. Постановление администрации города Орла от </w:t>
      </w:r>
      <w:r>
        <w:rPr>
          <w:sz w:val="27"/>
          <w:szCs w:val="27"/>
        </w:rPr>
        <w:t>30.12.2016</w:t>
      </w:r>
      <w:r w:rsidRPr="00D077DD">
        <w:rPr>
          <w:sz w:val="27"/>
          <w:szCs w:val="27"/>
        </w:rPr>
        <w:t xml:space="preserve"> </w:t>
      </w:r>
      <w:r>
        <w:t>№</w:t>
      </w:r>
      <w:r>
        <w:rPr>
          <w:sz w:val="27"/>
          <w:szCs w:val="27"/>
        </w:rPr>
        <w:t xml:space="preserve"> 6178</w:t>
      </w:r>
      <w:r w:rsidRPr="00D077D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</w:t>
      </w:r>
      <w:r w:rsidRPr="00D077DD">
        <w:rPr>
          <w:sz w:val="27"/>
          <w:szCs w:val="27"/>
        </w:rPr>
        <w:t>«Об утверждении административного регламента предоставления муниципальной услуги «</w:t>
      </w:r>
      <w:r>
        <w:rPr>
          <w:rFonts w:eastAsia="Times New Roman"/>
          <w:sz w:val="27"/>
          <w:szCs w:val="27"/>
          <w:lang w:eastAsia="ru-RU"/>
        </w:rPr>
        <w:t>Предоставление информации и прием документов органами опеки и попечительства от лиц, желающих установить опеку (попечительство) над определенной категорией граждан (малолетние, несовершеннолетние, лица, признанные в установленном порядке недееспособными)</w:t>
      </w:r>
      <w:r w:rsidRPr="00D077DD">
        <w:rPr>
          <w:sz w:val="27"/>
          <w:szCs w:val="27"/>
        </w:rPr>
        <w:t>» признать утратившим силу.</w:t>
      </w:r>
    </w:p>
    <w:p w:rsidR="00F05207" w:rsidRPr="00D077DD" w:rsidRDefault="001B532D" w:rsidP="00F05207">
      <w:pPr>
        <w:autoSpaceDE w:val="0"/>
        <w:autoSpaceDN w:val="0"/>
        <w:adjustRightInd w:val="0"/>
        <w:ind w:right="-1" w:firstLine="54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F05207" w:rsidRPr="00D077DD">
        <w:rPr>
          <w:sz w:val="27"/>
          <w:szCs w:val="27"/>
        </w:rPr>
        <w:t xml:space="preserve">. </w:t>
      </w:r>
      <w:r w:rsidR="00DB3C1F">
        <w:rPr>
          <w:sz w:val="27"/>
          <w:szCs w:val="27"/>
        </w:rPr>
        <w:t xml:space="preserve">Управлению </w:t>
      </w:r>
      <w:r w:rsidR="00F05207" w:rsidRPr="00D077DD">
        <w:rPr>
          <w:sz w:val="27"/>
          <w:szCs w:val="27"/>
        </w:rPr>
        <w:t>по взаимодействию со средствами массовой информации</w:t>
      </w:r>
      <w:r w:rsidR="00DB3C1F">
        <w:rPr>
          <w:sz w:val="27"/>
          <w:szCs w:val="27"/>
        </w:rPr>
        <w:t xml:space="preserve">                  и аналитической работе </w:t>
      </w:r>
      <w:r w:rsidR="00F05207" w:rsidRPr="00D077DD">
        <w:rPr>
          <w:sz w:val="27"/>
          <w:szCs w:val="27"/>
        </w:rPr>
        <w:t>администрации города Орла (</w:t>
      </w:r>
      <w:r w:rsidR="00DB3C1F">
        <w:rPr>
          <w:sz w:val="27"/>
          <w:szCs w:val="27"/>
        </w:rPr>
        <w:t>И</w:t>
      </w:r>
      <w:r w:rsidR="00F05207" w:rsidRPr="00D077DD">
        <w:rPr>
          <w:sz w:val="27"/>
          <w:szCs w:val="27"/>
        </w:rPr>
        <w:t>.</w:t>
      </w:r>
      <w:r w:rsidR="00811E23">
        <w:rPr>
          <w:sz w:val="27"/>
          <w:szCs w:val="27"/>
        </w:rPr>
        <w:t xml:space="preserve">Е. </w:t>
      </w:r>
      <w:r w:rsidR="00DB3C1F">
        <w:rPr>
          <w:sz w:val="27"/>
          <w:szCs w:val="27"/>
        </w:rPr>
        <w:t>Башкатова</w:t>
      </w:r>
      <w:r w:rsidR="00F05207" w:rsidRPr="00D077DD">
        <w:rPr>
          <w:sz w:val="27"/>
          <w:szCs w:val="27"/>
        </w:rPr>
        <w:t xml:space="preserve">) </w:t>
      </w:r>
      <w:r w:rsidR="009978A9" w:rsidRPr="00D077DD">
        <w:rPr>
          <w:sz w:val="27"/>
          <w:szCs w:val="27"/>
        </w:rPr>
        <w:t>опубликовать</w:t>
      </w:r>
      <w:r w:rsidR="00F05207" w:rsidRPr="00D077DD">
        <w:rPr>
          <w:sz w:val="27"/>
          <w:szCs w:val="27"/>
        </w:rPr>
        <w:t xml:space="preserve"> настоящее постановление в средствах массовой информации </w:t>
      </w:r>
      <w:r w:rsidR="00DB3C1F">
        <w:rPr>
          <w:sz w:val="27"/>
          <w:szCs w:val="27"/>
        </w:rPr>
        <w:t xml:space="preserve">                   </w:t>
      </w:r>
      <w:r w:rsidR="00F05207" w:rsidRPr="00D077DD">
        <w:rPr>
          <w:sz w:val="27"/>
          <w:szCs w:val="27"/>
        </w:rPr>
        <w:t>и на официальном сайте администрации города Орла в сети Интернет.</w:t>
      </w:r>
    </w:p>
    <w:p w:rsidR="00805580" w:rsidRPr="00D077DD" w:rsidRDefault="001B532D" w:rsidP="00D52515">
      <w:pPr>
        <w:autoSpaceDE w:val="0"/>
        <w:autoSpaceDN w:val="0"/>
        <w:adjustRightInd w:val="0"/>
        <w:ind w:right="-1" w:firstLine="54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D52515" w:rsidRPr="00D077DD">
        <w:rPr>
          <w:sz w:val="27"/>
          <w:szCs w:val="27"/>
        </w:rPr>
        <w:t>.</w:t>
      </w:r>
      <w:r w:rsidR="00805580" w:rsidRPr="00D077DD">
        <w:rPr>
          <w:sz w:val="27"/>
          <w:szCs w:val="27"/>
        </w:rPr>
        <w:t xml:space="preserve"> Контроль за исполнением постановления возложить на </w:t>
      </w:r>
      <w:r w:rsidR="00DB3C1F">
        <w:rPr>
          <w:sz w:val="27"/>
          <w:szCs w:val="27"/>
        </w:rPr>
        <w:t xml:space="preserve">первого </w:t>
      </w:r>
      <w:r w:rsidR="00805580" w:rsidRPr="00D077DD">
        <w:rPr>
          <w:sz w:val="27"/>
          <w:szCs w:val="27"/>
        </w:rPr>
        <w:t xml:space="preserve">заместителя </w:t>
      </w:r>
      <w:r w:rsidR="00DB3C1F">
        <w:rPr>
          <w:sz w:val="27"/>
          <w:szCs w:val="27"/>
        </w:rPr>
        <w:t>Мэра</w:t>
      </w:r>
      <w:r w:rsidR="00805580" w:rsidRPr="00D077DD">
        <w:rPr>
          <w:sz w:val="27"/>
          <w:szCs w:val="27"/>
        </w:rPr>
        <w:t xml:space="preserve"> города Орла</w:t>
      </w:r>
      <w:r w:rsidR="00DB3C1F">
        <w:rPr>
          <w:sz w:val="27"/>
          <w:szCs w:val="27"/>
        </w:rPr>
        <w:t xml:space="preserve"> </w:t>
      </w:r>
      <w:r w:rsidR="001C3192">
        <w:rPr>
          <w:sz w:val="27"/>
          <w:szCs w:val="27"/>
        </w:rPr>
        <w:t xml:space="preserve">И.В. </w:t>
      </w:r>
      <w:r w:rsidR="00DB3C1F">
        <w:rPr>
          <w:sz w:val="27"/>
          <w:szCs w:val="27"/>
        </w:rPr>
        <w:t>Проваленкову</w:t>
      </w:r>
      <w:r w:rsidR="001C3192">
        <w:rPr>
          <w:sz w:val="27"/>
          <w:szCs w:val="27"/>
        </w:rPr>
        <w:t>.</w:t>
      </w:r>
      <w:r w:rsidR="00DB3C1F">
        <w:rPr>
          <w:sz w:val="27"/>
          <w:szCs w:val="27"/>
        </w:rPr>
        <w:t xml:space="preserve"> </w:t>
      </w:r>
    </w:p>
    <w:p w:rsidR="000A5BFB" w:rsidRDefault="000A5BFB" w:rsidP="00805580">
      <w:pPr>
        <w:tabs>
          <w:tab w:val="left" w:pos="7485"/>
        </w:tabs>
        <w:ind w:right="-1"/>
        <w:rPr>
          <w:sz w:val="27"/>
          <w:szCs w:val="27"/>
        </w:rPr>
      </w:pPr>
    </w:p>
    <w:p w:rsidR="0010762D" w:rsidRPr="00D077DD" w:rsidRDefault="0010762D" w:rsidP="00805580">
      <w:pPr>
        <w:tabs>
          <w:tab w:val="left" w:pos="7485"/>
        </w:tabs>
        <w:ind w:right="-1"/>
        <w:rPr>
          <w:sz w:val="27"/>
          <w:szCs w:val="27"/>
        </w:rPr>
      </w:pPr>
    </w:p>
    <w:p w:rsidR="00805580" w:rsidRPr="00D077DD" w:rsidRDefault="00805580" w:rsidP="00805580">
      <w:pPr>
        <w:tabs>
          <w:tab w:val="left" w:pos="7485"/>
        </w:tabs>
        <w:ind w:right="-1"/>
        <w:rPr>
          <w:sz w:val="27"/>
          <w:szCs w:val="27"/>
        </w:rPr>
      </w:pPr>
      <w:r w:rsidRPr="00D077DD">
        <w:rPr>
          <w:sz w:val="27"/>
          <w:szCs w:val="27"/>
        </w:rPr>
        <w:t xml:space="preserve"> </w:t>
      </w:r>
      <w:r w:rsidR="00DB3C1F">
        <w:rPr>
          <w:sz w:val="27"/>
          <w:szCs w:val="27"/>
        </w:rPr>
        <w:t xml:space="preserve">Мэр </w:t>
      </w:r>
      <w:r w:rsidRPr="00D077DD">
        <w:rPr>
          <w:sz w:val="27"/>
          <w:szCs w:val="27"/>
        </w:rPr>
        <w:t xml:space="preserve">города Орла                                        </w:t>
      </w:r>
      <w:r w:rsidR="009978A9" w:rsidRPr="00D077DD">
        <w:rPr>
          <w:sz w:val="27"/>
          <w:szCs w:val="27"/>
        </w:rPr>
        <w:t xml:space="preserve"> </w:t>
      </w:r>
      <w:r w:rsidRPr="00D077DD">
        <w:rPr>
          <w:sz w:val="27"/>
          <w:szCs w:val="27"/>
        </w:rPr>
        <w:t xml:space="preserve">                         </w:t>
      </w:r>
      <w:r w:rsidR="009978A9" w:rsidRPr="00D077DD">
        <w:rPr>
          <w:sz w:val="27"/>
          <w:szCs w:val="27"/>
        </w:rPr>
        <w:t xml:space="preserve">   </w:t>
      </w:r>
      <w:r w:rsidR="00D077DD">
        <w:rPr>
          <w:sz w:val="27"/>
          <w:szCs w:val="27"/>
        </w:rPr>
        <w:t xml:space="preserve">    </w:t>
      </w:r>
      <w:r w:rsidR="009978A9" w:rsidRPr="00D077DD">
        <w:rPr>
          <w:sz w:val="27"/>
          <w:szCs w:val="27"/>
        </w:rPr>
        <w:t xml:space="preserve">         </w:t>
      </w:r>
      <w:r w:rsidR="00DB3C1F">
        <w:rPr>
          <w:sz w:val="27"/>
          <w:szCs w:val="27"/>
        </w:rPr>
        <w:t>Ю.Н. Парахин</w:t>
      </w:r>
    </w:p>
    <w:sectPr w:rsidR="00805580" w:rsidRPr="00D077DD" w:rsidSect="00D077D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3C1"/>
    <w:rsid w:val="000A5BFB"/>
    <w:rsid w:val="0010762D"/>
    <w:rsid w:val="00130988"/>
    <w:rsid w:val="00161130"/>
    <w:rsid w:val="001748EA"/>
    <w:rsid w:val="001B532D"/>
    <w:rsid w:val="001C3192"/>
    <w:rsid w:val="001C5E6F"/>
    <w:rsid w:val="001D4A70"/>
    <w:rsid w:val="00202265"/>
    <w:rsid w:val="0022366E"/>
    <w:rsid w:val="00254C2C"/>
    <w:rsid w:val="002556D5"/>
    <w:rsid w:val="002F744A"/>
    <w:rsid w:val="00337149"/>
    <w:rsid w:val="003F6357"/>
    <w:rsid w:val="004E2DEE"/>
    <w:rsid w:val="004F6A66"/>
    <w:rsid w:val="004F7044"/>
    <w:rsid w:val="00587036"/>
    <w:rsid w:val="006253D6"/>
    <w:rsid w:val="006844BC"/>
    <w:rsid w:val="006B78D6"/>
    <w:rsid w:val="0073178B"/>
    <w:rsid w:val="007E6021"/>
    <w:rsid w:val="00805580"/>
    <w:rsid w:val="00811E23"/>
    <w:rsid w:val="00842FFE"/>
    <w:rsid w:val="008C0CED"/>
    <w:rsid w:val="009474C8"/>
    <w:rsid w:val="00961490"/>
    <w:rsid w:val="00961599"/>
    <w:rsid w:val="009978A9"/>
    <w:rsid w:val="00B4218F"/>
    <w:rsid w:val="00BA2E5E"/>
    <w:rsid w:val="00BC5087"/>
    <w:rsid w:val="00BE5461"/>
    <w:rsid w:val="00C40B22"/>
    <w:rsid w:val="00CE13C1"/>
    <w:rsid w:val="00CF68C9"/>
    <w:rsid w:val="00D077DD"/>
    <w:rsid w:val="00D12E59"/>
    <w:rsid w:val="00D52515"/>
    <w:rsid w:val="00DA018F"/>
    <w:rsid w:val="00DB3C1F"/>
    <w:rsid w:val="00EA3B58"/>
    <w:rsid w:val="00EB1220"/>
    <w:rsid w:val="00F05207"/>
    <w:rsid w:val="00F2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6A028-68DE-48E3-AD7E-B791E28C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5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5580"/>
    <w:pPr>
      <w:keepNext/>
      <w:spacing w:line="360" w:lineRule="auto"/>
      <w:ind w:firstLine="5954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055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55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05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0C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C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4F0F07E426695D6116057968AB5596BFA1DB8339D32BD468894E5643497F8CBD69B9FBB3C8D1F06BD27AhBt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Рытова</dc:creator>
  <cp:lastModifiedBy>Трахинина Жанна Викторовна</cp:lastModifiedBy>
  <cp:revision>6</cp:revision>
  <cp:lastPrinted>2022-07-27T06:37:00Z</cp:lastPrinted>
  <dcterms:created xsi:type="dcterms:W3CDTF">2022-07-22T08:08:00Z</dcterms:created>
  <dcterms:modified xsi:type="dcterms:W3CDTF">2022-08-02T12:46:00Z</dcterms:modified>
</cp:coreProperties>
</file>