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от «</w:t>
      </w:r>
      <w:r w:rsidR="001E2819">
        <w:rPr>
          <w:b/>
          <w:bCs/>
          <w:sz w:val="28"/>
          <w:szCs w:val="28"/>
          <w:lang w:val="ru-RU"/>
        </w:rPr>
        <w:t>12</w:t>
      </w:r>
      <w:r w:rsidRPr="00985A05">
        <w:rPr>
          <w:b/>
          <w:bCs/>
          <w:sz w:val="28"/>
          <w:szCs w:val="28"/>
          <w:lang w:val="ru-RU"/>
        </w:rPr>
        <w:t xml:space="preserve">» </w:t>
      </w:r>
      <w:r w:rsidR="001E2819">
        <w:rPr>
          <w:b/>
          <w:bCs/>
          <w:sz w:val="28"/>
          <w:szCs w:val="28"/>
          <w:lang w:val="ru-RU"/>
        </w:rPr>
        <w:t>февраля</w:t>
      </w:r>
      <w:r w:rsidRPr="00985A05">
        <w:rPr>
          <w:b/>
          <w:bCs/>
          <w:sz w:val="28"/>
          <w:szCs w:val="28"/>
          <w:lang w:val="ru-RU"/>
        </w:rPr>
        <w:t xml:space="preserve"> 202</w:t>
      </w:r>
      <w:r w:rsidR="001E2819">
        <w:rPr>
          <w:b/>
          <w:bCs/>
          <w:sz w:val="28"/>
          <w:szCs w:val="28"/>
          <w:lang w:val="ru-RU"/>
        </w:rPr>
        <w:t>4</w:t>
      </w:r>
      <w:r w:rsidRPr="00985A05">
        <w:rPr>
          <w:b/>
          <w:bCs/>
          <w:sz w:val="28"/>
          <w:szCs w:val="28"/>
          <w:lang w:val="ru-RU"/>
        </w:rPr>
        <w:t xml:space="preserve"> г.</w:t>
      </w:r>
    </w:p>
    <w:p w:rsidR="00EE4B91" w:rsidRPr="00985A05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31352">
        <w:rPr>
          <w:rFonts w:cs="Times New Roman"/>
          <w:b/>
          <w:bCs/>
          <w:sz w:val="28"/>
          <w:szCs w:val="28"/>
          <w:lang w:val="ru-RU"/>
        </w:rPr>
        <w:t>«</w:t>
      </w:r>
      <w:r w:rsidR="00863408" w:rsidRPr="00984E8A">
        <w:rPr>
          <w:b/>
          <w:sz w:val="28"/>
          <w:szCs w:val="28"/>
          <w:lang w:val="ru-RU"/>
        </w:rPr>
        <w:t xml:space="preserve">Проект </w:t>
      </w:r>
      <w:r w:rsidR="00814951" w:rsidRPr="00B506E3">
        <w:rPr>
          <w:b/>
          <w:sz w:val="28"/>
          <w:szCs w:val="28"/>
          <w:lang w:val="ru-RU"/>
        </w:rPr>
        <w:t xml:space="preserve">межевания </w:t>
      </w:r>
      <w:r w:rsidR="001E2819" w:rsidRPr="0004696D">
        <w:rPr>
          <w:b/>
          <w:color w:val="000000"/>
          <w:sz w:val="28"/>
          <w:szCs w:val="28"/>
          <w:lang w:val="ru-RU"/>
        </w:rPr>
        <w:t>территории в целях установления красных линий улицы Заводская в городе Орле</w:t>
      </w:r>
      <w:r w:rsidRPr="00F31352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31352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C1339A" w:rsidRPr="00165766" w:rsidRDefault="00C1339A" w:rsidP="00C1339A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 w:rsidRPr="00165766"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города Орла от </w:t>
      </w:r>
      <w:r w:rsidR="001E2819" w:rsidRPr="0004696D">
        <w:rPr>
          <w:rFonts w:cs="Times New Roman"/>
          <w:b/>
          <w:bCs/>
          <w:sz w:val="28"/>
          <w:szCs w:val="28"/>
          <w:lang w:val="ru-RU"/>
        </w:rPr>
        <w:t>24.01.2024 г. № 4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31352">
        <w:rPr>
          <w:bCs/>
          <w:sz w:val="28"/>
          <w:szCs w:val="28"/>
          <w:lang w:val="ru-RU"/>
        </w:rPr>
        <w:t>Количество участников публичных слушаний</w:t>
      </w:r>
      <w:r w:rsidRPr="00771BF1">
        <w:rPr>
          <w:bCs/>
          <w:sz w:val="28"/>
          <w:szCs w:val="28"/>
          <w:lang w:val="ru-RU"/>
        </w:rPr>
        <w:t xml:space="preserve">: </w:t>
      </w:r>
      <w:r w:rsidR="00814951" w:rsidRPr="00771BF1">
        <w:rPr>
          <w:b/>
          <w:bCs/>
          <w:sz w:val="28"/>
          <w:szCs w:val="28"/>
          <w:lang w:val="ru-RU"/>
        </w:rPr>
        <w:t>2</w:t>
      </w:r>
      <w:r w:rsidRPr="00771BF1">
        <w:rPr>
          <w:b/>
          <w:bCs/>
          <w:sz w:val="28"/>
          <w:szCs w:val="28"/>
          <w:lang w:val="ru-RU"/>
        </w:rPr>
        <w:t xml:space="preserve"> человек</w:t>
      </w:r>
      <w:r w:rsidR="00D43856" w:rsidRPr="00771BF1">
        <w:rPr>
          <w:b/>
          <w:bCs/>
          <w:sz w:val="28"/>
          <w:szCs w:val="28"/>
          <w:lang w:val="ru-RU"/>
        </w:rPr>
        <w:t>а</w:t>
      </w:r>
    </w:p>
    <w:p w:rsidR="00EE4B91" w:rsidRPr="00771BF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71BF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71BF1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771BF1">
        <w:rPr>
          <w:b/>
          <w:bCs/>
          <w:sz w:val="28"/>
          <w:szCs w:val="28"/>
          <w:lang w:val="ru-RU"/>
        </w:rPr>
        <w:t>от «</w:t>
      </w:r>
      <w:r w:rsidR="001E2819" w:rsidRPr="00771BF1">
        <w:rPr>
          <w:b/>
          <w:bCs/>
          <w:sz w:val="28"/>
          <w:szCs w:val="28"/>
          <w:lang w:val="ru-RU"/>
        </w:rPr>
        <w:t>08</w:t>
      </w:r>
      <w:r w:rsidRPr="00771BF1">
        <w:rPr>
          <w:b/>
          <w:bCs/>
          <w:sz w:val="28"/>
          <w:szCs w:val="28"/>
          <w:lang w:val="ru-RU"/>
        </w:rPr>
        <w:t xml:space="preserve">» </w:t>
      </w:r>
      <w:r w:rsidR="001E2819" w:rsidRPr="00771BF1">
        <w:rPr>
          <w:b/>
          <w:bCs/>
          <w:sz w:val="28"/>
          <w:szCs w:val="28"/>
          <w:lang w:val="ru-RU"/>
        </w:rPr>
        <w:t>февраля</w:t>
      </w:r>
      <w:r w:rsidRPr="00771BF1">
        <w:rPr>
          <w:b/>
          <w:bCs/>
          <w:sz w:val="28"/>
          <w:szCs w:val="28"/>
          <w:lang w:val="ru-RU"/>
        </w:rPr>
        <w:t xml:space="preserve"> 202</w:t>
      </w:r>
      <w:r w:rsidR="001E2819" w:rsidRPr="00771BF1">
        <w:rPr>
          <w:b/>
          <w:bCs/>
          <w:sz w:val="28"/>
          <w:szCs w:val="28"/>
          <w:lang w:val="ru-RU"/>
        </w:rPr>
        <w:t>4</w:t>
      </w:r>
      <w:r w:rsidRPr="00771BF1">
        <w:rPr>
          <w:b/>
          <w:bCs/>
          <w:sz w:val="28"/>
          <w:szCs w:val="28"/>
          <w:lang w:val="ru-RU"/>
        </w:rPr>
        <w:t xml:space="preserve"> года № </w:t>
      </w:r>
      <w:r w:rsidR="00771BF1">
        <w:rPr>
          <w:b/>
          <w:bCs/>
          <w:sz w:val="28"/>
          <w:szCs w:val="28"/>
          <w:lang w:val="ru-RU"/>
        </w:rPr>
        <w:t>3</w:t>
      </w:r>
    </w:p>
    <w:p w:rsidR="00EE4B91" w:rsidRPr="00F31352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31352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F31352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1E2819" w:rsidRPr="00151A12" w:rsidTr="00F12DFC">
        <w:trPr>
          <w:trHeight w:val="510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771BF1" w:rsidRDefault="001E2819" w:rsidP="001E2819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771BF1" w:rsidRDefault="001E2819" w:rsidP="001E2819">
            <w:pPr>
              <w:pStyle w:val="Standard"/>
              <w:spacing w:after="24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E2819" w:rsidRPr="00771BF1" w:rsidRDefault="001E2819" w:rsidP="001E2819">
            <w:pPr>
              <w:pStyle w:val="Standard"/>
              <w:spacing w:line="252" w:lineRule="auto"/>
              <w:contextualSpacing/>
              <w:jc w:val="center"/>
              <w:rPr>
                <w:rFonts w:eastAsiaTheme="minorHAnsi" w:cs="Times New Roman"/>
                <w:b/>
                <w:kern w:val="0"/>
                <w:sz w:val="28"/>
                <w:szCs w:val="28"/>
                <w:lang w:val="ru-RU" w:bidi="ar-SA"/>
              </w:rPr>
            </w:pPr>
            <w:r w:rsidRPr="00771BF1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EE4B91" w:rsidRPr="00985A05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985A05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985A05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EE4B91" w:rsidRPr="00985A05" w:rsidTr="00F12DFC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985A0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985A05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6E4D58" w:rsidRPr="00631F63" w:rsidTr="00F12DFC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E4D58" w:rsidRPr="00771BF1" w:rsidRDefault="006E4D58" w:rsidP="006E4D58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771BF1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71BF1" w:rsidRDefault="00771BF1" w:rsidP="00771BF1">
            <w:pPr>
              <w:pStyle w:val="Standard"/>
              <w:spacing w:after="240" w:line="252" w:lineRule="auto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Установив ширину профиля красных линий более 5,5 метров нарушатся права собственников земельных участков по ул. Заводская</w:t>
            </w:r>
            <w:r w:rsidRPr="001A3B3F">
              <w:rPr>
                <w:color w:val="000000" w:themeColor="text1"/>
                <w:sz w:val="28"/>
                <w:szCs w:val="28"/>
                <w:lang w:val="ru-RU"/>
              </w:rPr>
              <w:t>. Из-за красных линий они не смогут ничего сделать с объектами.</w:t>
            </w:r>
            <w:r>
              <w:rPr>
                <w:color w:val="FF0000"/>
                <w:sz w:val="28"/>
                <w:szCs w:val="28"/>
                <w:lang w:val="ru-RU"/>
              </w:rPr>
              <w:t xml:space="preserve"> </w:t>
            </w:r>
            <w:r w:rsidRPr="001A3B3F">
              <w:rPr>
                <w:color w:val="000000" w:themeColor="text1"/>
                <w:sz w:val="28"/>
                <w:szCs w:val="28"/>
                <w:lang w:val="ru-RU"/>
              </w:rPr>
              <w:t>Соответствует ли градостроительным нормам установление ширины профиля красных линий 5,5 метров?</w:t>
            </w:r>
          </w:p>
          <w:p w:rsidR="00771BF1" w:rsidRDefault="00771BF1" w:rsidP="00771BF1">
            <w:pPr>
              <w:pStyle w:val="Standard"/>
              <w:spacing w:after="240" w:line="252" w:lineRule="auto"/>
              <w:contextualSpacing/>
              <w:rPr>
                <w:color w:val="000000" w:themeColor="text1"/>
                <w:sz w:val="28"/>
                <w:szCs w:val="28"/>
                <w:lang w:val="ru-RU"/>
              </w:rPr>
            </w:pPr>
          </w:p>
          <w:p w:rsidR="006E4D58" w:rsidRDefault="00771BF1" w:rsidP="00771BF1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771BF1">
              <w:rPr>
                <w:sz w:val="28"/>
                <w:szCs w:val="28"/>
                <w:lang w:val="ru-RU"/>
              </w:rPr>
              <w:t xml:space="preserve">Ширина устанавливаемых красных линий определена с учетом расположенных объектов на земельных участках по ул. </w:t>
            </w:r>
            <w:r w:rsidRPr="00771BF1">
              <w:rPr>
                <w:sz w:val="28"/>
                <w:szCs w:val="28"/>
                <w:lang w:val="ru-RU"/>
              </w:rPr>
              <w:lastRenderedPageBreak/>
              <w:t xml:space="preserve">Заводская. Ширина профиля красных линий сужена до 5,5 метров из-за капитального железобетонного забора и строения. На остальной части ул. Заводская ширина профиля красных линий 15-21 метр </w:t>
            </w:r>
            <w:proofErr w:type="gramStart"/>
            <w:r w:rsidRPr="00771BF1">
              <w:rPr>
                <w:sz w:val="28"/>
                <w:szCs w:val="28"/>
                <w:lang w:val="ru-RU"/>
              </w:rPr>
              <w:t>устанавливается</w:t>
            </w:r>
            <w:proofErr w:type="gramEnd"/>
            <w:r w:rsidRPr="00771BF1">
              <w:rPr>
                <w:sz w:val="28"/>
                <w:szCs w:val="28"/>
                <w:lang w:val="ru-RU"/>
              </w:rPr>
              <w:t xml:space="preserve"> также не затрагивая земельные участки. Однако по ул. Скульптурная красные линии</w:t>
            </w:r>
            <w:r w:rsidRPr="00771BF1">
              <w:rPr>
                <w:color w:val="FF0000"/>
                <w:sz w:val="28"/>
                <w:szCs w:val="28"/>
                <w:lang w:val="ru-RU"/>
              </w:rPr>
              <w:t xml:space="preserve">, </w:t>
            </w:r>
            <w:r w:rsidRPr="00F12DFC">
              <w:rPr>
                <w:sz w:val="28"/>
                <w:szCs w:val="28"/>
                <w:lang w:val="ru-RU"/>
              </w:rPr>
              <w:t>установленные</w:t>
            </w:r>
            <w:r w:rsidR="00F12DFC" w:rsidRPr="00F12DFC">
              <w:rPr>
                <w:sz w:val="28"/>
                <w:szCs w:val="28"/>
                <w:lang w:val="ru-RU"/>
              </w:rPr>
              <w:t xml:space="preserve"> </w:t>
            </w:r>
            <w:r w:rsidR="00F12DFC" w:rsidRPr="00F12DFC">
              <w:rPr>
                <w:rFonts w:eastAsia="Times New Roman" w:cs="Times New Roman"/>
                <w:sz w:val="28"/>
                <w:szCs w:val="28"/>
                <w:lang w:val="ru-RU" w:eastAsia="ru-RU"/>
              </w:rPr>
              <w:t>Решением Исполнительного комитета Орловского областного Совета народных депутатов от 17.03.1989 № 92 «О согласовании генерального плана г. Орла»</w:t>
            </w:r>
            <w:r w:rsidRPr="00771BF1">
              <w:rPr>
                <w:color w:val="FF0000"/>
                <w:sz w:val="28"/>
                <w:szCs w:val="28"/>
                <w:lang w:val="ru-RU"/>
              </w:rPr>
              <w:t>,</w:t>
            </w:r>
            <w:r w:rsidRPr="00771BF1">
              <w:rPr>
                <w:sz w:val="28"/>
                <w:szCs w:val="28"/>
                <w:lang w:val="ru-RU"/>
              </w:rPr>
              <w:t xml:space="preserve"> проходят по земельным участкам. Аналогично возможно установить красные линии по ул. Заводская.</w:t>
            </w:r>
          </w:p>
          <w:p w:rsidR="00771BF1" w:rsidRDefault="00771BF1" w:rsidP="00771BF1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771BF1" w:rsidRDefault="00771BF1" w:rsidP="00771BF1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Чтобы не обременять земельные участки красными линиями оставить ширину профиля 15 метров не на всем протяжении ул. Заводская (не доводя до</w:t>
            </w:r>
            <w:r>
              <w:rPr>
                <w:sz w:val="28"/>
                <w:szCs w:val="28"/>
                <w:lang w:val="ru-RU"/>
              </w:rPr>
              <w:br/>
              <w:t>ул. Линейная).</w:t>
            </w:r>
          </w:p>
          <w:p w:rsidR="00771BF1" w:rsidRDefault="00771BF1" w:rsidP="00771BF1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771BF1" w:rsidRPr="00771BF1" w:rsidRDefault="00771BF1" w:rsidP="00771BF1">
            <w:pPr>
              <w:pStyle w:val="Standard"/>
              <w:spacing w:after="24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 установлении ширины профиля меньшего размера невозможно будет спроектировать строительство дороги.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6E4D58" w:rsidRDefault="00771BF1" w:rsidP="00771BF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Учесть высказанное.</w:t>
            </w:r>
          </w:p>
          <w:p w:rsidR="00771BF1" w:rsidRPr="00EA7269" w:rsidRDefault="00771BF1" w:rsidP="00771BF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Согласно </w:t>
            </w:r>
            <w:r w:rsidRPr="00EA7269">
              <w:rPr>
                <w:sz w:val="28"/>
                <w:szCs w:val="28"/>
                <w:lang w:val="ru-RU"/>
              </w:rPr>
              <w:t>Генеральному плану городского округа «Город Орел», утвержденному Решением Орловского городского Совета народных депутатов от 28.02.2008</w:t>
            </w:r>
            <w:r>
              <w:rPr>
                <w:sz w:val="28"/>
                <w:szCs w:val="28"/>
                <w:lang w:val="ru-RU"/>
              </w:rPr>
              <w:br/>
            </w:r>
            <w:r w:rsidRPr="00EA7269">
              <w:rPr>
                <w:sz w:val="28"/>
                <w:szCs w:val="28"/>
                <w:lang w:val="ru-RU"/>
              </w:rPr>
              <w:t>№ 29/425-ГС</w:t>
            </w:r>
            <w:r>
              <w:rPr>
                <w:sz w:val="28"/>
                <w:szCs w:val="28"/>
                <w:lang w:val="ru-RU"/>
              </w:rPr>
              <w:t>,</w:t>
            </w:r>
            <w:r w:rsidRPr="00EA7269">
              <w:rPr>
                <w:sz w:val="28"/>
                <w:szCs w:val="28"/>
                <w:lang w:val="ru-RU"/>
              </w:rPr>
              <w:t xml:space="preserve"> ул. </w:t>
            </w:r>
            <w:r>
              <w:rPr>
                <w:sz w:val="28"/>
                <w:szCs w:val="28"/>
                <w:lang w:val="ru-RU"/>
              </w:rPr>
              <w:t>Заводская</w:t>
            </w:r>
            <w:r w:rsidRPr="00EA7269">
              <w:rPr>
                <w:sz w:val="28"/>
                <w:szCs w:val="28"/>
                <w:lang w:val="ru-RU"/>
              </w:rPr>
              <w:t xml:space="preserve"> является улицей в жилой застройке</w:t>
            </w:r>
            <w:r>
              <w:rPr>
                <w:sz w:val="28"/>
                <w:szCs w:val="28"/>
                <w:lang w:val="ru-RU"/>
              </w:rPr>
              <w:t xml:space="preserve">. В соответствии с </w:t>
            </w:r>
            <w:r w:rsidRPr="00EA7269">
              <w:rPr>
                <w:sz w:val="28"/>
                <w:szCs w:val="28"/>
                <w:lang w:val="ru-RU"/>
              </w:rPr>
              <w:t xml:space="preserve">«СП 42.13330.2016. </w:t>
            </w:r>
          </w:p>
          <w:p w:rsidR="00631F63" w:rsidRDefault="00771BF1" w:rsidP="00771BF1">
            <w:pPr>
              <w:pStyle w:val="Standard"/>
              <w:spacing w:line="252" w:lineRule="auto"/>
              <w:contextualSpacing/>
              <w:rPr>
                <w:sz w:val="28"/>
                <w:szCs w:val="28"/>
                <w:lang w:val="ru-RU"/>
              </w:rPr>
            </w:pPr>
            <w:r w:rsidRPr="00EA7269">
              <w:rPr>
                <w:sz w:val="28"/>
                <w:szCs w:val="28"/>
                <w:lang w:val="ru-RU"/>
              </w:rPr>
              <w:t>Свод правил. Градостроительство. Планировка и застройка городских и сельских поселений. Актуализированная редакция СНиП 2.07.01-89*»</w:t>
            </w:r>
            <w:r>
              <w:rPr>
                <w:sz w:val="28"/>
                <w:szCs w:val="28"/>
                <w:lang w:val="ru-RU"/>
              </w:rPr>
              <w:t xml:space="preserve"> ш</w:t>
            </w:r>
            <w:r w:rsidRPr="00577987">
              <w:rPr>
                <w:sz w:val="28"/>
                <w:szCs w:val="28"/>
                <w:lang w:val="ru-RU"/>
              </w:rPr>
              <w:t xml:space="preserve">ирина улиц и дорог </w:t>
            </w:r>
            <w:r w:rsidRPr="00577987">
              <w:rPr>
                <w:sz w:val="28"/>
                <w:szCs w:val="28"/>
                <w:lang w:val="ru-RU"/>
              </w:rPr>
              <w:lastRenderedPageBreak/>
              <w:t xml:space="preserve">местного значения в красных линиях </w:t>
            </w:r>
            <w:r>
              <w:rPr>
                <w:sz w:val="28"/>
                <w:szCs w:val="28"/>
                <w:lang w:val="ru-RU"/>
              </w:rPr>
              <w:t>принимается</w:t>
            </w:r>
            <w:r w:rsidRPr="00577987">
              <w:rPr>
                <w:sz w:val="28"/>
                <w:szCs w:val="28"/>
                <w:lang w:val="ru-RU"/>
              </w:rPr>
              <w:t xml:space="preserve"> 15 </w:t>
            </w:r>
            <w:r>
              <w:rPr>
                <w:sz w:val="28"/>
                <w:szCs w:val="28"/>
                <w:lang w:val="ru-RU"/>
              </w:rPr>
              <w:t>–</w:t>
            </w:r>
            <w:r w:rsidRPr="00577987">
              <w:rPr>
                <w:sz w:val="28"/>
                <w:szCs w:val="28"/>
                <w:lang w:val="ru-RU"/>
              </w:rPr>
              <w:t xml:space="preserve"> 30</w:t>
            </w:r>
            <w:r>
              <w:rPr>
                <w:sz w:val="28"/>
                <w:szCs w:val="28"/>
                <w:lang w:val="ru-RU"/>
              </w:rPr>
              <w:t xml:space="preserve"> метров.</w:t>
            </w:r>
            <w:r w:rsidR="00631F63">
              <w:rPr>
                <w:sz w:val="28"/>
                <w:szCs w:val="28"/>
                <w:lang w:val="ru-RU"/>
              </w:rPr>
              <w:t xml:space="preserve"> Установить ширину </w:t>
            </w:r>
            <w:r w:rsidR="00631F63" w:rsidRPr="00771BF1">
              <w:rPr>
                <w:sz w:val="28"/>
                <w:szCs w:val="28"/>
                <w:lang w:val="ru-RU"/>
              </w:rPr>
              <w:t>профиля красных линий</w:t>
            </w:r>
          </w:p>
          <w:p w:rsidR="00771BF1" w:rsidRPr="00771BF1" w:rsidRDefault="00631F63" w:rsidP="00771BF1">
            <w:pPr>
              <w:pStyle w:val="Standard"/>
              <w:spacing w:line="252" w:lineRule="auto"/>
              <w:contextualSpacing/>
              <w:rPr>
                <w:rFonts w:eastAsiaTheme="minorHAnsi" w:cs="Times New Roman"/>
                <w:kern w:val="0"/>
                <w:sz w:val="28"/>
                <w:szCs w:val="28"/>
                <w:lang w:val="ru-RU" w:bidi="ar-SA"/>
              </w:rPr>
            </w:pPr>
            <w:r>
              <w:rPr>
                <w:sz w:val="28"/>
                <w:szCs w:val="28"/>
                <w:lang w:val="ru-RU"/>
              </w:rPr>
              <w:t>по ул. Заводская 21 метр.</w:t>
            </w:r>
          </w:p>
        </w:tc>
      </w:tr>
    </w:tbl>
    <w:p w:rsidR="007623AD" w:rsidRPr="00985A05" w:rsidRDefault="007623AD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EE4B91" w:rsidRPr="00771BF1" w:rsidRDefault="00EE4B91" w:rsidP="00863408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31428C">
        <w:rPr>
          <w:sz w:val="28"/>
          <w:szCs w:val="28"/>
          <w:lang w:val="ru-RU"/>
        </w:rPr>
        <w:t>проекту</w:t>
      </w:r>
      <w:r w:rsidR="0031428C" w:rsidRPr="0031428C">
        <w:rPr>
          <w:sz w:val="28"/>
          <w:szCs w:val="28"/>
          <w:lang w:val="ru-RU"/>
        </w:rPr>
        <w:t xml:space="preserve"> межевания </w:t>
      </w:r>
      <w:r w:rsidR="001E2819" w:rsidRPr="001E2819">
        <w:rPr>
          <w:sz w:val="28"/>
          <w:szCs w:val="28"/>
          <w:lang w:val="ru-RU"/>
        </w:rPr>
        <w:t>территории в целях установления красных линий улицы Заводская в городе Орле</w:t>
      </w:r>
      <w:r w:rsidR="00863408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слушаний по вопросам градостроительной деятельности в городе Орле» и Правилами </w:t>
      </w:r>
      <w:r w:rsidRPr="00771BF1">
        <w:rPr>
          <w:sz w:val="28"/>
          <w:szCs w:val="28"/>
          <w:lang w:val="ru-RU"/>
        </w:rPr>
        <w:t>землепользования и застройки городского округа</w:t>
      </w:r>
      <w:r w:rsidR="00814951" w:rsidRPr="00771BF1">
        <w:rPr>
          <w:sz w:val="28"/>
          <w:szCs w:val="28"/>
          <w:lang w:val="ru-RU"/>
        </w:rPr>
        <w:t xml:space="preserve"> </w:t>
      </w:r>
      <w:r w:rsidRPr="00771BF1">
        <w:rPr>
          <w:sz w:val="28"/>
          <w:szCs w:val="28"/>
          <w:lang w:val="ru-RU"/>
        </w:rPr>
        <w:t>«Город Орёл».</w:t>
      </w:r>
    </w:p>
    <w:p w:rsidR="006E4D58" w:rsidRDefault="00EE4B91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 xml:space="preserve">2. </w:t>
      </w:r>
      <w:r w:rsidR="006E4D58" w:rsidRPr="00771BF1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утвердить проект межевания </w:t>
      </w:r>
      <w:r w:rsidR="001E2819" w:rsidRPr="00771BF1">
        <w:rPr>
          <w:sz w:val="28"/>
          <w:szCs w:val="28"/>
          <w:lang w:val="ru-RU"/>
        </w:rPr>
        <w:t>территории в целях установления красных линий улицы Заводская в городе Орле</w:t>
      </w:r>
      <w:r w:rsidR="00151A12" w:rsidRPr="00771BF1">
        <w:rPr>
          <w:sz w:val="28"/>
          <w:szCs w:val="28"/>
          <w:lang w:val="ru-RU"/>
        </w:rPr>
        <w:t xml:space="preserve"> с учетом высказанных на публичных слушаниях замечаний и предложений.</w:t>
      </w:r>
    </w:p>
    <w:p w:rsidR="00F12DFC" w:rsidRPr="00771BF1" w:rsidRDefault="00F12DFC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C36B7A" w:rsidRPr="003F2F05" w:rsidRDefault="00C36B7A" w:rsidP="00C1339A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lastRenderedPageBreak/>
        <w:t xml:space="preserve">3. В случае утверждения проекта </w:t>
      </w:r>
      <w:r w:rsidR="0031428C" w:rsidRPr="00771BF1">
        <w:rPr>
          <w:sz w:val="28"/>
          <w:szCs w:val="28"/>
          <w:lang w:val="ru-RU"/>
        </w:rPr>
        <w:t xml:space="preserve">межевания </w:t>
      </w:r>
      <w:r w:rsidR="001E2819" w:rsidRPr="00771BF1">
        <w:rPr>
          <w:sz w:val="28"/>
          <w:szCs w:val="28"/>
          <w:lang w:val="ru-RU"/>
        </w:rPr>
        <w:t xml:space="preserve">территории в целях </w:t>
      </w:r>
      <w:r w:rsidR="001E2819" w:rsidRPr="001E2819">
        <w:rPr>
          <w:sz w:val="28"/>
          <w:szCs w:val="28"/>
          <w:lang w:val="ru-RU"/>
        </w:rPr>
        <w:t>установления красных линий улицы Заводская в городе Орле</w:t>
      </w:r>
      <w:r w:rsidRPr="003F2F05">
        <w:rPr>
          <w:sz w:val="28"/>
          <w:szCs w:val="28"/>
          <w:lang w:val="ru-RU"/>
        </w:rPr>
        <w:t>, направить его копию на бумажном носителе 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8E23C9" w:rsidRPr="00985A05" w:rsidRDefault="008E23C9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2956E2" w:rsidRPr="00771BF1" w:rsidRDefault="002956E2" w:rsidP="002956E2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2956E2" w:rsidRPr="00771BF1" w:rsidRDefault="002956E2" w:rsidP="002956E2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 xml:space="preserve">и застройке города Орла, </w:t>
      </w:r>
    </w:p>
    <w:p w:rsidR="002956E2" w:rsidRPr="00771BF1" w:rsidRDefault="002956E2" w:rsidP="002956E2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 xml:space="preserve">первый заместитель Мэра города Орла                                       В.Н. </w:t>
      </w:r>
      <w:proofErr w:type="spellStart"/>
      <w:r w:rsidRPr="00771BF1">
        <w:rPr>
          <w:sz w:val="28"/>
          <w:szCs w:val="28"/>
          <w:lang w:val="ru-RU"/>
        </w:rPr>
        <w:t>Ничипоров</w:t>
      </w:r>
      <w:proofErr w:type="spellEnd"/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</w:p>
    <w:p w:rsidR="008E23C9" w:rsidRPr="00771BF1" w:rsidRDefault="008E23C9" w:rsidP="00FC0029">
      <w:pPr>
        <w:pStyle w:val="Standard"/>
        <w:rPr>
          <w:sz w:val="28"/>
          <w:szCs w:val="28"/>
          <w:lang w:val="ru-RU"/>
        </w:rPr>
      </w:pPr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Член Комиссии, ответственный</w:t>
      </w:r>
    </w:p>
    <w:p w:rsidR="00FC0029" w:rsidRPr="00771BF1" w:rsidRDefault="00FC0029" w:rsidP="00FC0029">
      <w:pPr>
        <w:pStyle w:val="Standard"/>
        <w:rPr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за организацию проведения</w:t>
      </w:r>
    </w:p>
    <w:p w:rsidR="00FC0029" w:rsidRPr="00771BF1" w:rsidRDefault="00FC0029" w:rsidP="00FC0029">
      <w:pPr>
        <w:pStyle w:val="Standard"/>
        <w:rPr>
          <w:kern w:val="0"/>
          <w:sz w:val="28"/>
          <w:szCs w:val="28"/>
          <w:lang w:val="ru-RU"/>
        </w:rPr>
      </w:pPr>
      <w:r w:rsidRPr="00771BF1">
        <w:rPr>
          <w:sz w:val="28"/>
          <w:szCs w:val="28"/>
          <w:lang w:val="ru-RU"/>
        </w:rPr>
        <w:t>публичных слушаний</w:t>
      </w:r>
      <w:r w:rsidRPr="00771BF1">
        <w:rPr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D5B75" w:rsidRPr="00771BF1" w:rsidRDefault="007D5B75" w:rsidP="00EE4B91">
      <w:pPr>
        <w:pStyle w:val="Standard"/>
        <w:rPr>
          <w:kern w:val="0"/>
          <w:sz w:val="28"/>
          <w:szCs w:val="28"/>
          <w:lang w:val="ru-RU"/>
        </w:rPr>
      </w:pPr>
    </w:p>
    <w:p w:rsidR="007623AD" w:rsidRDefault="007623AD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Pr="00985A05" w:rsidRDefault="002A4D6A" w:rsidP="00387FD4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2A4D6A" w:rsidRPr="00985A05" w:rsidSect="00C36B7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42DE"/>
    <w:rsid w:val="000B08CA"/>
    <w:rsid w:val="000E76EA"/>
    <w:rsid w:val="000F6827"/>
    <w:rsid w:val="001040E6"/>
    <w:rsid w:val="00151A12"/>
    <w:rsid w:val="00152E66"/>
    <w:rsid w:val="00192541"/>
    <w:rsid w:val="001E2819"/>
    <w:rsid w:val="00291FB0"/>
    <w:rsid w:val="002956E2"/>
    <w:rsid w:val="002A4D6A"/>
    <w:rsid w:val="0031428C"/>
    <w:rsid w:val="0032347D"/>
    <w:rsid w:val="00332E81"/>
    <w:rsid w:val="00346391"/>
    <w:rsid w:val="00376C40"/>
    <w:rsid w:val="003831F1"/>
    <w:rsid w:val="00387FD4"/>
    <w:rsid w:val="003C5C12"/>
    <w:rsid w:val="003E5A88"/>
    <w:rsid w:val="0040159E"/>
    <w:rsid w:val="00412829"/>
    <w:rsid w:val="00430956"/>
    <w:rsid w:val="004456E8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4FC1"/>
    <w:rsid w:val="00557C57"/>
    <w:rsid w:val="00603D17"/>
    <w:rsid w:val="00631F63"/>
    <w:rsid w:val="006855AA"/>
    <w:rsid w:val="006C405D"/>
    <w:rsid w:val="006D0775"/>
    <w:rsid w:val="006E4D58"/>
    <w:rsid w:val="007623AD"/>
    <w:rsid w:val="00771BF1"/>
    <w:rsid w:val="007D2E26"/>
    <w:rsid w:val="007D5B75"/>
    <w:rsid w:val="007E0269"/>
    <w:rsid w:val="007F6BD7"/>
    <w:rsid w:val="007F753D"/>
    <w:rsid w:val="00814951"/>
    <w:rsid w:val="00825874"/>
    <w:rsid w:val="00863408"/>
    <w:rsid w:val="008816F8"/>
    <w:rsid w:val="00891E4F"/>
    <w:rsid w:val="008D60E7"/>
    <w:rsid w:val="008E23C9"/>
    <w:rsid w:val="008E45DD"/>
    <w:rsid w:val="008F2520"/>
    <w:rsid w:val="00902DF5"/>
    <w:rsid w:val="00941BD8"/>
    <w:rsid w:val="0097547A"/>
    <w:rsid w:val="00985A05"/>
    <w:rsid w:val="009A05C4"/>
    <w:rsid w:val="009D0770"/>
    <w:rsid w:val="009F358C"/>
    <w:rsid w:val="00A20AC4"/>
    <w:rsid w:val="00A46241"/>
    <w:rsid w:val="00A5523B"/>
    <w:rsid w:val="00A62F4C"/>
    <w:rsid w:val="00A87989"/>
    <w:rsid w:val="00AA4C1E"/>
    <w:rsid w:val="00B33995"/>
    <w:rsid w:val="00BB74E0"/>
    <w:rsid w:val="00BE4E72"/>
    <w:rsid w:val="00BF0C3E"/>
    <w:rsid w:val="00C07C4D"/>
    <w:rsid w:val="00C1339A"/>
    <w:rsid w:val="00C23E4F"/>
    <w:rsid w:val="00C36B7A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3760F"/>
    <w:rsid w:val="00E9613A"/>
    <w:rsid w:val="00EE4B91"/>
    <w:rsid w:val="00F12DFC"/>
    <w:rsid w:val="00F31352"/>
    <w:rsid w:val="00F805A9"/>
    <w:rsid w:val="00F910FE"/>
    <w:rsid w:val="00FA26AB"/>
    <w:rsid w:val="00FB18AC"/>
    <w:rsid w:val="00FC0029"/>
    <w:rsid w:val="00FC6168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944EB67-422D-41BD-9117-A16454E78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12C7E-91AF-4913-81DE-FE6D5FF7B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604</TotalTime>
  <Pages>3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47</cp:revision>
  <cp:lastPrinted>2024-02-12T09:03:00Z</cp:lastPrinted>
  <dcterms:created xsi:type="dcterms:W3CDTF">2022-02-03T08:46:00Z</dcterms:created>
  <dcterms:modified xsi:type="dcterms:W3CDTF">2024-02-15T08:26:00Z</dcterms:modified>
</cp:coreProperties>
</file>