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5081" w:rsidRPr="003B7BAF" w:rsidRDefault="00F25081">
      <w:pPr>
        <w:pStyle w:val="2"/>
        <w:spacing w:line="240" w:lineRule="auto"/>
        <w:rPr>
          <w:b w:val="0"/>
          <w:caps/>
          <w:color w:val="auto"/>
        </w:rPr>
      </w:pPr>
      <w:r w:rsidRPr="003B7BAF">
        <w:rPr>
          <w:b w:val="0"/>
          <w:bCs w:val="0"/>
          <w:color w:val="auto"/>
        </w:rPr>
        <w:t>РОССИЙСКАЯ ФЕДЕРАЦИЯ</w:t>
      </w:r>
    </w:p>
    <w:p w:rsidR="00F25081" w:rsidRPr="003B7BAF" w:rsidRDefault="00F25081">
      <w:pPr>
        <w:spacing w:after="0" w:line="240" w:lineRule="auto"/>
        <w:jc w:val="center"/>
        <w:rPr>
          <w:caps/>
          <w:spacing w:val="-12"/>
          <w:sz w:val="24"/>
        </w:rPr>
      </w:pPr>
      <w:r w:rsidRPr="003B7BAF">
        <w:rPr>
          <w:rFonts w:ascii="Times New Roman" w:hAnsi="Times New Roman" w:cs="Times New Roman"/>
          <w:caps/>
        </w:rPr>
        <w:t>орловская область</w:t>
      </w:r>
    </w:p>
    <w:p w:rsidR="00F25081" w:rsidRPr="003B7BAF" w:rsidRDefault="00F25081">
      <w:pPr>
        <w:pStyle w:val="1"/>
        <w:spacing w:line="240" w:lineRule="auto"/>
        <w:rPr>
          <w:b w:val="0"/>
          <w:bCs w:val="0"/>
          <w:caps/>
          <w:spacing w:val="14"/>
          <w:w w:val="115"/>
          <w:sz w:val="36"/>
          <w:szCs w:val="36"/>
        </w:rPr>
      </w:pPr>
      <w:r w:rsidRPr="003B7BAF">
        <w:rPr>
          <w:b w:val="0"/>
          <w:bCs w:val="0"/>
          <w:caps/>
          <w:spacing w:val="-12"/>
          <w:sz w:val="24"/>
        </w:rPr>
        <w:t xml:space="preserve">Муниципальное образование  «Город ОрЁл» </w:t>
      </w:r>
    </w:p>
    <w:p w:rsidR="00F25081" w:rsidRPr="003B7BAF" w:rsidRDefault="00F25081">
      <w:pPr>
        <w:pStyle w:val="1"/>
        <w:spacing w:line="240" w:lineRule="auto"/>
        <w:rPr>
          <w:b w:val="0"/>
          <w:sz w:val="4"/>
          <w:szCs w:val="4"/>
        </w:rPr>
      </w:pPr>
      <w:r w:rsidRPr="003B7BAF">
        <w:rPr>
          <w:b w:val="0"/>
          <w:bCs w:val="0"/>
          <w:caps/>
          <w:spacing w:val="14"/>
          <w:w w:val="115"/>
          <w:sz w:val="36"/>
          <w:szCs w:val="36"/>
        </w:rPr>
        <w:t>А</w:t>
      </w:r>
      <w:r w:rsidRPr="003B7BAF">
        <w:rPr>
          <w:b w:val="0"/>
          <w:bCs w:val="0"/>
          <w:spacing w:val="14"/>
          <w:w w:val="115"/>
          <w:sz w:val="36"/>
          <w:szCs w:val="36"/>
        </w:rPr>
        <w:t>дминистрация города Орла</w:t>
      </w:r>
    </w:p>
    <w:p w:rsidR="00F25081" w:rsidRPr="003B7BAF" w:rsidRDefault="00F25081">
      <w:pPr>
        <w:pStyle w:val="4"/>
        <w:spacing w:line="240" w:lineRule="auto"/>
        <w:rPr>
          <w:b w:val="0"/>
          <w:color w:val="auto"/>
          <w:sz w:val="4"/>
          <w:szCs w:val="4"/>
        </w:rPr>
      </w:pPr>
    </w:p>
    <w:p w:rsidR="00F25081" w:rsidRPr="003B7BAF" w:rsidRDefault="00F25081">
      <w:pPr>
        <w:pStyle w:val="4"/>
        <w:spacing w:line="240" w:lineRule="auto"/>
        <w:rPr>
          <w:b w:val="0"/>
          <w:color w:val="auto"/>
          <w:sz w:val="4"/>
          <w:szCs w:val="4"/>
        </w:rPr>
      </w:pPr>
    </w:p>
    <w:p w:rsidR="00F25081" w:rsidRPr="003B7BAF" w:rsidRDefault="00F25081">
      <w:pPr>
        <w:pStyle w:val="4"/>
        <w:spacing w:line="240" w:lineRule="auto"/>
        <w:rPr>
          <w:b w:val="0"/>
          <w:color w:val="auto"/>
          <w:sz w:val="4"/>
          <w:szCs w:val="4"/>
        </w:rPr>
      </w:pPr>
    </w:p>
    <w:p w:rsidR="00F25081" w:rsidRPr="003B7BAF" w:rsidRDefault="00F25081">
      <w:pPr>
        <w:pStyle w:val="4"/>
        <w:spacing w:line="240" w:lineRule="auto"/>
        <w:rPr>
          <w:b w:val="0"/>
          <w:color w:val="auto"/>
          <w:sz w:val="4"/>
          <w:szCs w:val="4"/>
        </w:rPr>
      </w:pPr>
    </w:p>
    <w:p w:rsidR="00F25081" w:rsidRPr="003B7BAF" w:rsidRDefault="00F25081">
      <w:pPr>
        <w:pStyle w:val="4"/>
        <w:spacing w:line="240" w:lineRule="auto"/>
        <w:rPr>
          <w:b w:val="0"/>
          <w:color w:val="auto"/>
          <w:sz w:val="4"/>
          <w:szCs w:val="4"/>
        </w:rPr>
      </w:pPr>
    </w:p>
    <w:p w:rsidR="00F25081" w:rsidRPr="003B7BAF" w:rsidRDefault="00F25081">
      <w:pPr>
        <w:pStyle w:val="4"/>
        <w:spacing w:line="240" w:lineRule="auto"/>
        <w:rPr>
          <w:b w:val="0"/>
          <w:color w:val="auto"/>
        </w:rPr>
      </w:pPr>
      <w:r w:rsidRPr="003B7BAF">
        <w:rPr>
          <w:b w:val="0"/>
          <w:color w:val="auto"/>
          <w:sz w:val="32"/>
        </w:rPr>
        <w:t>ПОСТАНОВЛЕНИЕ</w:t>
      </w:r>
    </w:p>
    <w:p w:rsidR="00F25081" w:rsidRPr="003B7BAF" w:rsidRDefault="00F25081">
      <w:pPr>
        <w:tabs>
          <w:tab w:val="center" w:pos="4680"/>
          <w:tab w:val="left" w:pos="4956"/>
          <w:tab w:val="left" w:pos="60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B7BAF">
        <w:rPr>
          <w:rFonts w:ascii="Times New Roman" w:hAnsi="Times New Roman" w:cs="Times New Roman"/>
        </w:rPr>
        <w:t xml:space="preserve"> </w:t>
      </w:r>
    </w:p>
    <w:p w:rsidR="00F25081" w:rsidRPr="003B7BAF" w:rsidRDefault="003B7BAF" w:rsidP="003B7BAF">
      <w:pPr>
        <w:tabs>
          <w:tab w:val="center" w:pos="4680"/>
          <w:tab w:val="left" w:pos="4956"/>
          <w:tab w:val="left" w:pos="60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BAF">
        <w:rPr>
          <w:rFonts w:ascii="Times New Roman" w:hAnsi="Times New Roman" w:cs="Times New Roman"/>
          <w:sz w:val="28"/>
          <w:szCs w:val="28"/>
        </w:rPr>
        <w:t>01 октября 2024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7BAF">
        <w:rPr>
          <w:rFonts w:ascii="Times New Roman" w:hAnsi="Times New Roman" w:cs="Times New Roman"/>
          <w:sz w:val="28"/>
          <w:szCs w:val="28"/>
        </w:rPr>
        <w:t>№ 4739</w:t>
      </w:r>
    </w:p>
    <w:p w:rsidR="00F25081" w:rsidRPr="003B7BAF" w:rsidRDefault="00F25081">
      <w:pPr>
        <w:tabs>
          <w:tab w:val="center" w:pos="4680"/>
          <w:tab w:val="left" w:pos="4956"/>
          <w:tab w:val="left" w:pos="6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7BAF">
        <w:rPr>
          <w:rFonts w:ascii="Times New Roman" w:hAnsi="Times New Roman" w:cs="Times New Roman"/>
        </w:rPr>
        <w:t>Орёл</w:t>
      </w:r>
    </w:p>
    <w:p w:rsidR="00F25081" w:rsidRDefault="00F25081">
      <w:pPr>
        <w:widowControl w:val="0"/>
        <w:tabs>
          <w:tab w:val="center" w:pos="4680"/>
          <w:tab w:val="left" w:pos="4956"/>
          <w:tab w:val="left" w:pos="60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5081" w:rsidRDefault="00F25081" w:rsidP="00B36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внесении изменений в постановление</w:t>
      </w:r>
    </w:p>
    <w:p w:rsidR="00F25081" w:rsidRDefault="00F25081" w:rsidP="00B36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Орла от 18 ноября 2011 г</w:t>
      </w:r>
      <w:r w:rsidR="007304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3580</w:t>
      </w:r>
    </w:p>
    <w:p w:rsidR="00F25081" w:rsidRDefault="00F25081" w:rsidP="00B36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Реестра муниципальных услуг города Орла»</w:t>
      </w:r>
    </w:p>
    <w:p w:rsidR="00F25081" w:rsidRDefault="00F2508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5081" w:rsidRDefault="00F25081" w:rsidP="00964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27.07.2010 № 210-ФЗ </w:t>
      </w:r>
      <w:r w:rsidR="00D936B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услуг»,  </w:t>
      </w:r>
      <w:r w:rsidR="003D0BFD" w:rsidRPr="003D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0BFD">
        <w:rPr>
          <w:rFonts w:ascii="Times New Roman" w:eastAsia="Times New Roman" w:hAnsi="Times New Roman" w:cs="Times New Roman"/>
          <w:sz w:val="28"/>
          <w:szCs w:val="28"/>
        </w:rPr>
        <w:t>постановлением 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Орла от 08.10.2009 № 3185</w:t>
      </w:r>
      <w:r w:rsidR="00752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Положения о реестре муниципальных услуг города Орла»,  </w:t>
      </w:r>
      <w:r w:rsidR="00F37BCF">
        <w:rPr>
          <w:rFonts w:ascii="Times New Roman" w:eastAsia="Times New Roman" w:hAnsi="Times New Roman" w:cs="Times New Roman"/>
          <w:sz w:val="28"/>
          <w:szCs w:val="28"/>
        </w:rPr>
        <w:t xml:space="preserve">в целях повышения </w:t>
      </w:r>
      <w:r w:rsidR="000D07D0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="00F37BCF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муниципальных услуг, </w:t>
      </w:r>
      <w:r w:rsidR="007B3834">
        <w:rPr>
          <w:rFonts w:ascii="Times New Roman" w:eastAsia="Times New Roman" w:hAnsi="Times New Roman" w:cs="Times New Roman"/>
          <w:sz w:val="28"/>
          <w:szCs w:val="28"/>
        </w:rPr>
        <w:t xml:space="preserve">актуализации Реестра муниципальных услуг города Орла,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статьей 22 Устава города Орла, </w:t>
      </w:r>
      <w:r w:rsidRPr="003B7BAF">
        <w:rPr>
          <w:rFonts w:ascii="Times New Roman" w:eastAsia="Times New Roman" w:hAnsi="Times New Roman" w:cs="Times New Roman"/>
          <w:sz w:val="28"/>
          <w:szCs w:val="28"/>
        </w:rPr>
        <w:t>администрация города Орла постановляет:</w:t>
      </w:r>
    </w:p>
    <w:p w:rsidR="00B52A4E" w:rsidRDefault="00F2508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BFD">
        <w:rPr>
          <w:rFonts w:ascii="Times New Roman" w:eastAsia="Times New Roman" w:hAnsi="Times New Roman" w:cs="Times New Roman"/>
          <w:sz w:val="28"/>
          <w:szCs w:val="28"/>
        </w:rPr>
        <w:t xml:space="preserve">1. Внести в </w:t>
      </w:r>
      <w:r w:rsidR="00B52A4E">
        <w:rPr>
          <w:rFonts w:ascii="Times New Roman" w:eastAsia="Times New Roman" w:hAnsi="Times New Roman" w:cs="Times New Roman"/>
          <w:sz w:val="28"/>
          <w:szCs w:val="28"/>
        </w:rPr>
        <w:t xml:space="preserve">приложение к </w:t>
      </w:r>
      <w:r w:rsidR="00DC5493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B52A4E">
        <w:rPr>
          <w:rFonts w:ascii="Times New Roman" w:eastAsia="Times New Roman" w:hAnsi="Times New Roman" w:cs="Times New Roman"/>
          <w:sz w:val="28"/>
          <w:szCs w:val="28"/>
        </w:rPr>
        <w:t>ю</w:t>
      </w:r>
      <w:r w:rsidR="00DC54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0BFD">
        <w:rPr>
          <w:rFonts w:ascii="Times New Roman" w:eastAsia="Times New Roman" w:hAnsi="Times New Roman" w:cs="Times New Roman"/>
          <w:sz w:val="28"/>
          <w:szCs w:val="28"/>
        </w:rPr>
        <w:t>администрации города Орла от 18</w:t>
      </w:r>
      <w:r w:rsidR="00730404" w:rsidRPr="003D0BFD">
        <w:rPr>
          <w:rFonts w:ascii="Times New Roman" w:eastAsia="Times New Roman" w:hAnsi="Times New Roman" w:cs="Times New Roman"/>
          <w:sz w:val="28"/>
          <w:szCs w:val="28"/>
        </w:rPr>
        <w:t xml:space="preserve"> ноября </w:t>
      </w:r>
      <w:r w:rsidRPr="003D0BFD">
        <w:rPr>
          <w:rFonts w:ascii="Times New Roman" w:eastAsia="Times New Roman" w:hAnsi="Times New Roman" w:cs="Times New Roman"/>
          <w:sz w:val="28"/>
          <w:szCs w:val="28"/>
        </w:rPr>
        <w:t>2011</w:t>
      </w:r>
      <w:r w:rsidR="00730404" w:rsidRPr="003D0BFD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Pr="003D0BFD">
        <w:rPr>
          <w:rFonts w:ascii="Times New Roman" w:eastAsia="Times New Roman" w:hAnsi="Times New Roman" w:cs="Times New Roman"/>
          <w:sz w:val="28"/>
          <w:szCs w:val="28"/>
        </w:rPr>
        <w:t xml:space="preserve">№ 3580 «Об утверждении Реестра муниципальных услуг города Орла» </w:t>
      </w:r>
      <w:r w:rsidR="00B52A4E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F25081" w:rsidRDefault="00B52A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р</w:t>
      </w:r>
      <w:r w:rsidR="00F25081" w:rsidRPr="003D0BFD">
        <w:rPr>
          <w:rFonts w:ascii="Times New Roman" w:eastAsia="Times New Roman" w:hAnsi="Times New Roman" w:cs="Times New Roman"/>
          <w:sz w:val="28"/>
          <w:szCs w:val="28"/>
        </w:rPr>
        <w:t xml:space="preserve">аздел </w:t>
      </w:r>
      <w:r w:rsidR="00AB28CE" w:rsidRPr="003D0BFD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AB28CE" w:rsidRPr="003D0BFD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«Муниципальные услуги, предоставляемые администрацией города Орла по запросам заявителей»</w:t>
      </w:r>
      <w:r w:rsidR="00F25081" w:rsidRPr="003D0B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30E5">
        <w:rPr>
          <w:rFonts w:ascii="Times New Roman" w:eastAsia="Times New Roman" w:hAnsi="Times New Roman" w:cs="Times New Roman"/>
          <w:sz w:val="28"/>
          <w:szCs w:val="28"/>
        </w:rPr>
        <w:t>дополнить строками</w:t>
      </w:r>
      <w:r w:rsidR="00DC54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28CE" w:rsidRPr="003D0BFD">
        <w:rPr>
          <w:rFonts w:ascii="Times New Roman" w:eastAsia="Times New Roman" w:hAnsi="Times New Roman" w:cs="Times New Roman"/>
          <w:sz w:val="28"/>
          <w:szCs w:val="28"/>
        </w:rPr>
        <w:t>1-8</w:t>
      </w:r>
      <w:r w:rsidR="00F94D85">
        <w:rPr>
          <w:rFonts w:ascii="Times New Roman" w:eastAsia="Times New Roman" w:hAnsi="Times New Roman" w:cs="Times New Roman"/>
          <w:sz w:val="28"/>
          <w:szCs w:val="28"/>
        </w:rPr>
        <w:t xml:space="preserve">1 и 1-82 </w:t>
      </w:r>
      <w:r w:rsidR="00F25081" w:rsidRPr="003D0B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приложению.</w:t>
      </w:r>
    </w:p>
    <w:p w:rsidR="007B3834" w:rsidRDefault="007B3834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в графе 6 р</w:t>
      </w:r>
      <w:r w:rsidRPr="003D0BFD">
        <w:rPr>
          <w:rFonts w:ascii="Times New Roman" w:eastAsia="Times New Roman" w:hAnsi="Times New Roman" w:cs="Times New Roman"/>
          <w:sz w:val="28"/>
          <w:szCs w:val="28"/>
        </w:rPr>
        <w:t>аздел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D0BFD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 w:rsidRPr="003D0BFD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«Муниципальные услуги, предоставляемые администрацией города Орла по запросам заявителей»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0E2F" w:rsidRDefault="007B3834" w:rsidP="009900E6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 в строке 1-27 слова «постановление Правительства РФ от 31.01.2020 № 67 «Об утверждении Правил возмещения вреда, причиняемого </w:t>
      </w:r>
      <w:r w:rsidRPr="007B3834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тяжеловесными транспортными средствами, об изменении и признании утратившими силу некоторых актов Правительства Российской Федерации</w:t>
      </w:r>
      <w:r w:rsidR="009900E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B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приказ Министерства транспорта Российской Федерации от 12 августа 2020 года </w:t>
      </w:r>
      <w:r w:rsidR="009900E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B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304 </w:t>
      </w:r>
      <w:r w:rsidR="009900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B38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выдачи специального разрешения на движение по автомобильным дорогам транспортного средства, осуществляющего перевозки опасных грузов</w:t>
      </w:r>
      <w:r w:rsidR="009900E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B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приказ Министерства транспорта Российской Федерации от 5 июня 2019 года </w:t>
      </w:r>
      <w:r w:rsidR="009900E6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167 «</w:t>
      </w:r>
      <w:r w:rsidRPr="007B38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выдачи специального разрешения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движение по автомобильным дорогам тяжеловесного и (или) крупногабаритного транспортного средства</w:t>
      </w:r>
      <w:r w:rsidR="009900E6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«п</w:t>
      </w:r>
      <w:r w:rsidR="00030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Правительства РФ от 01.12.2023 </w:t>
      </w:r>
      <w:r w:rsidR="009900E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30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2060</w:t>
      </w:r>
      <w:r w:rsidR="00990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030E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движения тяжеловесного и (или) крупногабаритного транспортного средства</w:t>
      </w:r>
      <w:r w:rsidR="009900E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</w:t>
      </w:r>
      <w:r w:rsidR="00030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 Минтранса России от 11.04.2022 </w:t>
      </w:r>
      <w:r w:rsidR="009900E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30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127</w:t>
      </w:r>
      <w:r w:rsidR="00990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30E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выдачи специального разрешения на движение по автомобильным дорогам транспортного средства, осуществл</w:t>
      </w:r>
      <w:r w:rsidR="009900E6">
        <w:rPr>
          <w:rFonts w:ascii="Times New Roman" w:eastAsia="Times New Roman" w:hAnsi="Times New Roman" w:cs="Times New Roman"/>
          <w:sz w:val="28"/>
          <w:szCs w:val="28"/>
          <w:lang w:eastAsia="ru-RU"/>
        </w:rPr>
        <w:t>яющего перевозки опасных грузов», п</w:t>
      </w:r>
      <w:r w:rsidR="00030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</w:t>
      </w:r>
      <w:r w:rsidR="00030E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Правительства РФ от 01.12.2023 </w:t>
      </w:r>
      <w:r w:rsidR="009900E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30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2060</w:t>
      </w:r>
      <w:r w:rsidR="00990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30E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движения тяжеловесного и (или) крупногабаритного тран</w:t>
      </w:r>
      <w:r w:rsidR="009900E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спортного средства»;</w:t>
      </w:r>
    </w:p>
    <w:p w:rsidR="009900E6" w:rsidRDefault="009900E6" w:rsidP="009900E6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1.2.2. в строках 1-34 и 1-75 </w:t>
      </w:r>
      <w:r w:rsidRPr="009900E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«Закон Орловской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от 22.08.2005 № 529-ОЗ «О гарантиях прав ребенка в Орловской области» заменить словами «Закон Орловской области от 03.11.2022 № 2818-ОЗ «Об отдельных правоотношениях, связанных с реализацией основных гарантий прав ребенка в Орловской области»;</w:t>
      </w:r>
    </w:p>
    <w:p w:rsidR="002D1BE8" w:rsidRDefault="002D1BE8" w:rsidP="009900E6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1.2.3. в строках 1-41 и 1-42 слово «аппарата» исключить;</w:t>
      </w:r>
    </w:p>
    <w:p w:rsidR="00A877B9" w:rsidRDefault="009900E6" w:rsidP="00A877B9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2D1B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строке 1-66 слова «</w:t>
      </w:r>
      <w:r w:rsidRPr="009900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Минсельхоза России от 11.10.2010 </w:t>
      </w:r>
      <w:r w:rsidR="00A877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 заменить словами «</w:t>
      </w:r>
      <w:r w:rsidR="00A8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877B9" w:rsidRPr="00A8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 Минсельхоза России от 27.09.2022 </w:t>
      </w:r>
      <w:r w:rsidR="00A877B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877B9" w:rsidRPr="00A8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629</w:t>
      </w:r>
      <w:r w:rsidR="00A8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877B9" w:rsidRPr="00A8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формы и порядка ведения похозяйственных книг</w:t>
      </w:r>
      <w:r w:rsidR="00A877B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877B9" w:rsidRDefault="00A877B9" w:rsidP="00A877B9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2D1BE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строках 1-77 и 1-78 слова «</w:t>
      </w:r>
      <w:r w:rsidRPr="00A8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16 августа 2021 г. № 1342 «О Единой государственной информационной системе социального обеспечения» заменить словами «Постановление Правительства РФ от 29.12.2023 № 2386 «О государственной информационной системе  «Единая централизованная цифровая платформа в социальной сфере».</w:t>
      </w:r>
    </w:p>
    <w:p w:rsidR="00A877B9" w:rsidRPr="00A877B9" w:rsidRDefault="00F25081" w:rsidP="00A877B9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7B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877B9" w:rsidRPr="00A8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Управлению по взаимодействию со средствами массовой информации и аналитической работе администрации города Орла (О.А. Храмченкова)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CB5471" w:rsidRPr="00CB5471" w:rsidRDefault="00CB5471" w:rsidP="00CB5471">
      <w:pPr>
        <w:pStyle w:val="af0"/>
        <w:tabs>
          <w:tab w:val="left" w:pos="720"/>
          <w:tab w:val="left" w:pos="1134"/>
        </w:tabs>
        <w:spacing w:before="0" w:after="0"/>
        <w:ind w:firstLine="567"/>
        <w:jc w:val="both"/>
        <w:rPr>
          <w:bCs/>
          <w:sz w:val="28"/>
          <w:szCs w:val="28"/>
        </w:rPr>
      </w:pPr>
      <w:r w:rsidRPr="00CB5471">
        <w:rPr>
          <w:bCs/>
          <w:sz w:val="28"/>
          <w:szCs w:val="28"/>
        </w:rPr>
        <w:t>3. Контроль за исполнением настоящего постановления возложить на заместителя Мэра города Орла А.В. Степанова.</w:t>
      </w:r>
    </w:p>
    <w:p w:rsidR="00F25081" w:rsidRDefault="00F25081" w:rsidP="00CB547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5081" w:rsidRDefault="00F25081">
      <w:pPr>
        <w:suppressAutoHyphens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5081" w:rsidRDefault="00F25081">
      <w:pPr>
        <w:suppressAutoHyphens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5081" w:rsidRDefault="009B1222">
      <w:pPr>
        <w:suppressAutoHyphens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Мэр</w:t>
      </w:r>
      <w:r w:rsidR="00F25081">
        <w:rPr>
          <w:rFonts w:ascii="Times New Roman" w:eastAsia="Times New Roman" w:hAnsi="Times New Roman" w:cs="Times New Roman"/>
          <w:bCs/>
          <w:sz w:val="28"/>
          <w:szCs w:val="28"/>
        </w:rPr>
        <w:t xml:space="preserve">  города Орла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Ю.Н. Парахин</w:t>
      </w:r>
    </w:p>
    <w:p w:rsidR="00F25081" w:rsidRDefault="00F25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081" w:rsidRDefault="00F25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5081" w:rsidRDefault="00F25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5081" w:rsidRDefault="00F25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5081" w:rsidRDefault="00F25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5081" w:rsidRDefault="00F25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5081" w:rsidRDefault="00F25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5081" w:rsidRDefault="00F25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471" w:rsidRDefault="00CB5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471" w:rsidRDefault="00CB5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10F0" w:rsidRDefault="00921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5635" w:rsidRDefault="00485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5635" w:rsidRDefault="00485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5635" w:rsidRDefault="00485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5635" w:rsidRDefault="00485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5635" w:rsidRDefault="00485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5635" w:rsidRDefault="00485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85635" w:rsidSect="00C631A6">
          <w:headerReference w:type="default" r:id="rId8"/>
          <w:pgSz w:w="11906" w:h="16838"/>
          <w:pgMar w:top="1134" w:right="850" w:bottom="1134" w:left="1701" w:header="720" w:footer="720" w:gutter="0"/>
          <w:cols w:space="720"/>
          <w:docGrid w:linePitch="600" w:charSpace="36864"/>
        </w:sectPr>
      </w:pPr>
    </w:p>
    <w:p w:rsidR="00485635" w:rsidRPr="004E5573" w:rsidRDefault="00485635" w:rsidP="00485635">
      <w:pPr>
        <w:spacing w:after="0" w:line="240" w:lineRule="auto"/>
        <w:ind w:firstLine="8505"/>
        <w:jc w:val="center"/>
        <w:rPr>
          <w:rFonts w:ascii="Times New Roman" w:hAnsi="Times New Roman" w:cs="Times New Roman"/>
          <w:sz w:val="28"/>
          <w:szCs w:val="28"/>
        </w:rPr>
      </w:pPr>
      <w:r w:rsidRPr="004E557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85635" w:rsidRPr="004E5573" w:rsidRDefault="00485635" w:rsidP="00485635">
      <w:pPr>
        <w:spacing w:after="0" w:line="240" w:lineRule="auto"/>
        <w:ind w:firstLine="8505"/>
        <w:jc w:val="center"/>
        <w:rPr>
          <w:rFonts w:ascii="Times New Roman" w:hAnsi="Times New Roman" w:cs="Times New Roman"/>
          <w:sz w:val="28"/>
          <w:szCs w:val="28"/>
        </w:rPr>
      </w:pPr>
      <w:r w:rsidRPr="004E5573">
        <w:rPr>
          <w:rFonts w:ascii="Times New Roman" w:hAnsi="Times New Roman" w:cs="Times New Roman"/>
          <w:sz w:val="28"/>
          <w:szCs w:val="28"/>
        </w:rPr>
        <w:t>к постановлению администрации города Орла</w:t>
      </w:r>
    </w:p>
    <w:p w:rsidR="00485635" w:rsidRPr="004E5573" w:rsidRDefault="00485635" w:rsidP="00485635">
      <w:pPr>
        <w:spacing w:after="0" w:line="240" w:lineRule="auto"/>
        <w:ind w:firstLine="8505"/>
        <w:jc w:val="center"/>
        <w:rPr>
          <w:rFonts w:ascii="Times New Roman" w:hAnsi="Times New Roman" w:cs="Times New Roman"/>
        </w:rPr>
      </w:pPr>
      <w:r w:rsidRPr="004E557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01 октября 2024 № 4739</w:t>
      </w:r>
    </w:p>
    <w:p w:rsidR="00485635" w:rsidRDefault="00485635" w:rsidP="00485635"/>
    <w:tbl>
      <w:tblPr>
        <w:tblW w:w="0" w:type="auto"/>
        <w:tblInd w:w="52" w:type="dxa"/>
        <w:tblLayout w:type="fixed"/>
        <w:tblLook w:val="0000" w:firstRow="0" w:lastRow="0" w:firstColumn="0" w:lastColumn="0" w:noHBand="0" w:noVBand="0"/>
      </w:tblPr>
      <w:tblGrid>
        <w:gridCol w:w="672"/>
        <w:gridCol w:w="1936"/>
        <w:gridCol w:w="1417"/>
        <w:gridCol w:w="993"/>
        <w:gridCol w:w="1134"/>
        <w:gridCol w:w="7512"/>
        <w:gridCol w:w="709"/>
      </w:tblGrid>
      <w:tr w:rsidR="00485635" w:rsidRPr="00F94D85" w:rsidTr="00C34B57">
        <w:trPr>
          <w:trHeight w:val="55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35" w:rsidRDefault="00485635" w:rsidP="00C34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1-81</w:t>
            </w:r>
          </w:p>
          <w:p w:rsidR="00485635" w:rsidRPr="00F94D85" w:rsidRDefault="00485635" w:rsidP="00C34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35" w:rsidRPr="00F94D85" w:rsidRDefault="00485635" w:rsidP="00C34B57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F94D85">
              <w:rPr>
                <w:rFonts w:ascii="Times New Roman" w:hAnsi="Times New Roman" w:cs="Times New Roman"/>
              </w:rPr>
              <w:t>Выдача задания и разрешения на проведение работ по сохранению объекта культурного наследия местного (муниципаль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F94D85">
              <w:rPr>
                <w:rFonts w:ascii="Times New Roman" w:hAnsi="Times New Roman" w:cs="Times New Roman"/>
              </w:rPr>
              <w:t>ного) значения, находящегося на территории муниципального образования «Город Орёл»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35" w:rsidRPr="00F94D85" w:rsidRDefault="00485635" w:rsidP="00C34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культуры администра-ции города Орла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35" w:rsidRPr="00F94D85" w:rsidRDefault="00485635" w:rsidP="00C34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Бес-платно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35" w:rsidRPr="00F94D85" w:rsidRDefault="00485635" w:rsidP="00C34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преду-смотрено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35" w:rsidRDefault="00485635" w:rsidP="00C34B5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закон от 25.06.2002 № 73-ФЗ «Об объектах культурного наследия (памятниках истории и культуры) народов Российской Федерации»;</w:t>
            </w:r>
          </w:p>
          <w:p w:rsidR="00485635" w:rsidRDefault="00485635" w:rsidP="00C34B5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485635" w:rsidRDefault="00485635" w:rsidP="00C34B5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закон от 24.11.1995 № 181-ФЗ</w:t>
            </w:r>
          </w:p>
          <w:p w:rsidR="00485635" w:rsidRDefault="00485635" w:rsidP="00C34B5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«О социальной защите инвалидов в Российской Федерации»;</w:t>
            </w:r>
          </w:p>
          <w:p w:rsidR="00485635" w:rsidRDefault="00485635" w:rsidP="00C34B5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Постановление Правительства РФ от 28.01.2022 № 67 «О лицензировании деятельности по сохранению объектов культурного наследия (памятников истории и культуры) народов Российской Федерации и признании утратившими силу некоторых актов Правительства Российской Федерации»;</w:t>
            </w:r>
          </w:p>
          <w:p w:rsidR="00485635" w:rsidRDefault="00485635" w:rsidP="00C34B5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Постановление Правительства РФ от 30.06.2021 № 1093 «О федеральном государственном контроле (надзоре) за состоянием, содержанием, сохранением, использованием, популяризацией и государственной охраной объектов культурного наследия»;</w:t>
            </w:r>
          </w:p>
          <w:p w:rsidR="00485635" w:rsidRDefault="00485635" w:rsidP="00C34B5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Постановление Правительства РФ от 12.09.2015 № 972 «Об утверждении Положения о зонах охраны объектов культурного наследия (памятников истории и культуры) народов Российской Федерации и о признании утратившими силу отдельных положений нормативных правовых актов Правительства Российской Федерации»;</w:t>
            </w:r>
          </w:p>
          <w:p w:rsidR="00485635" w:rsidRDefault="00485635" w:rsidP="00C34B5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Закон Орловской области от 03.07.2014 № 1637-ОЗ «Об объектах культурного наследия (памятниках истории и культуры) народов Российской Федерации, расположенных на территории Орловской области»;</w:t>
            </w:r>
          </w:p>
          <w:p w:rsidR="00485635" w:rsidRPr="00F94D85" w:rsidRDefault="00485635" w:rsidP="00C34B5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 Орловского городского Совета народных депутатов от 22.12.2011 № 12/0194-ГС «О Положении "О сохранении, использовании и популяризации объектов культурного наследия (памятников истории и культуры), находящихся в муниципальной собственности города Орла, охране объектов культурного наследия (памятников истории и культуры) местного (муниципального) значения, расположенных на территории города Орла»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35" w:rsidRPr="00F94D85" w:rsidRDefault="00485635" w:rsidP="00C34B57">
            <w:pPr>
              <w:pStyle w:val="ConsPlusNormal0"/>
              <w:rPr>
                <w:sz w:val="22"/>
                <w:szCs w:val="22"/>
              </w:rPr>
            </w:pPr>
            <w:r w:rsidRPr="00F94D85">
              <w:rPr>
                <w:sz w:val="22"/>
                <w:szCs w:val="22"/>
              </w:rPr>
              <w:t>Нет</w:t>
            </w:r>
          </w:p>
        </w:tc>
      </w:tr>
      <w:tr w:rsidR="00485635" w:rsidRPr="00F94D85" w:rsidTr="00C34B57">
        <w:trPr>
          <w:trHeight w:val="310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35" w:rsidRPr="00F94D85" w:rsidRDefault="00485635" w:rsidP="00C34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1-82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35" w:rsidRPr="00F94D85" w:rsidRDefault="00485635" w:rsidP="00C34B57">
            <w:pPr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Согласование проектной документации на проведение работ по сохранению объекта культурного наследия местного (муниципаль-ного) значения, находящегося на территории муниципального образования «Город Орёл»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35" w:rsidRPr="00F94D85" w:rsidRDefault="00485635" w:rsidP="00C34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культуры администра-ции города Орла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35" w:rsidRPr="00F94D85" w:rsidRDefault="00485635" w:rsidP="00C34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Бес-платно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35" w:rsidRPr="00F94D85" w:rsidRDefault="00485635" w:rsidP="00C34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преду-смотрено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35" w:rsidRDefault="00485635" w:rsidP="00C34B5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закон от 25.06.2002 № 73-ФЗ «Об объектах культурного наследия (памятниках истории и культуры) народов Российской Федерации»;</w:t>
            </w:r>
          </w:p>
          <w:p w:rsidR="00485635" w:rsidRDefault="00485635" w:rsidP="00C34B5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485635" w:rsidRDefault="00485635" w:rsidP="00C34B5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закон от 24.11.1995 № 181-ФЗ</w:t>
            </w:r>
          </w:p>
          <w:p w:rsidR="00485635" w:rsidRDefault="00485635" w:rsidP="00C34B5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«О социальной защите инвалидов в Российской Федерации»;</w:t>
            </w:r>
          </w:p>
          <w:p w:rsidR="00485635" w:rsidRDefault="00485635" w:rsidP="00C34B5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Постановление Правительства РФ от 28.01.2022 № 67 «О лицензировании деятельности по сохранению объектов культурного наследия (памятников истории и культуры) народов Российской Федерации и признании утратившими силу некоторых актов Правительства Российской Федерации»;</w:t>
            </w:r>
          </w:p>
          <w:p w:rsidR="00485635" w:rsidRDefault="00485635" w:rsidP="00C34B5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Постановление Правительства РФ от 30.06.2021 № 1093 «О федеральном государственном контроле (надзоре) за состоянием, содержанием, сохранением, использованием, популяризацией и государственной охраной объектов культурного наследия»;</w:t>
            </w:r>
          </w:p>
          <w:p w:rsidR="00485635" w:rsidRDefault="00485635" w:rsidP="00C34B5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Постановление Правительства РФ от 12.09.2015 № 972 «Об утверждении Положения о зонах охраны объектов культурного наследия (памятников истории и культуры) народов Российской Федерации и о признании утратившими силу отдельных положений нормативных правовых актов Правительства Российской Федерации»;</w:t>
            </w:r>
          </w:p>
          <w:p w:rsidR="00485635" w:rsidRDefault="00485635" w:rsidP="00C34B5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Закон Орловской области от 03.07.2014 № 1637-ОЗ «Об объектах культурного наследия (памятниках истории и культуры) народов Российской Федерации, расположенных на территории Орловской области»;</w:t>
            </w:r>
          </w:p>
          <w:p w:rsidR="00485635" w:rsidRPr="00F94D85" w:rsidRDefault="00485635" w:rsidP="00C34B5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 Орловского городского Совета народных депутатов от 22.12.2011 № 12/0194-ГС «О Положении "О сохранении, использовании и популяризации объектов культурного наследия (памятников истории и культуры), находящихся в муниципальной собственности города Орла, охране объектов культурного наследия (памятников истории и культуры) местного (муниципального) значения, расположенных на территории города Орла»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35" w:rsidRPr="00F94D85" w:rsidRDefault="00485635" w:rsidP="00C34B57">
            <w:pPr>
              <w:pStyle w:val="ConsPlusNormal0"/>
              <w:rPr>
                <w:sz w:val="22"/>
                <w:szCs w:val="22"/>
              </w:rPr>
            </w:pPr>
            <w:r w:rsidRPr="00F94D85">
              <w:rPr>
                <w:sz w:val="22"/>
                <w:szCs w:val="22"/>
              </w:rPr>
              <w:t>Нет</w:t>
            </w:r>
          </w:p>
        </w:tc>
      </w:tr>
    </w:tbl>
    <w:p w:rsidR="00485635" w:rsidRDefault="00485635" w:rsidP="00485635"/>
    <w:p w:rsidR="00485635" w:rsidRPr="004E5573" w:rsidRDefault="00485635" w:rsidP="004856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5635" w:rsidRDefault="00485635" w:rsidP="004856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573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управления экономического развития</w:t>
      </w:r>
    </w:p>
    <w:p w:rsidR="00485635" w:rsidRDefault="00485635" w:rsidP="004856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Орла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А.Е. Сурнова</w:t>
      </w:r>
      <w:bookmarkStart w:id="0" w:name="_GoBack"/>
      <w:bookmarkEnd w:id="0"/>
    </w:p>
    <w:sectPr w:rsidR="00485635" w:rsidSect="00485635">
      <w:pgSz w:w="16838" w:h="11906" w:orient="landscape"/>
      <w:pgMar w:top="851" w:right="1134" w:bottom="1701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425" w:rsidRDefault="00D03425">
      <w:r>
        <w:separator/>
      </w:r>
    </w:p>
  </w:endnote>
  <w:endnote w:type="continuationSeparator" w:id="0">
    <w:p w:rsidR="00D03425" w:rsidRDefault="00D0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34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425" w:rsidRDefault="00D03425">
      <w:r>
        <w:separator/>
      </w:r>
    </w:p>
  </w:footnote>
  <w:footnote w:type="continuationSeparator" w:id="0">
    <w:p w:rsidR="00D03425" w:rsidRDefault="00D03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222" w:rsidRDefault="00485635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9850" cy="160020"/>
              <wp:effectExtent l="9525" t="635" r="6350" b="127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1600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9DFA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5pt;height:12.6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" stroked="f" strokecolor="gray">
              <v:fill opacity="0"/>
              <v:stroke joinstyle="round"/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B1"/>
    <w:rsid w:val="00001C4F"/>
    <w:rsid w:val="00030E2F"/>
    <w:rsid w:val="000430E5"/>
    <w:rsid w:val="00062425"/>
    <w:rsid w:val="000D07D0"/>
    <w:rsid w:val="00230FB1"/>
    <w:rsid w:val="002663F3"/>
    <w:rsid w:val="002709CB"/>
    <w:rsid w:val="002748E5"/>
    <w:rsid w:val="002B3F38"/>
    <w:rsid w:val="002D1BE8"/>
    <w:rsid w:val="0034506B"/>
    <w:rsid w:val="00393B02"/>
    <w:rsid w:val="003B7BAF"/>
    <w:rsid w:val="003D0BFD"/>
    <w:rsid w:val="0044744B"/>
    <w:rsid w:val="00462156"/>
    <w:rsid w:val="00485635"/>
    <w:rsid w:val="004863E8"/>
    <w:rsid w:val="005164F3"/>
    <w:rsid w:val="00573667"/>
    <w:rsid w:val="005B099D"/>
    <w:rsid w:val="00730404"/>
    <w:rsid w:val="00752D66"/>
    <w:rsid w:val="007A294B"/>
    <w:rsid w:val="007B3834"/>
    <w:rsid w:val="007D368F"/>
    <w:rsid w:val="0081209B"/>
    <w:rsid w:val="008758D5"/>
    <w:rsid w:val="00890658"/>
    <w:rsid w:val="008C2AA6"/>
    <w:rsid w:val="008F65D1"/>
    <w:rsid w:val="009210F0"/>
    <w:rsid w:val="00930BEF"/>
    <w:rsid w:val="009646A7"/>
    <w:rsid w:val="00977FCD"/>
    <w:rsid w:val="009900E6"/>
    <w:rsid w:val="009B1222"/>
    <w:rsid w:val="009F60EC"/>
    <w:rsid w:val="00A877B9"/>
    <w:rsid w:val="00AB28CE"/>
    <w:rsid w:val="00B360EE"/>
    <w:rsid w:val="00B52A4E"/>
    <w:rsid w:val="00C04F61"/>
    <w:rsid w:val="00C530E2"/>
    <w:rsid w:val="00C631A6"/>
    <w:rsid w:val="00CB5471"/>
    <w:rsid w:val="00CF0C05"/>
    <w:rsid w:val="00D03425"/>
    <w:rsid w:val="00D936B1"/>
    <w:rsid w:val="00DC5493"/>
    <w:rsid w:val="00E557A9"/>
    <w:rsid w:val="00EE0CDA"/>
    <w:rsid w:val="00F25081"/>
    <w:rsid w:val="00F37BCF"/>
    <w:rsid w:val="00F94D85"/>
    <w:rsid w:val="00FB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docId w15:val="{7A611E7F-9889-4D29-9047-0F59D165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FCD"/>
    <w:pPr>
      <w:suppressAutoHyphens/>
      <w:spacing w:after="200" w:line="276" w:lineRule="auto"/>
    </w:pPr>
    <w:rPr>
      <w:rFonts w:ascii="Calibri" w:eastAsia="SimSun" w:hAnsi="Calibri" w:cs="font234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977FCD"/>
    <w:pPr>
      <w:keepNext/>
      <w:tabs>
        <w:tab w:val="num" w:pos="0"/>
      </w:tabs>
      <w:spacing w:after="0" w:line="100" w:lineRule="atLeast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0"/>
    <w:qFormat/>
    <w:rsid w:val="00977FCD"/>
    <w:pPr>
      <w:keepNext/>
      <w:tabs>
        <w:tab w:val="num" w:pos="0"/>
      </w:tabs>
      <w:spacing w:after="0" w:line="100" w:lineRule="atLeast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</w:rPr>
  </w:style>
  <w:style w:type="paragraph" w:styleId="4">
    <w:name w:val="heading 4"/>
    <w:basedOn w:val="a"/>
    <w:next w:val="a0"/>
    <w:qFormat/>
    <w:rsid w:val="00977FCD"/>
    <w:pPr>
      <w:keepNext/>
      <w:tabs>
        <w:tab w:val="num" w:pos="0"/>
      </w:tabs>
      <w:spacing w:after="0" w:line="100" w:lineRule="atLeast"/>
      <w:ind w:left="864" w:hanging="864"/>
      <w:jc w:val="center"/>
      <w:outlineLvl w:val="3"/>
    </w:pPr>
    <w:rPr>
      <w:rFonts w:ascii="Times New Roman" w:eastAsia="Times New Roman" w:hAnsi="Times New Roman" w:cs="Times New Roman"/>
      <w:b/>
      <w:bCs/>
      <w:color w:val="3366FF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977FCD"/>
  </w:style>
  <w:style w:type="character" w:customStyle="1" w:styleId="WW8Num1z1">
    <w:name w:val="WW8Num1z1"/>
    <w:rsid w:val="00977FCD"/>
  </w:style>
  <w:style w:type="character" w:customStyle="1" w:styleId="WW8Num1z2">
    <w:name w:val="WW8Num1z2"/>
    <w:rsid w:val="00977FCD"/>
  </w:style>
  <w:style w:type="character" w:customStyle="1" w:styleId="WW8Num1z3">
    <w:name w:val="WW8Num1z3"/>
    <w:rsid w:val="00977FCD"/>
  </w:style>
  <w:style w:type="character" w:customStyle="1" w:styleId="WW8Num1z4">
    <w:name w:val="WW8Num1z4"/>
    <w:rsid w:val="00977FCD"/>
  </w:style>
  <w:style w:type="character" w:customStyle="1" w:styleId="WW8Num1z5">
    <w:name w:val="WW8Num1z5"/>
    <w:rsid w:val="00977FCD"/>
  </w:style>
  <w:style w:type="character" w:customStyle="1" w:styleId="WW8Num1z6">
    <w:name w:val="WW8Num1z6"/>
    <w:rsid w:val="00977FCD"/>
  </w:style>
  <w:style w:type="character" w:customStyle="1" w:styleId="WW8Num1z7">
    <w:name w:val="WW8Num1z7"/>
    <w:rsid w:val="00977FCD"/>
  </w:style>
  <w:style w:type="character" w:customStyle="1" w:styleId="WW8Num1z8">
    <w:name w:val="WW8Num1z8"/>
    <w:rsid w:val="00977FCD"/>
  </w:style>
  <w:style w:type="character" w:customStyle="1" w:styleId="8">
    <w:name w:val="Основной шрифт абзаца8"/>
    <w:rsid w:val="00977FCD"/>
  </w:style>
  <w:style w:type="character" w:customStyle="1" w:styleId="7">
    <w:name w:val="Основной шрифт абзаца7"/>
    <w:rsid w:val="00977FCD"/>
  </w:style>
  <w:style w:type="character" w:customStyle="1" w:styleId="6">
    <w:name w:val="Основной шрифт абзаца6"/>
    <w:rsid w:val="00977FCD"/>
  </w:style>
  <w:style w:type="character" w:customStyle="1" w:styleId="5">
    <w:name w:val="Основной шрифт абзаца5"/>
    <w:rsid w:val="00977FCD"/>
  </w:style>
  <w:style w:type="character" w:customStyle="1" w:styleId="40">
    <w:name w:val="Основной шрифт абзаца4"/>
    <w:rsid w:val="00977FCD"/>
  </w:style>
  <w:style w:type="character" w:customStyle="1" w:styleId="3">
    <w:name w:val="Основной шрифт абзаца3"/>
    <w:rsid w:val="00977FCD"/>
  </w:style>
  <w:style w:type="character" w:customStyle="1" w:styleId="20">
    <w:name w:val="Основной шрифт абзаца2"/>
    <w:rsid w:val="00977FCD"/>
  </w:style>
  <w:style w:type="character" w:customStyle="1" w:styleId="WW8Num2z0">
    <w:name w:val="WW8Num2z0"/>
    <w:rsid w:val="00977FCD"/>
    <w:rPr>
      <w:rFonts w:hint="default"/>
    </w:rPr>
  </w:style>
  <w:style w:type="character" w:customStyle="1" w:styleId="WW8Num2z1">
    <w:name w:val="WW8Num2z1"/>
    <w:rsid w:val="00977FCD"/>
  </w:style>
  <w:style w:type="character" w:customStyle="1" w:styleId="WW8Num2z2">
    <w:name w:val="WW8Num2z2"/>
    <w:rsid w:val="00977FCD"/>
  </w:style>
  <w:style w:type="character" w:customStyle="1" w:styleId="WW8Num2z3">
    <w:name w:val="WW8Num2z3"/>
    <w:rsid w:val="00977FCD"/>
  </w:style>
  <w:style w:type="character" w:customStyle="1" w:styleId="WW8Num2z4">
    <w:name w:val="WW8Num2z4"/>
    <w:rsid w:val="00977FCD"/>
  </w:style>
  <w:style w:type="character" w:customStyle="1" w:styleId="WW8Num2z5">
    <w:name w:val="WW8Num2z5"/>
    <w:rsid w:val="00977FCD"/>
  </w:style>
  <w:style w:type="character" w:customStyle="1" w:styleId="WW8Num2z6">
    <w:name w:val="WW8Num2z6"/>
    <w:rsid w:val="00977FCD"/>
  </w:style>
  <w:style w:type="character" w:customStyle="1" w:styleId="WW8Num2z7">
    <w:name w:val="WW8Num2z7"/>
    <w:rsid w:val="00977FCD"/>
  </w:style>
  <w:style w:type="character" w:customStyle="1" w:styleId="WW8Num2z8">
    <w:name w:val="WW8Num2z8"/>
    <w:rsid w:val="00977FCD"/>
  </w:style>
  <w:style w:type="character" w:customStyle="1" w:styleId="WW8Num3z0">
    <w:name w:val="WW8Num3z0"/>
    <w:rsid w:val="00977FCD"/>
    <w:rPr>
      <w:rFonts w:hint="default"/>
    </w:rPr>
  </w:style>
  <w:style w:type="character" w:customStyle="1" w:styleId="WW8Num3z1">
    <w:name w:val="WW8Num3z1"/>
    <w:rsid w:val="00977FCD"/>
  </w:style>
  <w:style w:type="character" w:customStyle="1" w:styleId="WW8Num3z2">
    <w:name w:val="WW8Num3z2"/>
    <w:rsid w:val="00977FCD"/>
  </w:style>
  <w:style w:type="character" w:customStyle="1" w:styleId="WW8Num3z3">
    <w:name w:val="WW8Num3z3"/>
    <w:rsid w:val="00977FCD"/>
  </w:style>
  <w:style w:type="character" w:customStyle="1" w:styleId="WW8Num3z4">
    <w:name w:val="WW8Num3z4"/>
    <w:rsid w:val="00977FCD"/>
  </w:style>
  <w:style w:type="character" w:customStyle="1" w:styleId="WW8Num3z5">
    <w:name w:val="WW8Num3z5"/>
    <w:rsid w:val="00977FCD"/>
  </w:style>
  <w:style w:type="character" w:customStyle="1" w:styleId="WW8Num3z6">
    <w:name w:val="WW8Num3z6"/>
    <w:rsid w:val="00977FCD"/>
  </w:style>
  <w:style w:type="character" w:customStyle="1" w:styleId="WW8Num3z7">
    <w:name w:val="WW8Num3z7"/>
    <w:rsid w:val="00977FCD"/>
  </w:style>
  <w:style w:type="character" w:customStyle="1" w:styleId="WW8Num3z8">
    <w:name w:val="WW8Num3z8"/>
    <w:rsid w:val="00977FCD"/>
  </w:style>
  <w:style w:type="character" w:customStyle="1" w:styleId="WW8Num4z0">
    <w:name w:val="WW8Num4z0"/>
    <w:rsid w:val="00977FCD"/>
    <w:rPr>
      <w:rFonts w:hint="default"/>
    </w:rPr>
  </w:style>
  <w:style w:type="character" w:customStyle="1" w:styleId="WW8Num4z1">
    <w:name w:val="WW8Num4z1"/>
    <w:rsid w:val="00977FCD"/>
  </w:style>
  <w:style w:type="character" w:customStyle="1" w:styleId="WW8Num4z2">
    <w:name w:val="WW8Num4z2"/>
    <w:rsid w:val="00977FCD"/>
  </w:style>
  <w:style w:type="character" w:customStyle="1" w:styleId="WW8Num4z3">
    <w:name w:val="WW8Num4z3"/>
    <w:rsid w:val="00977FCD"/>
  </w:style>
  <w:style w:type="character" w:customStyle="1" w:styleId="WW8Num4z4">
    <w:name w:val="WW8Num4z4"/>
    <w:rsid w:val="00977FCD"/>
  </w:style>
  <w:style w:type="character" w:customStyle="1" w:styleId="WW8Num4z5">
    <w:name w:val="WW8Num4z5"/>
    <w:rsid w:val="00977FCD"/>
  </w:style>
  <w:style w:type="character" w:customStyle="1" w:styleId="WW8Num4z6">
    <w:name w:val="WW8Num4z6"/>
    <w:rsid w:val="00977FCD"/>
  </w:style>
  <w:style w:type="character" w:customStyle="1" w:styleId="WW8Num4z7">
    <w:name w:val="WW8Num4z7"/>
    <w:rsid w:val="00977FCD"/>
  </w:style>
  <w:style w:type="character" w:customStyle="1" w:styleId="WW8Num4z8">
    <w:name w:val="WW8Num4z8"/>
    <w:rsid w:val="00977FCD"/>
  </w:style>
  <w:style w:type="character" w:customStyle="1" w:styleId="10">
    <w:name w:val="Основной шрифт абзаца1"/>
    <w:rsid w:val="00977FCD"/>
  </w:style>
  <w:style w:type="character" w:customStyle="1" w:styleId="9">
    <w:name w:val="Основной шрифт абзаца9"/>
    <w:rsid w:val="00977FCD"/>
  </w:style>
  <w:style w:type="character" w:customStyle="1" w:styleId="11">
    <w:name w:val="Заголовок 1 Знак"/>
    <w:basedOn w:val="9"/>
    <w:rsid w:val="00977FC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1">
    <w:name w:val="Заголовок 2 Знак"/>
    <w:basedOn w:val="9"/>
    <w:rsid w:val="00977FCD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</w:rPr>
  </w:style>
  <w:style w:type="character" w:customStyle="1" w:styleId="41">
    <w:name w:val="Заголовок 4 Знак"/>
    <w:basedOn w:val="9"/>
    <w:rsid w:val="00977FCD"/>
    <w:rPr>
      <w:rFonts w:ascii="Times New Roman" w:eastAsia="Times New Roman" w:hAnsi="Times New Roman" w:cs="Times New Roman"/>
      <w:b/>
      <w:bCs/>
      <w:color w:val="3366FF"/>
      <w:sz w:val="28"/>
      <w:szCs w:val="24"/>
    </w:rPr>
  </w:style>
  <w:style w:type="character" w:customStyle="1" w:styleId="a4">
    <w:name w:val="Текст выноски Знак"/>
    <w:basedOn w:val="9"/>
    <w:rsid w:val="00977FCD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9"/>
    <w:rsid w:val="00977FCD"/>
  </w:style>
  <w:style w:type="character" w:customStyle="1" w:styleId="a6">
    <w:name w:val="Нижний колонтитул Знак"/>
    <w:basedOn w:val="9"/>
    <w:rsid w:val="00977FCD"/>
  </w:style>
  <w:style w:type="character" w:customStyle="1" w:styleId="ListLabel1">
    <w:name w:val="ListLabel 1"/>
    <w:rsid w:val="00977FCD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styleId="a7">
    <w:name w:val="Hyperlink"/>
    <w:basedOn w:val="10"/>
    <w:rsid w:val="00977FCD"/>
    <w:rPr>
      <w:color w:val="0000FF"/>
      <w:u w:val="single"/>
    </w:rPr>
  </w:style>
  <w:style w:type="character" w:styleId="a8">
    <w:name w:val="page number"/>
    <w:basedOn w:val="20"/>
    <w:rsid w:val="00977FCD"/>
  </w:style>
  <w:style w:type="character" w:customStyle="1" w:styleId="a9">
    <w:name w:val="Символ нумерации"/>
    <w:rsid w:val="00977FCD"/>
  </w:style>
  <w:style w:type="paragraph" w:customStyle="1" w:styleId="aa">
    <w:name w:val="Заголовок"/>
    <w:basedOn w:val="a"/>
    <w:next w:val="a0"/>
    <w:rsid w:val="00977FC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977FCD"/>
    <w:pPr>
      <w:spacing w:after="120"/>
    </w:pPr>
  </w:style>
  <w:style w:type="paragraph" w:styleId="ab">
    <w:name w:val="List"/>
    <w:basedOn w:val="a0"/>
    <w:rsid w:val="00977FCD"/>
    <w:rPr>
      <w:rFonts w:cs="Mangal"/>
    </w:rPr>
  </w:style>
  <w:style w:type="paragraph" w:customStyle="1" w:styleId="90">
    <w:name w:val="Название9"/>
    <w:basedOn w:val="a"/>
    <w:rsid w:val="00977FC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1">
    <w:name w:val="Указатель9"/>
    <w:basedOn w:val="a"/>
    <w:rsid w:val="00977FCD"/>
    <w:pPr>
      <w:suppressLineNumbers/>
    </w:pPr>
    <w:rPr>
      <w:rFonts w:cs="Mangal"/>
    </w:rPr>
  </w:style>
  <w:style w:type="paragraph" w:customStyle="1" w:styleId="80">
    <w:name w:val="Название8"/>
    <w:basedOn w:val="a"/>
    <w:rsid w:val="00977FC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1">
    <w:name w:val="Указатель8"/>
    <w:basedOn w:val="a"/>
    <w:rsid w:val="00977FCD"/>
    <w:pPr>
      <w:suppressLineNumbers/>
    </w:pPr>
    <w:rPr>
      <w:rFonts w:cs="Mangal"/>
    </w:rPr>
  </w:style>
  <w:style w:type="paragraph" w:customStyle="1" w:styleId="70">
    <w:name w:val="Название7"/>
    <w:basedOn w:val="a"/>
    <w:rsid w:val="00977FC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977FCD"/>
    <w:pPr>
      <w:suppressLineNumbers/>
    </w:pPr>
    <w:rPr>
      <w:rFonts w:cs="Mangal"/>
    </w:rPr>
  </w:style>
  <w:style w:type="paragraph" w:customStyle="1" w:styleId="60">
    <w:name w:val="Название6"/>
    <w:basedOn w:val="a"/>
    <w:rsid w:val="00977FC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rsid w:val="00977FCD"/>
    <w:pPr>
      <w:suppressLineNumbers/>
    </w:pPr>
    <w:rPr>
      <w:rFonts w:cs="Mangal"/>
    </w:rPr>
  </w:style>
  <w:style w:type="paragraph" w:customStyle="1" w:styleId="50">
    <w:name w:val="Название5"/>
    <w:basedOn w:val="a"/>
    <w:rsid w:val="00977FC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rsid w:val="00977FCD"/>
    <w:pPr>
      <w:suppressLineNumbers/>
    </w:pPr>
    <w:rPr>
      <w:rFonts w:cs="Mangal"/>
    </w:rPr>
  </w:style>
  <w:style w:type="paragraph" w:customStyle="1" w:styleId="42">
    <w:name w:val="Название4"/>
    <w:basedOn w:val="a"/>
    <w:rsid w:val="00977FC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3">
    <w:name w:val="Указатель4"/>
    <w:basedOn w:val="a"/>
    <w:rsid w:val="00977FCD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977FC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977FCD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977FC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977FCD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977FC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977FCD"/>
    <w:pPr>
      <w:suppressLineNumbers/>
    </w:pPr>
    <w:rPr>
      <w:rFonts w:cs="Mangal"/>
    </w:rPr>
  </w:style>
  <w:style w:type="paragraph" w:customStyle="1" w:styleId="14">
    <w:name w:val="Абзац списка1"/>
    <w:basedOn w:val="a"/>
    <w:rsid w:val="00977FCD"/>
    <w:pPr>
      <w:widowControl w:val="0"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Текст выноски1"/>
    <w:basedOn w:val="a"/>
    <w:rsid w:val="00977FC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c">
    <w:name w:val="header"/>
    <w:basedOn w:val="a"/>
    <w:rsid w:val="00977FCD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d">
    <w:name w:val="footer"/>
    <w:basedOn w:val="a"/>
    <w:rsid w:val="00977FCD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ae">
    <w:name w:val="Содержимое таблицы"/>
    <w:basedOn w:val="a"/>
    <w:rsid w:val="00977FCD"/>
    <w:pPr>
      <w:suppressLineNumbers/>
    </w:pPr>
  </w:style>
  <w:style w:type="paragraph" w:customStyle="1" w:styleId="af">
    <w:name w:val="Заголовок таблицы"/>
    <w:basedOn w:val="ae"/>
    <w:rsid w:val="00977FCD"/>
    <w:pPr>
      <w:jc w:val="center"/>
    </w:pPr>
    <w:rPr>
      <w:b/>
      <w:bCs/>
    </w:rPr>
  </w:style>
  <w:style w:type="paragraph" w:styleId="af0">
    <w:name w:val="Normal (Web)"/>
    <w:basedOn w:val="a"/>
    <w:rsid w:val="00977FCD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Содержимое врезки"/>
    <w:basedOn w:val="a0"/>
    <w:rsid w:val="00977FCD"/>
  </w:style>
  <w:style w:type="paragraph" w:customStyle="1" w:styleId="ConsPlusNormal">
    <w:name w:val="ConsPlusNormal"/>
    <w:rsid w:val="00977FCD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paragraph" w:customStyle="1" w:styleId="ConsPlusNormal0">
    <w:name w:val="ConsPlusNormal"/>
    <w:rsid w:val="00F37BCF"/>
    <w:pPr>
      <w:widowControl w:val="0"/>
      <w:suppressAutoHyphens/>
      <w:autoSpaceDE w:val="0"/>
    </w:pPr>
    <w:rPr>
      <w:rFonts w:eastAsia="Calibri"/>
      <w:kern w:val="1"/>
      <w:sz w:val="24"/>
      <w:szCs w:val="24"/>
      <w:lang w:eastAsia="hi-IN" w:bidi="hi-IN"/>
    </w:rPr>
  </w:style>
  <w:style w:type="paragraph" w:customStyle="1" w:styleId="Default">
    <w:name w:val="Default"/>
    <w:rsid w:val="00F37BC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af2">
    <w:name w:val="FollowedHyperlink"/>
    <w:basedOn w:val="a1"/>
    <w:rsid w:val="00F37BCF"/>
    <w:rPr>
      <w:color w:val="800080"/>
      <w:u w:val="single"/>
    </w:rPr>
  </w:style>
  <w:style w:type="paragraph" w:styleId="af3">
    <w:name w:val="Balloon Text"/>
    <w:basedOn w:val="a"/>
    <w:link w:val="16"/>
    <w:rsid w:val="000D0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1"/>
    <w:link w:val="af3"/>
    <w:rsid w:val="000D07D0"/>
    <w:rPr>
      <w:rFonts w:ascii="Tahoma" w:eastAsia="SimSun" w:hAnsi="Tahoma" w:cs="Tahoma"/>
      <w:sz w:val="16"/>
      <w:szCs w:val="16"/>
      <w:lang w:eastAsia="ar-SA"/>
    </w:rPr>
  </w:style>
  <w:style w:type="paragraph" w:styleId="af4">
    <w:name w:val="List Paragraph"/>
    <w:basedOn w:val="a"/>
    <w:uiPriority w:val="34"/>
    <w:qFormat/>
    <w:rsid w:val="00B52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59DFA-2024-4B57-9B45-88ABA9D09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CWER.ws/blog/punsh</Company>
  <LinksUpToDate>false</LinksUpToDate>
  <CharactersWithSpaces>8311</CharactersWithSpaces>
  <SharedDoc>false</SharedDoc>
  <HLinks>
    <vt:vector size="6" baseType="variant">
      <vt:variant>
        <vt:i4>4390924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consultantplus://offline/ref=6C4F008136F9A5C90DAA386BB7CA02C8B98CB6F903619194D7E1302CB7nAo8G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Кадик</dc:creator>
  <cp:lastModifiedBy>Бледнова Евгения Леонидовна</cp:lastModifiedBy>
  <cp:revision>2</cp:revision>
  <cp:lastPrinted>2024-09-09T13:20:00Z</cp:lastPrinted>
  <dcterms:created xsi:type="dcterms:W3CDTF">2024-10-02T13:53:00Z</dcterms:created>
  <dcterms:modified xsi:type="dcterms:W3CDTF">2024-10-02T13:53:00Z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