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31" w:rsidRPr="00932D31" w:rsidRDefault="008340AF" w:rsidP="00E5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AF">
        <w:rPr>
          <w:rFonts w:ascii="Times New Roman" w:hAnsi="Times New Roman" w:cs="Times New Roman"/>
          <w:sz w:val="28"/>
          <w:szCs w:val="28"/>
        </w:rPr>
        <w:t xml:space="preserve"> </w:t>
      </w:r>
      <w:r w:rsidR="00191544">
        <w:rPr>
          <w:rFonts w:ascii="Times New Roman" w:hAnsi="Times New Roman" w:cs="Times New Roman"/>
          <w:sz w:val="28"/>
          <w:szCs w:val="28"/>
        </w:rPr>
        <w:t xml:space="preserve">Прокуратурой Советского района г. Орла </w:t>
      </w:r>
      <w:r w:rsidR="00E5167B">
        <w:rPr>
          <w:rFonts w:ascii="Times New Roman" w:hAnsi="Times New Roman" w:cs="Times New Roman"/>
          <w:sz w:val="28"/>
          <w:szCs w:val="28"/>
        </w:rPr>
        <w:t xml:space="preserve"> ведется постоянная работа </w:t>
      </w:r>
      <w:r w:rsidR="00932D31">
        <w:rPr>
          <w:rFonts w:ascii="Times New Roman" w:hAnsi="Times New Roman" w:cs="Times New Roman"/>
          <w:sz w:val="28"/>
          <w:szCs w:val="28"/>
        </w:rPr>
        <w:t xml:space="preserve"> </w:t>
      </w:r>
      <w:r w:rsidR="00E5167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E5167B" w:rsidRPr="00D500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соблюдения прав и законных интересов субъектов предпринимательской деятельности</w:t>
      </w:r>
      <w:r w:rsidR="00E51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D31" w:rsidRPr="00932D31" w:rsidRDefault="00932D31" w:rsidP="0093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проведенной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 выявлены   нарушения требований Федерального  закона  от 26.12.2008 №294-ФЗ «О защите прав  юридических лиц  и индивидуальных предпринимателей  при осуществлении  государственного  контроля (надзора)  и муниципального контроля» в части 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невнесения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реестр проверок сведений  о целях, задачах,  предмете, перечне мероприятий 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и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атах проверок, а также   нарушения 3- дневного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внесения  в</w:t>
      </w:r>
      <w:proofErr w:type="gramEnd"/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реест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сведений о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проверках, </w:t>
      </w:r>
      <w:proofErr w:type="gramStart"/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</w:t>
      </w:r>
      <w:proofErr w:type="gramEnd"/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</w:t>
      </w:r>
      <w:r w:rsidR="00E51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  ОГИБ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ДДУМВД России по г. Орлу.</w:t>
      </w:r>
    </w:p>
    <w:p w:rsidR="00191544" w:rsidRPr="00932D31" w:rsidRDefault="00932D31" w:rsidP="0093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="008340AF"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проведенной </w:t>
      </w: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8340AF"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исполнения требований законодательства, регулирующего порядок осуществления  государственного  контроля (надзора) установлено, что должностными лицами ОНД  и </w:t>
      </w:r>
      <w:proofErr w:type="gramStart"/>
      <w:r w:rsidR="008340AF"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8340AF"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г. Орлу УНД и ПР  ГУ МЧС России по Орловской области</w:t>
      </w:r>
      <w:r w:rsidR="00E161F1"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</w:t>
      </w:r>
      <w:r w:rsidR="00191544"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щены  нарушения  требований    Ф</w:t>
      </w:r>
      <w:r w:rsidR="00E161F1"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 закона  от 26.12.2008 №294-ФЗ «О защите прав  юридических лиц  и индивидуальных предпринимателей  при осуществлении  государственного  контроля (надзора)  и муниципального контроля», касающиеся оформления  результатов проверок  и внесения в единый реестр проверок  сведений о проведенных проверках.  </w:t>
      </w:r>
    </w:p>
    <w:p w:rsidR="00932D31" w:rsidRDefault="00932D31" w:rsidP="0093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Принятыми мерами прокурорского  реагирования  выявленные нарушения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 устранены.</w:t>
      </w:r>
    </w:p>
    <w:p w:rsidR="00932D31" w:rsidRDefault="00932D31" w:rsidP="00932D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1A9" w:rsidRPr="00191544" w:rsidRDefault="00191544" w:rsidP="00191544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2D31" w:rsidRPr="00191544" w:rsidRDefault="00932D31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32D31" w:rsidRPr="0019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04"/>
    <w:rsid w:val="00191544"/>
    <w:rsid w:val="00582932"/>
    <w:rsid w:val="005A11A9"/>
    <w:rsid w:val="008340AF"/>
    <w:rsid w:val="00932D31"/>
    <w:rsid w:val="00AC2904"/>
    <w:rsid w:val="00D500D3"/>
    <w:rsid w:val="00E161F1"/>
    <w:rsid w:val="00E5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2019-11-22T12:46:00Z</cp:lastPrinted>
  <dcterms:created xsi:type="dcterms:W3CDTF">2019-11-22T11:59:00Z</dcterms:created>
  <dcterms:modified xsi:type="dcterms:W3CDTF">2019-11-22T12:58:00Z</dcterms:modified>
</cp:coreProperties>
</file>