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A0" w:rsidRPr="00C80A61" w:rsidRDefault="00A91CA0" w:rsidP="00A91CA0">
      <w:pPr>
        <w:jc w:val="center"/>
      </w:pPr>
      <w:bookmarkStart w:id="0" w:name="_GoBack"/>
    </w:p>
    <w:p w:rsidR="00A91CA0" w:rsidRPr="00C80A61" w:rsidRDefault="00A91CA0" w:rsidP="00A91CA0">
      <w:pPr>
        <w:jc w:val="center"/>
        <w:rPr>
          <w:sz w:val="12"/>
        </w:rPr>
      </w:pPr>
    </w:p>
    <w:p w:rsidR="00A91CA0" w:rsidRPr="00C80A61" w:rsidRDefault="00A91CA0" w:rsidP="00A91CA0">
      <w:pPr>
        <w:pStyle w:val="2"/>
        <w:spacing w:line="240" w:lineRule="exact"/>
        <w:rPr>
          <w:color w:val="auto"/>
          <w:sz w:val="8"/>
        </w:rPr>
      </w:pPr>
      <w:r w:rsidRPr="00C80A61">
        <w:rPr>
          <w:b w:val="0"/>
          <w:bCs w:val="0"/>
          <w:color w:val="auto"/>
        </w:rPr>
        <w:t>РОССИЙСКАЯ ФЕДЕРАЦИЯ</w:t>
      </w:r>
    </w:p>
    <w:p w:rsidR="00A91CA0" w:rsidRPr="00C80A61" w:rsidRDefault="00A91CA0" w:rsidP="00A91CA0">
      <w:pPr>
        <w:spacing w:line="240" w:lineRule="exact"/>
        <w:jc w:val="center"/>
        <w:rPr>
          <w:caps/>
          <w:lang w:val="ru-RU"/>
        </w:rPr>
      </w:pPr>
      <w:r w:rsidRPr="00C80A61">
        <w:rPr>
          <w:caps/>
          <w:lang w:val="ru-RU"/>
        </w:rPr>
        <w:t>орловская область</w:t>
      </w:r>
    </w:p>
    <w:p w:rsidR="00A91CA0" w:rsidRPr="00C80A61" w:rsidRDefault="00A91CA0" w:rsidP="00A91CA0">
      <w:pPr>
        <w:spacing w:line="240" w:lineRule="exact"/>
        <w:jc w:val="center"/>
        <w:rPr>
          <w:caps/>
          <w:lang w:val="ru-RU"/>
        </w:rPr>
      </w:pPr>
      <w:r w:rsidRPr="00C80A61">
        <w:rPr>
          <w:caps/>
          <w:lang w:val="ru-RU"/>
        </w:rPr>
        <w:t>муниципальное образование «Город орел»</w:t>
      </w:r>
    </w:p>
    <w:p w:rsidR="00A91CA0" w:rsidRPr="00C80A61" w:rsidRDefault="00A91CA0" w:rsidP="00A91CA0">
      <w:pPr>
        <w:pStyle w:val="1"/>
        <w:rPr>
          <w:b w:val="0"/>
          <w:bCs w:val="0"/>
          <w:color w:val="auto"/>
          <w:spacing w:val="30"/>
          <w:sz w:val="40"/>
        </w:rPr>
      </w:pPr>
      <w:r w:rsidRPr="00C80A61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A91CA0" w:rsidRPr="00C80A61" w:rsidRDefault="00A91CA0" w:rsidP="00A91CA0">
      <w:pPr>
        <w:jc w:val="center"/>
        <w:rPr>
          <w:b/>
          <w:bCs/>
          <w:sz w:val="2"/>
          <w:lang w:val="ru-RU"/>
        </w:rPr>
      </w:pPr>
    </w:p>
    <w:p w:rsidR="00A91CA0" w:rsidRPr="00C80A61" w:rsidRDefault="00A91CA0" w:rsidP="00A91CA0">
      <w:pPr>
        <w:pStyle w:val="3"/>
        <w:jc w:val="center"/>
        <w:rPr>
          <w:color w:val="auto"/>
          <w:spacing w:val="40"/>
          <w:lang w:val="ru-RU"/>
        </w:rPr>
      </w:pPr>
    </w:p>
    <w:p w:rsidR="00A91CA0" w:rsidRPr="00C80A61" w:rsidRDefault="00A91CA0" w:rsidP="00A91CA0">
      <w:pPr>
        <w:pStyle w:val="4"/>
        <w:rPr>
          <w:caps/>
          <w:color w:val="auto"/>
          <w:sz w:val="32"/>
        </w:rPr>
      </w:pPr>
      <w:r w:rsidRPr="00C80A61">
        <w:rPr>
          <w:caps/>
          <w:color w:val="auto"/>
          <w:sz w:val="32"/>
        </w:rPr>
        <w:t>Постановление</w:t>
      </w:r>
      <w:r w:rsidR="00C80A61" w:rsidRPr="00C80A61">
        <w:rPr>
          <w:caps/>
          <w:color w:val="auto"/>
          <w:sz w:val="32"/>
        </w:rPr>
        <w:t xml:space="preserve">      </w:t>
      </w:r>
    </w:p>
    <w:p w:rsidR="00A91CA0" w:rsidRPr="00C80A61" w:rsidRDefault="00CA159E" w:rsidP="00A91CA0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C80A61">
        <w:rPr>
          <w:lang w:val="ru-RU"/>
        </w:rPr>
        <w:t>27 декабря 2021</w:t>
      </w:r>
      <w:r w:rsidR="00A91CA0" w:rsidRPr="00C80A61">
        <w:rPr>
          <w:lang w:val="ru-RU"/>
        </w:rPr>
        <w:tab/>
        <w:t xml:space="preserve">    </w:t>
      </w:r>
      <w:r w:rsidRPr="00C80A61">
        <w:rPr>
          <w:lang w:val="ru-RU"/>
        </w:rPr>
        <w:t xml:space="preserve">  </w:t>
      </w:r>
      <w:r w:rsidRPr="00C80A61">
        <w:rPr>
          <w:lang w:val="ru-RU"/>
        </w:rPr>
        <w:tab/>
        <w:t xml:space="preserve">                 № 5703</w:t>
      </w:r>
    </w:p>
    <w:p w:rsidR="00A91CA0" w:rsidRPr="00C80A61" w:rsidRDefault="00A91CA0" w:rsidP="00A91CA0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C80A61">
        <w:rPr>
          <w:lang w:val="ru-RU"/>
        </w:rPr>
        <w:t>Орёл</w:t>
      </w:r>
    </w:p>
    <w:bookmarkEnd w:id="0"/>
    <w:p w:rsidR="00A91CA0" w:rsidRPr="00FC64D2" w:rsidRDefault="00A91CA0" w:rsidP="00A91C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A91CA0" w:rsidRPr="00FC64D2" w:rsidRDefault="00A91CA0" w:rsidP="00A91C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CA159E" w:rsidRPr="00784EE0" w:rsidRDefault="00CA159E" w:rsidP="00CA159E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10208:6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пер. Матросова</w:t>
      </w:r>
      <w:r w:rsidRPr="00784EE0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5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>10208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CA159E" w:rsidRDefault="00CA159E" w:rsidP="00CA159E">
      <w:pPr>
        <w:pStyle w:val="Standard"/>
        <w:rPr>
          <w:sz w:val="28"/>
          <w:szCs w:val="28"/>
          <w:lang w:val="ru-RU"/>
        </w:rPr>
      </w:pPr>
    </w:p>
    <w:p w:rsidR="00CA159E" w:rsidRPr="00B10B0E" w:rsidRDefault="00CA159E" w:rsidP="00CA159E">
      <w:pPr>
        <w:pStyle w:val="Standard"/>
        <w:rPr>
          <w:sz w:val="28"/>
          <w:szCs w:val="28"/>
          <w:lang w:val="ru-RU"/>
        </w:rPr>
      </w:pPr>
    </w:p>
    <w:p w:rsidR="00CA159E" w:rsidRPr="00B10B0E" w:rsidRDefault="00CA159E" w:rsidP="00CA159E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</w:t>
      </w:r>
      <w:proofErr w:type="spellStart"/>
      <w:r w:rsidRPr="000801E0">
        <w:rPr>
          <w:sz w:val="28"/>
          <w:szCs w:val="28"/>
          <w:lang w:val="ru-RU"/>
        </w:rPr>
        <w:t>Ильиновой</w:t>
      </w:r>
      <w:proofErr w:type="spellEnd"/>
      <w:r w:rsidRPr="000801E0">
        <w:rPr>
          <w:sz w:val="28"/>
          <w:szCs w:val="28"/>
          <w:lang w:val="ru-RU"/>
        </w:rPr>
        <w:t xml:space="preserve"> Т.Н., Саркисяна</w:t>
      </w:r>
      <w:r>
        <w:rPr>
          <w:sz w:val="28"/>
          <w:szCs w:val="28"/>
          <w:lang w:val="ru-RU"/>
        </w:rPr>
        <w:t xml:space="preserve"> А.В.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</w:t>
      </w:r>
      <w:r>
        <w:rPr>
          <w:sz w:val="28"/>
          <w:szCs w:val="28"/>
          <w:lang w:val="ru-RU"/>
        </w:rPr>
        <w:t xml:space="preserve">от 20 декабря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01 </w:t>
      </w:r>
      <w:r w:rsidRPr="00F867D7">
        <w:rPr>
          <w:sz w:val="28"/>
          <w:szCs w:val="28"/>
          <w:lang w:val="ru-RU"/>
        </w:rPr>
        <w:t>декабря</w:t>
      </w:r>
      <w:r>
        <w:rPr>
          <w:sz w:val="28"/>
          <w:szCs w:val="28"/>
          <w:lang w:val="ru-RU"/>
        </w:rPr>
        <w:br/>
      </w:r>
      <w:r w:rsidRPr="00F867D7">
        <w:rPr>
          <w:sz w:val="28"/>
          <w:szCs w:val="28"/>
          <w:lang w:val="ru-RU"/>
        </w:rPr>
        <w:t>2021 года № КУВИ-002/2021-159443744, руководствуясь статьями 39, 56,</w:t>
      </w:r>
      <w:r w:rsidRPr="00B10B0E">
        <w:rPr>
          <w:sz w:val="28"/>
          <w:szCs w:val="28"/>
          <w:lang w:val="ru-RU"/>
        </w:rPr>
        <w:t xml:space="preserve">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CA159E" w:rsidRPr="00516876" w:rsidRDefault="00CA159E" w:rsidP="00CA159E">
      <w:pPr>
        <w:pStyle w:val="a9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Pr="003A0BFF">
        <w:rPr>
          <w:sz w:val="28"/>
          <w:szCs w:val="28"/>
          <w:lang w:val="ru-RU"/>
        </w:rPr>
        <w:t>614 кв. м, образуемого в результате перераспределения земельного участка с кадастровым номером 57:25:0010208:6, площадью</w:t>
      </w:r>
      <w:r>
        <w:rPr>
          <w:sz w:val="28"/>
          <w:szCs w:val="28"/>
          <w:lang w:val="ru-RU"/>
        </w:rPr>
        <w:t xml:space="preserve"> </w:t>
      </w:r>
      <w:r w:rsidRPr="003A0BFF">
        <w:rPr>
          <w:sz w:val="28"/>
          <w:szCs w:val="28"/>
          <w:lang w:val="ru-RU"/>
        </w:rPr>
        <w:t xml:space="preserve">611 </w:t>
      </w:r>
      <w:proofErr w:type="spellStart"/>
      <w:r w:rsidRPr="003A0BFF">
        <w:rPr>
          <w:sz w:val="28"/>
          <w:szCs w:val="28"/>
          <w:lang w:val="ru-RU"/>
        </w:rPr>
        <w:t>кв.м</w:t>
      </w:r>
      <w:proofErr w:type="spellEnd"/>
      <w:r w:rsidRPr="003A0BFF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3A0BFF">
        <w:rPr>
          <w:sz w:val="28"/>
          <w:szCs w:val="28"/>
          <w:lang w:val="ru-RU"/>
        </w:rPr>
        <w:t xml:space="preserve">пер. Матросова, 5, принадлежащего на праве общей долевой собственности </w:t>
      </w:r>
      <w:proofErr w:type="spellStart"/>
      <w:r w:rsidRPr="0003381B">
        <w:rPr>
          <w:sz w:val="28"/>
          <w:szCs w:val="28"/>
          <w:lang w:val="ru-RU"/>
        </w:rPr>
        <w:t>Ил</w:t>
      </w:r>
      <w:r>
        <w:rPr>
          <w:sz w:val="28"/>
          <w:szCs w:val="28"/>
          <w:lang w:val="ru-RU"/>
        </w:rPr>
        <w:t>ьиновой</w:t>
      </w:r>
      <w:proofErr w:type="spellEnd"/>
      <w:r w:rsidRPr="003A0BFF">
        <w:rPr>
          <w:sz w:val="28"/>
          <w:szCs w:val="28"/>
          <w:lang w:val="ru-RU"/>
        </w:rPr>
        <w:t xml:space="preserve"> Татьяне Николаевне, Саркисяну Ашоту Владимировичу, и земель,</w:t>
      </w:r>
      <w:r>
        <w:rPr>
          <w:sz w:val="28"/>
          <w:szCs w:val="28"/>
          <w:lang w:val="ru-RU"/>
        </w:rPr>
        <w:t xml:space="preserve"> </w:t>
      </w:r>
      <w:r w:rsidRPr="003A0BFF">
        <w:rPr>
          <w:sz w:val="28"/>
          <w:szCs w:val="28"/>
          <w:lang w:val="ru-RU"/>
        </w:rPr>
        <w:t xml:space="preserve">находящихся в государственной собственности, площадью </w:t>
      </w:r>
      <w:r w:rsidRPr="00F867D7">
        <w:rPr>
          <w:sz w:val="28"/>
          <w:szCs w:val="28"/>
          <w:lang w:val="ru-RU"/>
        </w:rPr>
        <w:t xml:space="preserve">3 </w:t>
      </w:r>
      <w:proofErr w:type="spellStart"/>
      <w:r w:rsidRPr="00F867D7">
        <w:rPr>
          <w:sz w:val="28"/>
          <w:szCs w:val="28"/>
          <w:lang w:val="ru-RU"/>
        </w:rPr>
        <w:t>кв.м</w:t>
      </w:r>
      <w:proofErr w:type="spellEnd"/>
      <w:r w:rsidRPr="00F867D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F867D7">
        <w:rPr>
          <w:sz w:val="28"/>
          <w:szCs w:val="28"/>
          <w:lang w:val="ru-RU"/>
        </w:rPr>
        <w:t>в кадастровом квартале № 57:25:0010208</w:t>
      </w:r>
      <w:r w:rsidRPr="00516876">
        <w:rPr>
          <w:sz w:val="28"/>
          <w:szCs w:val="28"/>
          <w:lang w:val="ru-RU"/>
        </w:rPr>
        <w:t xml:space="preserve"> в городе Орле.</w:t>
      </w:r>
    </w:p>
    <w:p w:rsidR="00CA159E" w:rsidRPr="00516876" w:rsidRDefault="00CA159E" w:rsidP="00CA159E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 xml:space="preserve">2. Управлению градостроительства администрации города Орла </w:t>
      </w:r>
      <w:r w:rsidRPr="00516876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CA159E" w:rsidRPr="00516876" w:rsidRDefault="00CA159E" w:rsidP="00CA159E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516876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A159E" w:rsidRPr="00516876" w:rsidRDefault="00CA159E" w:rsidP="00CA159E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 w:rsidRPr="00516876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CA159E" w:rsidRPr="00516876" w:rsidRDefault="00CA159E" w:rsidP="00CA159E">
      <w:pPr>
        <w:tabs>
          <w:tab w:val="left" w:pos="1515"/>
        </w:tabs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ab/>
      </w:r>
    </w:p>
    <w:p w:rsidR="00CA159E" w:rsidRPr="00516876" w:rsidRDefault="00CA159E" w:rsidP="00CA159E">
      <w:pPr>
        <w:rPr>
          <w:b/>
          <w:bCs/>
          <w:sz w:val="27"/>
          <w:szCs w:val="27"/>
          <w:u w:val="single"/>
          <w:lang w:val="ru-RU"/>
        </w:rPr>
      </w:pPr>
    </w:p>
    <w:p w:rsidR="00CA159E" w:rsidRPr="00516876" w:rsidRDefault="00CA159E" w:rsidP="00CA159E">
      <w:pPr>
        <w:rPr>
          <w:bCs/>
          <w:sz w:val="28"/>
          <w:szCs w:val="28"/>
          <w:lang w:val="ru-RU"/>
        </w:rPr>
      </w:pPr>
    </w:p>
    <w:p w:rsidR="00CA159E" w:rsidRPr="00516876" w:rsidRDefault="00CA159E" w:rsidP="00CA159E">
      <w:pPr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104CB1" w:rsidRPr="00A91CA0" w:rsidRDefault="00104CB1">
      <w:pPr>
        <w:rPr>
          <w:lang w:val="ru-RU"/>
        </w:rPr>
      </w:pPr>
    </w:p>
    <w:sectPr w:rsidR="00104CB1" w:rsidRPr="00A91CA0" w:rsidSect="00E84D3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31" w:rsidRDefault="00F00931" w:rsidP="00E84D37">
      <w:r>
        <w:separator/>
      </w:r>
    </w:p>
  </w:endnote>
  <w:endnote w:type="continuationSeparator" w:id="0">
    <w:p w:rsidR="00F00931" w:rsidRDefault="00F00931" w:rsidP="00E8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31" w:rsidRDefault="00F00931" w:rsidP="00E84D37">
      <w:r>
        <w:separator/>
      </w:r>
    </w:p>
  </w:footnote>
  <w:footnote w:type="continuationSeparator" w:id="0">
    <w:p w:rsidR="00F00931" w:rsidRDefault="00F00931" w:rsidP="00E8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37" w:rsidRDefault="00E84D37">
    <w:pPr>
      <w:pStyle w:val="a5"/>
      <w:jc w:val="center"/>
    </w:pPr>
  </w:p>
  <w:p w:rsidR="00E84D37" w:rsidRDefault="00E84D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F9"/>
    <w:rsid w:val="00104CB1"/>
    <w:rsid w:val="005754F9"/>
    <w:rsid w:val="007972FB"/>
    <w:rsid w:val="00A91CA0"/>
    <w:rsid w:val="00C80A61"/>
    <w:rsid w:val="00CA159E"/>
    <w:rsid w:val="00DC3E00"/>
    <w:rsid w:val="00E84D37"/>
    <w:rsid w:val="00E97DF2"/>
    <w:rsid w:val="00F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D0AA"/>
  <w15:docId w15:val="{288CB53F-845C-43F6-9FA4-32819E8B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91CA0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A91CA0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91C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91CA0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CA0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91CA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91CA0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A91CA0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A91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91CA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A0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E84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D3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84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4D3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List Paragraph"/>
    <w:basedOn w:val="a"/>
    <w:uiPriority w:val="34"/>
    <w:qFormat/>
    <w:rsid w:val="00CA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7</cp:revision>
  <cp:lastPrinted>2020-12-21T14:59:00Z</cp:lastPrinted>
  <dcterms:created xsi:type="dcterms:W3CDTF">2020-12-21T14:55:00Z</dcterms:created>
  <dcterms:modified xsi:type="dcterms:W3CDTF">2021-12-29T08:39:00Z</dcterms:modified>
</cp:coreProperties>
</file>