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18" w:rsidRDefault="00125418" w:rsidP="0012541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25418" w:rsidRPr="00A8113C" w:rsidRDefault="00125418" w:rsidP="0012541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125418" w:rsidRPr="00CD4F4F" w:rsidRDefault="00125418" w:rsidP="0012541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125418" w:rsidRPr="00CD4F4F" w:rsidRDefault="00125418" w:rsidP="0012541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125418" w:rsidRPr="00CD4F4F" w:rsidRDefault="00125418" w:rsidP="00125418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57:25:</w:t>
      </w:r>
      <w:r>
        <w:rPr>
          <w:sz w:val="28"/>
          <w:szCs w:val="28"/>
          <w:lang w:val="ru-RU"/>
        </w:rPr>
        <w:t xml:space="preserve">0020231:36 по ул. Энгельса, 93 в городе Орле </w:t>
      </w:r>
    </w:p>
    <w:p w:rsidR="00125418" w:rsidRDefault="00125418" w:rsidP="00125418">
      <w:pPr>
        <w:jc w:val="center"/>
        <w:rPr>
          <w:sz w:val="28"/>
          <w:szCs w:val="28"/>
          <w:lang w:val="ru-RU"/>
        </w:rPr>
      </w:pPr>
    </w:p>
    <w:p w:rsidR="00125418" w:rsidRPr="00CD4F4F" w:rsidRDefault="00125418" w:rsidP="00125418">
      <w:pPr>
        <w:jc w:val="center"/>
        <w:rPr>
          <w:sz w:val="28"/>
          <w:szCs w:val="28"/>
          <w:lang w:val="ru-RU"/>
        </w:rPr>
      </w:pPr>
    </w:p>
    <w:p w:rsidR="00125418" w:rsidRPr="00CD4F4F" w:rsidRDefault="00125418" w:rsidP="0012541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 w:rsidRPr="00CD4F4F">
        <w:rPr>
          <w:sz w:val="28"/>
          <w:szCs w:val="28"/>
          <w:lang w:val="ru-RU"/>
        </w:rPr>
        <w:t xml:space="preserve">Рассмотрев обращение </w:t>
      </w:r>
      <w:proofErr w:type="spellStart"/>
      <w:r>
        <w:rPr>
          <w:sz w:val="28"/>
          <w:szCs w:val="28"/>
          <w:lang w:val="ru-RU"/>
        </w:rPr>
        <w:t>Баволяк</w:t>
      </w:r>
      <w:proofErr w:type="spellEnd"/>
      <w:r>
        <w:rPr>
          <w:sz w:val="28"/>
          <w:szCs w:val="28"/>
          <w:lang w:val="ru-RU"/>
        </w:rPr>
        <w:t xml:space="preserve"> А.Н.,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_______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20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и зарегистрированных пра</w:t>
      </w:r>
      <w:r>
        <w:rPr>
          <w:sz w:val="28"/>
          <w:szCs w:val="28"/>
          <w:lang w:val="ru-RU"/>
        </w:rPr>
        <w:t>вах на объект недвижимости от 13 декабря 2</w:t>
      </w:r>
      <w:r w:rsidRPr="00CD4F4F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КУВИ-001/2019-30157781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Правительства Российской Федерации от 09 июня 2006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363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 xml:space="preserve">и застройки городского округа «Город Орел», утвержденными решением Орловского городского Совета народных депутатов от 30 октября 2008 года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№ 38</w:t>
      </w:r>
      <w:proofErr w:type="gramEnd"/>
      <w:r w:rsidRPr="00CD4F4F">
        <w:rPr>
          <w:sz w:val="28"/>
          <w:szCs w:val="28"/>
          <w:lang w:val="ru-RU"/>
        </w:rPr>
        <w:t xml:space="preserve">/616-ГС,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125418" w:rsidRPr="00621A22" w:rsidRDefault="00125418" w:rsidP="0012541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621A22">
        <w:rPr>
          <w:sz w:val="28"/>
          <w:szCs w:val="28"/>
          <w:lang w:val="ru-RU"/>
        </w:rPr>
        <w:t xml:space="preserve">1. </w:t>
      </w:r>
      <w:proofErr w:type="gramStart"/>
      <w:r w:rsidRPr="00621A22">
        <w:rPr>
          <w:sz w:val="28"/>
          <w:szCs w:val="28"/>
          <w:lang w:val="ru-RU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(код 1.110) </w:t>
      </w:r>
      <w:r w:rsidRPr="00621A22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57:25:0020231:36, площадью 1 059,6 кв. м, расположенном по адресу: г. Орел, ул. Энгельса, 93, принадлежащем </w:t>
      </w:r>
      <w:proofErr w:type="spellStart"/>
      <w:r w:rsidRPr="00621A22">
        <w:rPr>
          <w:rFonts w:cs="Times New Roman"/>
          <w:bCs/>
          <w:sz w:val="28"/>
          <w:szCs w:val="28"/>
          <w:lang w:val="ru-RU"/>
        </w:rPr>
        <w:t>Баволяк</w:t>
      </w:r>
      <w:proofErr w:type="spellEnd"/>
      <w:r w:rsidRPr="00621A22">
        <w:rPr>
          <w:rFonts w:cs="Times New Roman"/>
          <w:bCs/>
          <w:sz w:val="28"/>
          <w:szCs w:val="28"/>
          <w:lang w:val="ru-RU"/>
        </w:rPr>
        <w:t xml:space="preserve"> Анжеле Геннадьевне на праве собственности, в части минимальных отступов от границ земельного участка с северо-восточной стороны на</w:t>
      </w:r>
      <w:proofErr w:type="gramEnd"/>
      <w:r w:rsidRPr="00621A22">
        <w:rPr>
          <w:rFonts w:cs="Times New Roman"/>
          <w:bCs/>
          <w:sz w:val="28"/>
          <w:szCs w:val="28"/>
          <w:lang w:val="ru-RU"/>
        </w:rPr>
        <w:t xml:space="preserve"> </w:t>
      </w:r>
      <w:proofErr w:type="gramStart"/>
      <w:r w:rsidRPr="00621A22">
        <w:rPr>
          <w:rFonts w:cs="Times New Roman"/>
          <w:bCs/>
          <w:sz w:val="28"/>
          <w:szCs w:val="28"/>
          <w:lang w:val="ru-RU"/>
        </w:rPr>
        <w:t>расстоянии</w:t>
      </w:r>
      <w:proofErr w:type="gramEnd"/>
      <w:r w:rsidRPr="00621A22">
        <w:rPr>
          <w:rFonts w:cs="Times New Roman"/>
          <w:bCs/>
          <w:sz w:val="28"/>
          <w:szCs w:val="28"/>
          <w:lang w:val="ru-RU"/>
        </w:rPr>
        <w:t xml:space="preserve"> 1,</w:t>
      </w:r>
      <w:r>
        <w:rPr>
          <w:rFonts w:cs="Times New Roman"/>
          <w:bCs/>
          <w:sz w:val="28"/>
          <w:szCs w:val="28"/>
          <w:lang w:val="ru-RU"/>
        </w:rPr>
        <w:t>4</w:t>
      </w:r>
      <w:r w:rsidRPr="00621A22">
        <w:rPr>
          <w:rFonts w:cs="Times New Roman"/>
          <w:bCs/>
          <w:sz w:val="28"/>
          <w:szCs w:val="28"/>
          <w:lang w:val="ru-RU"/>
        </w:rPr>
        <w:t xml:space="preserve"> м, </w:t>
      </w:r>
      <w:r>
        <w:rPr>
          <w:rFonts w:cs="Times New Roman"/>
          <w:bCs/>
          <w:sz w:val="28"/>
          <w:szCs w:val="28"/>
          <w:lang w:val="ru-RU"/>
        </w:rPr>
        <w:t>с северо</w:t>
      </w:r>
      <w:r w:rsidRPr="00621A22">
        <w:rPr>
          <w:rFonts w:cs="Times New Roman"/>
          <w:bCs/>
          <w:sz w:val="28"/>
          <w:szCs w:val="28"/>
          <w:lang w:val="ru-RU"/>
        </w:rPr>
        <w:t xml:space="preserve">-западной стороны на расстоянии </w:t>
      </w:r>
      <w:r>
        <w:rPr>
          <w:rFonts w:cs="Times New Roman"/>
          <w:bCs/>
          <w:sz w:val="28"/>
          <w:szCs w:val="28"/>
          <w:lang w:val="ru-RU"/>
        </w:rPr>
        <w:t>0</w:t>
      </w:r>
      <w:r w:rsidRPr="00621A22">
        <w:rPr>
          <w:rFonts w:cs="Times New Roman"/>
          <w:bCs/>
          <w:sz w:val="28"/>
          <w:szCs w:val="28"/>
          <w:lang w:val="ru-RU"/>
        </w:rPr>
        <w:t xml:space="preserve"> м.</w:t>
      </w:r>
    </w:p>
    <w:p w:rsidR="00125418" w:rsidRDefault="00125418" w:rsidP="0012541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125418" w:rsidRDefault="00125418" w:rsidP="00125418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</w:p>
    <w:p w:rsidR="00125418" w:rsidRPr="00CD4F4F" w:rsidRDefault="00125418" w:rsidP="001254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125418" w:rsidRDefault="00125418" w:rsidP="0012541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125418" w:rsidRDefault="00125418" w:rsidP="00125418">
      <w:pPr>
        <w:pStyle w:val="Standard"/>
        <w:jc w:val="both"/>
        <w:rPr>
          <w:sz w:val="28"/>
          <w:szCs w:val="28"/>
          <w:lang w:val="ru-RU"/>
        </w:rPr>
      </w:pPr>
    </w:p>
    <w:p w:rsidR="00125418" w:rsidRDefault="00125418" w:rsidP="0012541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125418" w:rsidRDefault="00125418" w:rsidP="0012541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125418" w:rsidRDefault="00125418" w:rsidP="00125418">
      <w:pPr>
        <w:jc w:val="both"/>
        <w:rPr>
          <w:sz w:val="28"/>
          <w:szCs w:val="28"/>
          <w:lang w:val="ru-RU"/>
        </w:rPr>
      </w:pPr>
    </w:p>
    <w:p w:rsidR="00133D88" w:rsidRPr="00125418" w:rsidRDefault="00133D88">
      <w:pPr>
        <w:rPr>
          <w:lang w:val="ru-RU"/>
        </w:rPr>
      </w:pPr>
      <w:bookmarkStart w:id="0" w:name="_GoBack"/>
      <w:bookmarkEnd w:id="0"/>
    </w:p>
    <w:sectPr w:rsidR="00133D88" w:rsidRPr="00125418" w:rsidSect="001254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B0"/>
    <w:rsid w:val="00125418"/>
    <w:rsid w:val="00133D88"/>
    <w:rsid w:val="00D3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2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254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2019-12-24T13:35:00Z</dcterms:created>
  <dcterms:modified xsi:type="dcterms:W3CDTF">2019-12-24T13:35:00Z</dcterms:modified>
</cp:coreProperties>
</file>