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C8" w:rsidRPr="00972583" w:rsidRDefault="008139C8" w:rsidP="002907A7">
      <w:pPr>
        <w:tabs>
          <w:tab w:val="left" w:pos="2694"/>
        </w:tabs>
        <w:jc w:val="center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РОССИЙСКАЯ ФЕДЕРАЦИЯ</w:t>
      </w:r>
    </w:p>
    <w:p w:rsidR="008139C8" w:rsidRPr="00972583" w:rsidRDefault="008139C8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972583">
        <w:rPr>
          <w:rFonts w:ascii="Arial" w:hAnsi="Arial" w:cs="Arial"/>
          <w:caps/>
          <w:sz w:val="24"/>
        </w:rPr>
        <w:t>орловская область</w:t>
      </w:r>
    </w:p>
    <w:p w:rsidR="008139C8" w:rsidRPr="00972583" w:rsidRDefault="008139C8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972583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8139C8" w:rsidRPr="00972583" w:rsidRDefault="008139C8" w:rsidP="00060A99">
      <w:pPr>
        <w:pStyle w:val="1"/>
        <w:rPr>
          <w:rFonts w:ascii="Arial" w:hAnsi="Arial" w:cs="Arial"/>
          <w:b w:val="0"/>
          <w:spacing w:val="30"/>
          <w:sz w:val="24"/>
        </w:rPr>
      </w:pPr>
      <w:r w:rsidRPr="00972583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8139C8" w:rsidRPr="00972583" w:rsidRDefault="008139C8" w:rsidP="00060A99">
      <w:pPr>
        <w:rPr>
          <w:rFonts w:ascii="Arial" w:hAnsi="Arial" w:cs="Arial"/>
          <w:b/>
          <w:sz w:val="24"/>
        </w:rPr>
      </w:pPr>
    </w:p>
    <w:p w:rsidR="008139C8" w:rsidRPr="00972583" w:rsidRDefault="008139C8" w:rsidP="00060A99">
      <w:pPr>
        <w:pStyle w:val="3"/>
        <w:rPr>
          <w:rFonts w:ascii="Arial" w:hAnsi="Arial" w:cs="Arial"/>
          <w:b w:val="0"/>
          <w:color w:val="auto"/>
          <w:spacing w:val="40"/>
          <w:sz w:val="24"/>
        </w:rPr>
      </w:pPr>
    </w:p>
    <w:p w:rsidR="008139C8" w:rsidRPr="00972583" w:rsidRDefault="008139C8" w:rsidP="00060A99">
      <w:pPr>
        <w:pStyle w:val="4"/>
        <w:rPr>
          <w:rFonts w:ascii="Arial" w:hAnsi="Arial" w:cs="Arial"/>
          <w:b w:val="0"/>
          <w:caps/>
          <w:color w:val="auto"/>
          <w:sz w:val="24"/>
        </w:rPr>
      </w:pPr>
      <w:r w:rsidRPr="00972583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8139C8" w:rsidRPr="00972583" w:rsidRDefault="008139C8" w:rsidP="00060A99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 xml:space="preserve">17 ноября 2022 </w:t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="00002E27">
        <w:rPr>
          <w:rFonts w:ascii="Arial" w:hAnsi="Arial" w:cs="Arial"/>
          <w:sz w:val="24"/>
        </w:rPr>
        <w:t xml:space="preserve">              </w:t>
      </w:r>
      <w:bookmarkStart w:id="0" w:name="_GoBack"/>
      <w:bookmarkEnd w:id="0"/>
      <w:r w:rsidRPr="00972583">
        <w:rPr>
          <w:rFonts w:ascii="Arial" w:hAnsi="Arial" w:cs="Arial"/>
          <w:sz w:val="24"/>
        </w:rPr>
        <w:t>№ 6492</w:t>
      </w:r>
    </w:p>
    <w:p w:rsidR="008139C8" w:rsidRPr="00972583" w:rsidRDefault="008139C8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Орёл</w:t>
      </w:r>
    </w:p>
    <w:p w:rsidR="008139C8" w:rsidRPr="00972583" w:rsidRDefault="008139C8" w:rsidP="00060A99">
      <w:pPr>
        <w:tabs>
          <w:tab w:val="center" w:pos="4680"/>
          <w:tab w:val="left" w:pos="4956"/>
          <w:tab w:val="left" w:pos="6040"/>
        </w:tabs>
        <w:rPr>
          <w:rFonts w:ascii="Arial" w:hAnsi="Arial" w:cs="Arial"/>
          <w:sz w:val="24"/>
        </w:rPr>
      </w:pPr>
    </w:p>
    <w:p w:rsidR="008139C8" w:rsidRPr="00972583" w:rsidRDefault="008139C8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 xml:space="preserve">О внесении изменений в постановление администрации города Орла </w:t>
      </w:r>
      <w:r w:rsidRPr="00972583">
        <w:rPr>
          <w:rFonts w:ascii="Arial" w:hAnsi="Arial" w:cs="Arial"/>
          <w:sz w:val="24"/>
        </w:rPr>
        <w:br/>
        <w:t xml:space="preserve">от 21 декабря </w:t>
      </w:r>
      <w:smartTag w:uri="urn:schemas-microsoft-com:office:smarttags" w:element="metricconverter">
        <w:smartTagPr>
          <w:attr w:name="ProductID" w:val="2021 г"/>
        </w:smartTagPr>
        <w:r w:rsidRPr="00972583">
          <w:rPr>
            <w:rFonts w:ascii="Arial" w:hAnsi="Arial" w:cs="Arial"/>
            <w:sz w:val="24"/>
          </w:rPr>
          <w:t>2021 г</w:t>
        </w:r>
      </w:smartTag>
      <w:r w:rsidRPr="00972583">
        <w:rPr>
          <w:rFonts w:ascii="Arial" w:hAnsi="Arial" w:cs="Arial"/>
          <w:sz w:val="24"/>
        </w:rPr>
        <w:t xml:space="preserve">. № 5461 «Об утверждении муниципальной программы </w:t>
      </w:r>
    </w:p>
    <w:p w:rsidR="008139C8" w:rsidRPr="00972583" w:rsidRDefault="008139C8" w:rsidP="0045740B">
      <w:pPr>
        <w:jc w:val="center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 xml:space="preserve">«Комплексное развитие улично-дорожной сети города Орла </w:t>
      </w:r>
    </w:p>
    <w:p w:rsidR="008139C8" w:rsidRPr="00972583" w:rsidRDefault="008139C8" w:rsidP="0045740B">
      <w:pPr>
        <w:jc w:val="center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на 2022-2026 годы»</w:t>
      </w:r>
    </w:p>
    <w:p w:rsidR="008139C8" w:rsidRPr="00972583" w:rsidRDefault="008139C8" w:rsidP="00060A99">
      <w:pPr>
        <w:jc w:val="both"/>
        <w:rPr>
          <w:rFonts w:ascii="Arial" w:hAnsi="Arial" w:cs="Arial"/>
          <w:sz w:val="24"/>
        </w:rPr>
      </w:pPr>
    </w:p>
    <w:p w:rsidR="008139C8" w:rsidRPr="00972583" w:rsidRDefault="008139C8" w:rsidP="00DB3F3C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Орла, </w:t>
      </w:r>
      <w:r w:rsidRPr="00972583">
        <w:rPr>
          <w:rFonts w:ascii="Arial" w:hAnsi="Arial" w:cs="Arial"/>
          <w:bCs/>
          <w:sz w:val="24"/>
        </w:rPr>
        <w:t>администрация города Орла постановляет:</w:t>
      </w:r>
    </w:p>
    <w:p w:rsidR="008139C8" w:rsidRPr="00972583" w:rsidRDefault="008139C8" w:rsidP="00572A37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 xml:space="preserve">1. Внести изменения в постановление администрации города Орла от </w:t>
      </w:r>
      <w:r w:rsidRPr="00972583">
        <w:rPr>
          <w:rFonts w:ascii="Arial" w:hAnsi="Arial" w:cs="Arial"/>
          <w:sz w:val="24"/>
        </w:rPr>
        <w:br/>
        <w:t xml:space="preserve">21 декабря </w:t>
      </w:r>
      <w:smartTag w:uri="urn:schemas-microsoft-com:office:smarttags" w:element="metricconverter">
        <w:smartTagPr>
          <w:attr w:name="ProductID" w:val="2021 г"/>
        </w:smartTagPr>
        <w:r w:rsidRPr="00972583">
          <w:rPr>
            <w:rFonts w:ascii="Arial" w:hAnsi="Arial" w:cs="Arial"/>
            <w:sz w:val="24"/>
          </w:rPr>
          <w:t>2021 г</w:t>
        </w:r>
      </w:smartTag>
      <w:r w:rsidRPr="00972583">
        <w:rPr>
          <w:rFonts w:ascii="Arial" w:hAnsi="Arial" w:cs="Arial"/>
          <w:sz w:val="24"/>
        </w:rPr>
        <w:t>. № 5461 «Об утверждении муниципальной программы «Комплексное развитие улично-дорожной сети города Орла на 2022-2026 годы»:</w:t>
      </w:r>
    </w:p>
    <w:p w:rsidR="008139C8" w:rsidRPr="00972583" w:rsidRDefault="008139C8" w:rsidP="00D9581A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1.1. В приложении к постановлению строку «Объемы бюджетных ассигнований на реализацию муниципальной программы» Паспорта Программы изложить в следующей редакции:</w:t>
      </w:r>
    </w:p>
    <w:p w:rsidR="008139C8" w:rsidRPr="00972583" w:rsidRDefault="008139C8" w:rsidP="00572A37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972583" w:rsidRPr="00972583" w:rsidTr="0016392C">
        <w:tc>
          <w:tcPr>
            <w:tcW w:w="2518" w:type="dxa"/>
          </w:tcPr>
          <w:p w:rsidR="008139C8" w:rsidRPr="00972583" w:rsidRDefault="008139C8" w:rsidP="0016392C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8139C8" w:rsidRPr="00972583" w:rsidRDefault="008139C8" w:rsidP="0016392C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8139C8" w:rsidRPr="00972583" w:rsidRDefault="008139C8" w:rsidP="0016392C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8139C8" w:rsidRPr="00972583" w:rsidRDefault="008139C8" w:rsidP="0016392C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8139C8" w:rsidRPr="00972583" w:rsidRDefault="008139C8" w:rsidP="0016392C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Общий объем средств, необходимых на реализацию Программы – 7 174 625,46362 тыс. руб., в том числе: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в 2022 году – </w:t>
            </w:r>
            <w:r w:rsidRPr="00972583">
              <w:rPr>
                <w:rFonts w:ascii="Arial" w:hAnsi="Arial" w:cs="Arial"/>
                <w:bCs/>
                <w:sz w:val="24"/>
              </w:rPr>
              <w:t xml:space="preserve">2 265 964,44746 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в 2023 году – </w:t>
            </w:r>
            <w:r w:rsidRPr="00972583">
              <w:rPr>
                <w:rFonts w:ascii="Arial" w:hAnsi="Arial" w:cs="Arial"/>
                <w:bCs/>
                <w:sz w:val="24"/>
              </w:rPr>
              <w:t>2 935 087,82684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2024 году – 860 001,21212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в 2025 году – </w:t>
            </w:r>
            <w:r w:rsidRPr="00972583">
              <w:rPr>
                <w:rFonts w:ascii="Arial" w:hAnsi="Arial" w:cs="Arial"/>
                <w:bCs/>
                <w:sz w:val="24"/>
              </w:rPr>
              <w:t>754 686,11861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2026 году - 358 885,85859 тыс. руб.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из них по источникам финансирования: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- федеральный бюджет – 488 260,300 тыс. руб.,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br/>
              <w:t>в том числе: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2022 году – 405 020,600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2023 году – 83 239,700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- средства Дорожного фонда Орловской области - 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br/>
            </w:r>
            <w:r w:rsidRPr="00972583">
              <w:rPr>
                <w:rFonts w:ascii="Arial" w:hAnsi="Arial" w:cs="Arial"/>
                <w:bCs/>
                <w:sz w:val="24"/>
              </w:rPr>
              <w:t xml:space="preserve">6 558 748,92407 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>тыс. руб., в том числе: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в 2022 году – </w:t>
            </w:r>
            <w:r w:rsidRPr="00972583">
              <w:rPr>
                <w:rFonts w:ascii="Arial" w:hAnsi="Arial" w:cs="Arial"/>
                <w:sz w:val="24"/>
              </w:rPr>
              <w:t xml:space="preserve">1 802 595,02340 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в 2023 году – </w:t>
            </w:r>
            <w:r w:rsidRPr="00972583">
              <w:rPr>
                <w:rFonts w:ascii="Arial" w:hAnsi="Arial" w:cs="Arial"/>
                <w:sz w:val="24"/>
              </w:rPr>
              <w:t>2 821 754,64557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2024 году – 849 817,200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в 2025 году – </w:t>
            </w:r>
            <w:r w:rsidRPr="00972583">
              <w:rPr>
                <w:rFonts w:ascii="Arial" w:hAnsi="Arial" w:cs="Arial"/>
                <w:sz w:val="24"/>
              </w:rPr>
              <w:t>729 591,05510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2026 году - 355 000,00000 тыс. руб.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- бюджет города Орла – </w:t>
            </w:r>
            <w:r w:rsidRPr="00972583">
              <w:rPr>
                <w:rFonts w:ascii="Arial" w:hAnsi="Arial" w:cs="Arial"/>
                <w:bCs/>
                <w:sz w:val="24"/>
              </w:rPr>
              <w:t>127 616,23955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 тыс. руб., 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br/>
              <w:t>в том числе: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2022 году – 58 348,82406</w:t>
            </w:r>
            <w:r w:rsidRPr="00972583">
              <w:rPr>
                <w:rFonts w:ascii="Arial" w:hAnsi="Arial" w:cs="Arial"/>
                <w:sz w:val="24"/>
              </w:rPr>
              <w:t xml:space="preserve"> 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2023 году – 30 102,48127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2024 году – 10 184,01212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в 2025 году – </w:t>
            </w:r>
            <w:r w:rsidRPr="00972583">
              <w:rPr>
                <w:rFonts w:ascii="Arial" w:hAnsi="Arial" w:cs="Arial"/>
                <w:sz w:val="24"/>
              </w:rPr>
              <w:t>25 095,06351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 тыс. руб.;</w:t>
            </w:r>
          </w:p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>в 2026 году - 3 885,85859 тыс. руб.</w:t>
            </w:r>
          </w:p>
        </w:tc>
      </w:tr>
    </w:tbl>
    <w:p w:rsidR="008139C8" w:rsidRPr="00972583" w:rsidRDefault="008139C8" w:rsidP="00954250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  <w:t xml:space="preserve">                  ».</w:t>
      </w:r>
    </w:p>
    <w:p w:rsidR="008139C8" w:rsidRPr="00972583" w:rsidRDefault="008139C8" w:rsidP="00954250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:rsidR="008139C8" w:rsidRPr="00972583" w:rsidRDefault="008139C8" w:rsidP="00954250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972583" w:rsidRPr="00972583" w:rsidTr="0016392C">
        <w:tc>
          <w:tcPr>
            <w:tcW w:w="2518" w:type="dxa"/>
          </w:tcPr>
          <w:p w:rsidR="008139C8" w:rsidRPr="00972583" w:rsidRDefault="008139C8" w:rsidP="0016392C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53" w:type="dxa"/>
          </w:tcPr>
          <w:p w:rsidR="008139C8" w:rsidRPr="00972583" w:rsidRDefault="008139C8" w:rsidP="0016392C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972583">
              <w:rPr>
                <w:rFonts w:ascii="Arial" w:hAnsi="Arial" w:cs="Arial"/>
                <w:sz w:val="24"/>
                <w:lang w:eastAsia="en-US"/>
              </w:rPr>
              <w:t xml:space="preserve">За период 2022-2025 годы реализация Программы позволит выполнить комплекс работ по ремонту объектов улично-дорожной сети города Орла протяженностью </w:t>
            </w:r>
            <w:r w:rsidRPr="00972583">
              <w:rPr>
                <w:rFonts w:ascii="Arial" w:hAnsi="Arial" w:cs="Arial"/>
                <w:sz w:val="24"/>
                <w:lang w:eastAsia="en-US"/>
              </w:rPr>
              <w:br/>
              <w:t xml:space="preserve">49,865 км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10,81 процентных пунктов (далее – </w:t>
            </w:r>
            <w:proofErr w:type="spellStart"/>
            <w:r w:rsidRPr="00972583">
              <w:rPr>
                <w:rFonts w:ascii="Arial" w:hAnsi="Arial" w:cs="Arial"/>
                <w:sz w:val="24"/>
                <w:lang w:eastAsia="en-US"/>
              </w:rPr>
              <w:t>п.п</w:t>
            </w:r>
            <w:proofErr w:type="spellEnd"/>
            <w:r w:rsidRPr="00972583">
              <w:rPr>
                <w:rFonts w:ascii="Arial" w:hAnsi="Arial" w:cs="Arial"/>
                <w:sz w:val="24"/>
                <w:lang w:eastAsia="en-US"/>
              </w:rPr>
              <w:t>.).</w:t>
            </w:r>
          </w:p>
        </w:tc>
      </w:tr>
    </w:tbl>
    <w:p w:rsidR="008139C8" w:rsidRPr="00972583" w:rsidRDefault="008139C8" w:rsidP="00954250">
      <w:pPr>
        <w:ind w:left="7788"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 xml:space="preserve">         ».</w:t>
      </w:r>
    </w:p>
    <w:p w:rsidR="008139C8" w:rsidRPr="00972583" w:rsidRDefault="008139C8" w:rsidP="008E64AE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1.3. Абзацы 12-16 раздела 3 Программы после слов «</w:t>
      </w:r>
      <w:r w:rsidRPr="00972583">
        <w:rPr>
          <w:rFonts w:ascii="Arial" w:hAnsi="Arial" w:cs="Arial"/>
          <w:sz w:val="24"/>
          <w:lang w:eastAsia="en-US"/>
        </w:rPr>
        <w:t xml:space="preserve">Общий объем средств, необходимых на реализацию Программы», </w:t>
      </w:r>
      <w:r w:rsidRPr="00972583">
        <w:rPr>
          <w:rFonts w:ascii="Arial" w:hAnsi="Arial" w:cs="Arial"/>
          <w:sz w:val="24"/>
        </w:rPr>
        <w:t>изложить в следующей редакции:</w:t>
      </w:r>
    </w:p>
    <w:p w:rsidR="008139C8" w:rsidRPr="00972583" w:rsidRDefault="008139C8" w:rsidP="00502780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972583">
        <w:rPr>
          <w:rFonts w:ascii="Arial" w:hAnsi="Arial" w:cs="Arial"/>
          <w:sz w:val="24"/>
          <w:lang w:eastAsia="en-US"/>
        </w:rPr>
        <w:t xml:space="preserve">« - 7 174 625,46362 тыс. руб. (в 2022 году – </w:t>
      </w:r>
      <w:r w:rsidRPr="00972583">
        <w:rPr>
          <w:rFonts w:ascii="Arial" w:hAnsi="Arial" w:cs="Arial"/>
          <w:bCs/>
          <w:sz w:val="24"/>
        </w:rPr>
        <w:t xml:space="preserve">2 265 964,44746 </w:t>
      </w:r>
      <w:r w:rsidRPr="00972583">
        <w:rPr>
          <w:rFonts w:ascii="Arial" w:hAnsi="Arial" w:cs="Arial"/>
          <w:sz w:val="24"/>
          <w:lang w:eastAsia="en-US"/>
        </w:rPr>
        <w:t xml:space="preserve">тыс. руб.; </w:t>
      </w:r>
      <w:r w:rsidRPr="00972583">
        <w:rPr>
          <w:rFonts w:ascii="Arial" w:hAnsi="Arial" w:cs="Arial"/>
          <w:sz w:val="24"/>
          <w:lang w:eastAsia="en-US"/>
        </w:rPr>
        <w:br/>
        <w:t xml:space="preserve">в 2023 году – </w:t>
      </w:r>
      <w:r w:rsidRPr="00972583">
        <w:rPr>
          <w:rFonts w:ascii="Arial" w:hAnsi="Arial" w:cs="Arial"/>
          <w:bCs/>
          <w:sz w:val="24"/>
        </w:rPr>
        <w:t>2 935 087,82684</w:t>
      </w:r>
      <w:r w:rsidRPr="00972583">
        <w:rPr>
          <w:rFonts w:ascii="Arial" w:hAnsi="Arial" w:cs="Arial"/>
          <w:sz w:val="24"/>
          <w:lang w:eastAsia="en-US"/>
        </w:rPr>
        <w:t xml:space="preserve"> тыс. руб.; в 2024 году – 860 001,21212 тыс. руб.; </w:t>
      </w:r>
      <w:r w:rsidRPr="00972583">
        <w:rPr>
          <w:rFonts w:ascii="Arial" w:hAnsi="Arial" w:cs="Arial"/>
          <w:sz w:val="24"/>
          <w:lang w:eastAsia="en-US"/>
        </w:rPr>
        <w:br/>
        <w:t xml:space="preserve">в 2025 году – </w:t>
      </w:r>
      <w:r w:rsidRPr="00972583">
        <w:rPr>
          <w:rFonts w:ascii="Arial" w:hAnsi="Arial" w:cs="Arial"/>
          <w:bCs/>
          <w:sz w:val="24"/>
        </w:rPr>
        <w:t>754 686,11861</w:t>
      </w:r>
      <w:r w:rsidRPr="00972583">
        <w:rPr>
          <w:rFonts w:ascii="Arial" w:hAnsi="Arial" w:cs="Arial"/>
          <w:sz w:val="24"/>
          <w:lang w:eastAsia="en-US"/>
        </w:rPr>
        <w:t xml:space="preserve"> тыс. руб.; в 2026 году - 358 885,85859 тыс. руб.)</w:t>
      </w:r>
    </w:p>
    <w:p w:rsidR="008139C8" w:rsidRPr="00972583" w:rsidRDefault="008139C8" w:rsidP="009C39F1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972583">
        <w:rPr>
          <w:rFonts w:ascii="Arial" w:hAnsi="Arial" w:cs="Arial"/>
          <w:sz w:val="24"/>
          <w:lang w:eastAsia="en-US"/>
        </w:rPr>
        <w:t>По источникам финансирования:</w:t>
      </w:r>
    </w:p>
    <w:p w:rsidR="008139C8" w:rsidRPr="00972583" w:rsidRDefault="008139C8" w:rsidP="009C39F1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972583">
        <w:rPr>
          <w:rFonts w:ascii="Arial" w:hAnsi="Arial" w:cs="Arial"/>
          <w:sz w:val="24"/>
          <w:lang w:eastAsia="en-US"/>
        </w:rPr>
        <w:t>- федеральный бюджет – 488 260,300 тыс. руб. (в 2022 году – 405 020,600 тыс. руб.; в 2023 году – 83 239,700 тыс. руб.).</w:t>
      </w:r>
    </w:p>
    <w:p w:rsidR="008139C8" w:rsidRPr="00972583" w:rsidRDefault="008139C8" w:rsidP="00F55FB7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972583">
        <w:rPr>
          <w:rFonts w:ascii="Arial" w:hAnsi="Arial" w:cs="Arial"/>
          <w:sz w:val="24"/>
          <w:lang w:eastAsia="en-US"/>
        </w:rPr>
        <w:t xml:space="preserve">- средства Дорожного фонда Орловской области - </w:t>
      </w:r>
      <w:r w:rsidRPr="00972583">
        <w:rPr>
          <w:rFonts w:ascii="Arial" w:hAnsi="Arial" w:cs="Arial"/>
          <w:bCs/>
          <w:sz w:val="24"/>
        </w:rPr>
        <w:t xml:space="preserve">6 558 748,92407 </w:t>
      </w:r>
      <w:r w:rsidRPr="00972583">
        <w:rPr>
          <w:rFonts w:ascii="Arial" w:hAnsi="Arial" w:cs="Arial"/>
          <w:sz w:val="24"/>
          <w:lang w:eastAsia="en-US"/>
        </w:rPr>
        <w:t xml:space="preserve">тыс. руб. (в 2022 году – </w:t>
      </w:r>
      <w:r w:rsidRPr="00972583">
        <w:rPr>
          <w:rFonts w:ascii="Arial" w:hAnsi="Arial" w:cs="Arial"/>
          <w:sz w:val="24"/>
        </w:rPr>
        <w:t xml:space="preserve">1 802 595,02340 </w:t>
      </w:r>
      <w:r w:rsidRPr="00972583">
        <w:rPr>
          <w:rFonts w:ascii="Arial" w:hAnsi="Arial" w:cs="Arial"/>
          <w:sz w:val="24"/>
          <w:lang w:eastAsia="en-US"/>
        </w:rPr>
        <w:t xml:space="preserve">тыс. руб.; в 2023 году – </w:t>
      </w:r>
      <w:r w:rsidRPr="00972583">
        <w:rPr>
          <w:rFonts w:ascii="Arial" w:hAnsi="Arial" w:cs="Arial"/>
          <w:sz w:val="24"/>
        </w:rPr>
        <w:t>2 821 754,64557</w:t>
      </w:r>
      <w:r w:rsidRPr="00972583">
        <w:rPr>
          <w:rFonts w:ascii="Arial" w:hAnsi="Arial" w:cs="Arial"/>
          <w:sz w:val="24"/>
          <w:lang w:eastAsia="en-US"/>
        </w:rPr>
        <w:t xml:space="preserve"> тыс. руб.; в 2024 году – 849 817,200 тыс. руб.; в 2025 году – </w:t>
      </w:r>
      <w:r w:rsidRPr="00972583">
        <w:rPr>
          <w:rFonts w:ascii="Arial" w:hAnsi="Arial" w:cs="Arial"/>
          <w:sz w:val="24"/>
        </w:rPr>
        <w:t>729 591,05510</w:t>
      </w:r>
      <w:r w:rsidRPr="00972583">
        <w:rPr>
          <w:rFonts w:ascii="Arial" w:hAnsi="Arial" w:cs="Arial"/>
          <w:sz w:val="24"/>
          <w:lang w:eastAsia="en-US"/>
        </w:rPr>
        <w:t xml:space="preserve"> тыс. руб.; в 2026 году - 355 000,00000 тыс. руб.).</w:t>
      </w:r>
    </w:p>
    <w:p w:rsidR="008139C8" w:rsidRPr="00972583" w:rsidRDefault="008139C8" w:rsidP="00354229">
      <w:pPr>
        <w:ind w:firstLine="709"/>
        <w:jc w:val="both"/>
        <w:rPr>
          <w:rFonts w:ascii="Arial" w:hAnsi="Arial" w:cs="Arial"/>
          <w:sz w:val="24"/>
          <w:lang w:eastAsia="en-US"/>
        </w:rPr>
      </w:pPr>
      <w:r w:rsidRPr="00972583">
        <w:rPr>
          <w:rFonts w:ascii="Arial" w:hAnsi="Arial" w:cs="Arial"/>
          <w:sz w:val="24"/>
          <w:lang w:eastAsia="en-US"/>
        </w:rPr>
        <w:t xml:space="preserve">- бюджет города Орла – </w:t>
      </w:r>
      <w:r w:rsidRPr="00972583">
        <w:rPr>
          <w:rFonts w:ascii="Arial" w:hAnsi="Arial" w:cs="Arial"/>
          <w:bCs/>
          <w:sz w:val="24"/>
        </w:rPr>
        <w:t>127 616,23955</w:t>
      </w:r>
      <w:r w:rsidRPr="00972583">
        <w:rPr>
          <w:rFonts w:ascii="Arial" w:hAnsi="Arial" w:cs="Arial"/>
          <w:sz w:val="24"/>
          <w:lang w:eastAsia="en-US"/>
        </w:rPr>
        <w:t xml:space="preserve"> тыс. руб. (в 2022 году – </w:t>
      </w:r>
      <w:r w:rsidRPr="00972583">
        <w:rPr>
          <w:rFonts w:ascii="Arial" w:hAnsi="Arial" w:cs="Arial"/>
          <w:sz w:val="24"/>
          <w:lang w:eastAsia="en-US"/>
        </w:rPr>
        <w:br/>
      </w:r>
      <w:r w:rsidRPr="00972583">
        <w:rPr>
          <w:rFonts w:ascii="Arial" w:hAnsi="Arial" w:cs="Arial"/>
          <w:sz w:val="24"/>
        </w:rPr>
        <w:t xml:space="preserve">58 348,82406 </w:t>
      </w:r>
      <w:r w:rsidRPr="00972583">
        <w:rPr>
          <w:rFonts w:ascii="Arial" w:hAnsi="Arial" w:cs="Arial"/>
          <w:sz w:val="24"/>
          <w:lang w:eastAsia="en-US"/>
        </w:rPr>
        <w:t xml:space="preserve">тыс. руб.; в 2023 году – 30 102,48127 тыс. руб.; в 2024 году – </w:t>
      </w:r>
      <w:r w:rsidRPr="00972583">
        <w:rPr>
          <w:rFonts w:ascii="Arial" w:hAnsi="Arial" w:cs="Arial"/>
          <w:sz w:val="24"/>
          <w:lang w:eastAsia="en-US"/>
        </w:rPr>
        <w:br/>
        <w:t xml:space="preserve">10 184,01212 тыс. руб.; в 2025 году – </w:t>
      </w:r>
      <w:r w:rsidRPr="00972583">
        <w:rPr>
          <w:rFonts w:ascii="Arial" w:hAnsi="Arial" w:cs="Arial"/>
          <w:sz w:val="24"/>
        </w:rPr>
        <w:t>25 095,06351</w:t>
      </w:r>
      <w:r w:rsidRPr="00972583">
        <w:rPr>
          <w:rFonts w:ascii="Arial" w:hAnsi="Arial" w:cs="Arial"/>
          <w:sz w:val="24"/>
          <w:lang w:eastAsia="en-US"/>
        </w:rPr>
        <w:t xml:space="preserve"> тыс. руб.; в 2026 году - </w:t>
      </w:r>
      <w:r w:rsidRPr="00972583">
        <w:rPr>
          <w:rFonts w:ascii="Arial" w:hAnsi="Arial" w:cs="Arial"/>
          <w:sz w:val="24"/>
          <w:lang w:eastAsia="en-US"/>
        </w:rPr>
        <w:br/>
        <w:t>3 885,85859 тыс. руб.)».</w:t>
      </w:r>
    </w:p>
    <w:p w:rsidR="008139C8" w:rsidRPr="00972583" w:rsidRDefault="008139C8" w:rsidP="00B60971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1.4. Абзацы 1 и 2 раздела 5 Программы изложить в следующей редакции:</w:t>
      </w:r>
    </w:p>
    <w:p w:rsidR="008139C8" w:rsidRPr="00972583" w:rsidRDefault="008139C8" w:rsidP="00B60971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972583">
        <w:rPr>
          <w:rFonts w:ascii="Arial" w:hAnsi="Arial" w:cs="Arial"/>
          <w:sz w:val="24"/>
        </w:rPr>
        <w:t>«</w:t>
      </w:r>
      <w:r w:rsidRPr="00972583">
        <w:rPr>
          <w:rFonts w:ascii="Arial" w:hAnsi="Arial" w:cs="Arial"/>
          <w:sz w:val="24"/>
          <w:lang w:eastAsia="en-US"/>
        </w:rPr>
        <w:t xml:space="preserve">За период 2022-2025 годы реализация Программы позволит выполнить комплекс работ по ремонту объектов улично-дорожной сети города Орла протяженностью не менее </w:t>
      </w:r>
      <w:smartTag w:uri="urn:schemas-microsoft-com:office:smarttags" w:element="metricconverter">
        <w:smartTagPr>
          <w:attr w:name="ProductID" w:val="49,865 км"/>
        </w:smartTagPr>
        <w:r w:rsidRPr="00972583">
          <w:rPr>
            <w:rFonts w:ascii="Arial" w:hAnsi="Arial" w:cs="Arial"/>
            <w:sz w:val="24"/>
            <w:lang w:eastAsia="en-US"/>
          </w:rPr>
          <w:t>49,865 км</w:t>
        </w:r>
      </w:smartTag>
      <w:r w:rsidRPr="00972583">
        <w:rPr>
          <w:rFonts w:ascii="Arial" w:hAnsi="Arial" w:cs="Arial"/>
          <w:sz w:val="24"/>
          <w:lang w:eastAsia="en-US"/>
        </w:rPr>
        <w:t xml:space="preserve"> и улучшить их транспортно-эксплуатационное состояние.</w:t>
      </w:r>
    </w:p>
    <w:p w:rsidR="008139C8" w:rsidRPr="00972583" w:rsidRDefault="008139C8" w:rsidP="00B60971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  <w:lang w:eastAsia="en-US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уменьшится на 10,81 </w:t>
      </w:r>
      <w:proofErr w:type="spellStart"/>
      <w:r w:rsidRPr="00972583">
        <w:rPr>
          <w:rFonts w:ascii="Arial" w:hAnsi="Arial" w:cs="Arial"/>
          <w:sz w:val="24"/>
          <w:lang w:eastAsia="en-US"/>
        </w:rPr>
        <w:t>п.п</w:t>
      </w:r>
      <w:proofErr w:type="spellEnd"/>
      <w:r w:rsidRPr="00972583">
        <w:rPr>
          <w:rFonts w:ascii="Arial" w:hAnsi="Arial" w:cs="Arial"/>
          <w:sz w:val="24"/>
          <w:lang w:eastAsia="en-US"/>
        </w:rPr>
        <w:t>.».</w:t>
      </w:r>
    </w:p>
    <w:p w:rsidR="008139C8" w:rsidRPr="00972583" w:rsidRDefault="008139C8" w:rsidP="00B03E8F">
      <w:pPr>
        <w:ind w:firstLine="540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1.5. Приложения №1, №2, №3 к муниципальной программе «Комплексное развитие улично-дорожной сети города Орла на 2022-2026 годы» изложить в новой редакции согласно приложениям №1, №2, №3 к настоящему постановлению.</w:t>
      </w:r>
    </w:p>
    <w:p w:rsidR="008139C8" w:rsidRPr="00972583" w:rsidRDefault="008139C8" w:rsidP="0070776C">
      <w:pPr>
        <w:autoSpaceDE w:val="0"/>
        <w:ind w:firstLine="540"/>
        <w:jc w:val="both"/>
        <w:rPr>
          <w:rFonts w:ascii="Arial" w:hAnsi="Arial" w:cs="Arial"/>
          <w:sz w:val="24"/>
          <w:lang w:eastAsia="ar-SA"/>
        </w:rPr>
      </w:pPr>
      <w:r w:rsidRPr="00972583">
        <w:rPr>
          <w:rFonts w:ascii="Arial" w:hAnsi="Arial" w:cs="Arial"/>
          <w:sz w:val="24"/>
        </w:rPr>
        <w:t xml:space="preserve">2. </w:t>
      </w:r>
      <w:r w:rsidRPr="00972583">
        <w:rPr>
          <w:rFonts w:ascii="Arial" w:hAnsi="Arial" w:cs="Arial"/>
          <w:sz w:val="24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139C8" w:rsidRPr="00972583" w:rsidRDefault="008139C8" w:rsidP="008E64AE">
      <w:pPr>
        <w:ind w:firstLine="708"/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>3. Контроль за исполнением настоящего постановления в соответствии с подпунктом 1.1 пункта 1 распоряжения администрации города Орла от 12.07.2022 № 360 возложить на первого заместителя Мэра города Орла.</w:t>
      </w:r>
    </w:p>
    <w:p w:rsidR="008139C8" w:rsidRPr="00972583" w:rsidRDefault="008139C8" w:rsidP="008E64AE">
      <w:pPr>
        <w:ind w:firstLine="708"/>
        <w:jc w:val="both"/>
        <w:rPr>
          <w:rFonts w:ascii="Arial" w:hAnsi="Arial" w:cs="Arial"/>
          <w:sz w:val="24"/>
        </w:rPr>
      </w:pPr>
    </w:p>
    <w:p w:rsidR="008139C8" w:rsidRPr="00972583" w:rsidRDefault="008139C8" w:rsidP="008E64AE">
      <w:pPr>
        <w:ind w:firstLine="708"/>
        <w:jc w:val="both"/>
        <w:rPr>
          <w:rFonts w:ascii="Arial" w:hAnsi="Arial" w:cs="Arial"/>
          <w:sz w:val="24"/>
        </w:rPr>
      </w:pPr>
    </w:p>
    <w:p w:rsidR="008139C8" w:rsidRPr="00972583" w:rsidRDefault="008139C8" w:rsidP="008E64AE">
      <w:pPr>
        <w:ind w:firstLine="708"/>
        <w:jc w:val="both"/>
        <w:rPr>
          <w:rFonts w:ascii="Arial" w:hAnsi="Arial" w:cs="Arial"/>
          <w:sz w:val="24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24"/>
        </w:rPr>
      </w:pPr>
      <w:r w:rsidRPr="00972583">
        <w:rPr>
          <w:rFonts w:ascii="Arial" w:hAnsi="Arial" w:cs="Arial"/>
          <w:sz w:val="24"/>
        </w:rPr>
        <w:t xml:space="preserve">Мэр города Орла </w:t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</w:r>
      <w:r w:rsidRPr="00972583">
        <w:rPr>
          <w:rFonts w:ascii="Arial" w:hAnsi="Arial" w:cs="Arial"/>
          <w:sz w:val="24"/>
        </w:rPr>
        <w:tab/>
        <w:t xml:space="preserve">                             Ю.Н. </w:t>
      </w:r>
      <w:proofErr w:type="spellStart"/>
      <w:r w:rsidRPr="00972583">
        <w:rPr>
          <w:rFonts w:ascii="Arial" w:hAnsi="Arial" w:cs="Arial"/>
          <w:sz w:val="24"/>
        </w:rPr>
        <w:t>Парахин</w:t>
      </w:r>
      <w:proofErr w:type="spellEnd"/>
    </w:p>
    <w:p w:rsidR="008139C8" w:rsidRPr="00972583" w:rsidRDefault="008139C8" w:rsidP="00027F91">
      <w:pPr>
        <w:jc w:val="both"/>
        <w:rPr>
          <w:rFonts w:ascii="Arial" w:hAnsi="Arial" w:cs="Arial"/>
          <w:sz w:val="24"/>
        </w:rPr>
        <w:sectPr w:rsidR="008139C8" w:rsidRPr="00972583" w:rsidSect="00695DA4">
          <w:pgSz w:w="11906" w:h="16838"/>
          <w:pgMar w:top="992" w:right="851" w:bottom="709" w:left="720" w:header="709" w:footer="709" w:gutter="0"/>
          <w:cols w:space="708"/>
          <w:docGrid w:linePitch="360"/>
        </w:sectPr>
      </w:pPr>
    </w:p>
    <w:tbl>
      <w:tblPr>
        <w:tblW w:w="162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43"/>
        <w:gridCol w:w="1467"/>
        <w:gridCol w:w="1232"/>
        <w:gridCol w:w="1156"/>
        <w:gridCol w:w="1004"/>
        <w:gridCol w:w="720"/>
        <w:gridCol w:w="1619"/>
        <w:gridCol w:w="1619"/>
        <w:gridCol w:w="1260"/>
        <w:gridCol w:w="1080"/>
        <w:gridCol w:w="1260"/>
        <w:gridCol w:w="1440"/>
      </w:tblGrid>
      <w:tr w:rsidR="008139C8" w:rsidRPr="00972583" w:rsidTr="00316394">
        <w:trPr>
          <w:trHeight w:val="42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BE7C25">
            <w:pPr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Приложение № 1</w:t>
            </w:r>
          </w:p>
        </w:tc>
      </w:tr>
      <w:tr w:rsidR="008139C8" w:rsidRPr="00972583" w:rsidTr="00316394">
        <w:trPr>
          <w:trHeight w:val="42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BE7C25">
            <w:pPr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к постановлению</w:t>
            </w:r>
          </w:p>
        </w:tc>
      </w:tr>
      <w:tr w:rsidR="008139C8" w:rsidRPr="00972583" w:rsidTr="00316394">
        <w:trPr>
          <w:trHeight w:val="42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BE7C25">
            <w:pPr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</w:tr>
      <w:tr w:rsidR="008139C8" w:rsidRPr="00972583" w:rsidTr="00316394">
        <w:trPr>
          <w:trHeight w:val="42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BE7C25">
            <w:pPr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 xml:space="preserve">от 17 ноября 2022 № 6492  </w:t>
            </w:r>
          </w:p>
        </w:tc>
      </w:tr>
      <w:tr w:rsidR="008139C8" w:rsidRPr="00972583" w:rsidTr="00316394">
        <w:trPr>
          <w:trHeight w:val="40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316394">
        <w:trPr>
          <w:trHeight w:val="42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Приложение №1</w:t>
            </w:r>
          </w:p>
        </w:tc>
      </w:tr>
      <w:tr w:rsidR="008139C8" w:rsidRPr="00972583" w:rsidTr="00316394">
        <w:trPr>
          <w:trHeight w:val="42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к муниципальной программе</w:t>
            </w:r>
          </w:p>
        </w:tc>
      </w:tr>
      <w:tr w:rsidR="008139C8" w:rsidRPr="00972583" w:rsidTr="00316394">
        <w:trPr>
          <w:trHeight w:val="42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"Комплексное развитие улично-дорожной сети</w:t>
            </w:r>
          </w:p>
        </w:tc>
      </w:tr>
      <w:tr w:rsidR="008139C8" w:rsidRPr="00972583" w:rsidTr="00316394">
        <w:trPr>
          <w:trHeight w:val="42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города Орла на 2022-2026 годы"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316394">
        <w:trPr>
          <w:trHeight w:val="480"/>
        </w:trPr>
        <w:tc>
          <w:tcPr>
            <w:tcW w:w="162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Перечень мероприятий муниципальной программы</w:t>
            </w:r>
          </w:p>
        </w:tc>
      </w:tr>
      <w:tr w:rsidR="008139C8" w:rsidRPr="00972583" w:rsidTr="00316394">
        <w:trPr>
          <w:trHeight w:val="480"/>
        </w:trPr>
        <w:tc>
          <w:tcPr>
            <w:tcW w:w="162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"Комплексное развитие улично-дорожной сети города Орла на 2022-2026 годы"</w:t>
            </w:r>
          </w:p>
        </w:tc>
      </w:tr>
      <w:tr w:rsidR="008139C8" w:rsidRPr="00972583" w:rsidTr="00316394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9C8" w:rsidRPr="00972583" w:rsidTr="00316394">
        <w:trPr>
          <w:trHeight w:val="720"/>
        </w:trPr>
        <w:tc>
          <w:tcPr>
            <w:tcW w:w="2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2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Объемы финансирования, </w:t>
            </w:r>
            <w:proofErr w:type="spellStart"/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тыс.руб</w:t>
            </w:r>
            <w:proofErr w:type="spellEnd"/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8139C8" w:rsidRPr="00972583" w:rsidTr="00316394">
        <w:trPr>
          <w:trHeight w:val="645"/>
        </w:trPr>
        <w:tc>
          <w:tcPr>
            <w:tcW w:w="2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окончания реализации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8139C8" w:rsidRPr="00972583" w:rsidTr="0031639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58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8139C8" w:rsidRPr="00972583" w:rsidTr="00316394">
        <w:trPr>
          <w:trHeight w:val="39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Программная составляющая, всего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МКУ "ОМЗ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кв.м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/ед.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7 174 625,46362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2 265 964,44746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2 935 087,82684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860 001,21212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754 686,11861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358 885,85859</w:t>
            </w:r>
          </w:p>
        </w:tc>
      </w:tr>
      <w:tr w:rsidR="008139C8" w:rsidRPr="00972583" w:rsidTr="00316394">
        <w:trPr>
          <w:trHeight w:val="39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316394">
        <w:trPr>
          <w:trHeight w:val="39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488 260,30000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405 020,60000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83 239,70000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6 558 748,92407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1 802 595,02340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2 821 745,64557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849 817,20000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729 591,05510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355 000,00000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127 616,23955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58 348,82406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30 102,48127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10 184,01212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25 095,06351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3 885,85859</w:t>
            </w:r>
          </w:p>
        </w:tc>
      </w:tr>
      <w:tr w:rsidR="008139C8" w:rsidRPr="00972583" w:rsidTr="00316394">
        <w:trPr>
          <w:trHeight w:val="345"/>
        </w:trPr>
        <w:tc>
          <w:tcPr>
            <w:tcW w:w="162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1. 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Восстановление верхних слоев </w:t>
            </w: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 xml:space="preserve">дорожной одежды -                           40 000 </w:t>
            </w:r>
            <w:proofErr w:type="spellStart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кв.м</w:t>
            </w:r>
            <w:proofErr w:type="spellEnd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ежегодно; приобретение дорожной техники -                                           49 ед.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316394">
        <w:trPr>
          <w:trHeight w:val="198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МКУ "ОМЗ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2 727 943,81680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1 000 671,08952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505 050,50505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505 050,50505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358 585,85859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358 585,85859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регламентные работы;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1 801 484,00716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771 390,93468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330 755,59135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330 755,59135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184 290,94489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184 290,94489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восстановление верхних слоев дорожной одежды;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214 064,75822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42 266,77842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закупка дорожной техники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580 969,51800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</w:tr>
      <w:tr w:rsidR="008139C8" w:rsidRPr="00972583" w:rsidTr="00316394">
        <w:trPr>
          <w:trHeight w:val="78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50 505,05050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60 606,06060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40 404,04040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пешеходных мостов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10 000,00000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кредиторская задолженность предыдущих лет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10 314,42231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10 314,42231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2 690 764,37862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980 764,37862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500 000,00000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355 000,00000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355 000,00000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37 179,43818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19 906,71090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5 050,50505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5 050,50505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3 585,85859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3 585,85859</w:t>
            </w:r>
          </w:p>
        </w:tc>
      </w:tr>
      <w:tr w:rsidR="008139C8" w:rsidRPr="00972583" w:rsidTr="00316394">
        <w:trPr>
          <w:trHeight w:val="345"/>
        </w:trPr>
        <w:tc>
          <w:tcPr>
            <w:tcW w:w="162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2. 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МКУ "ОМЗ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Площадь отремонтированных объектов УДС города Орла 227 870 </w:t>
            </w:r>
            <w:proofErr w:type="spellStart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кв.м</w:t>
            </w:r>
            <w:proofErr w:type="spellEnd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/ </w:t>
            </w:r>
            <w:smartTag w:uri="urn:schemas-microsoft-com:office:smarttags" w:element="metricconverter">
              <w:smartTagPr>
                <w:attr w:name="ProductID" w:val="27,6730 км"/>
              </w:smartTagPr>
              <w:r w:rsidRPr="00972583">
                <w:rPr>
                  <w:rFonts w:ascii="Arial" w:hAnsi="Arial" w:cs="Arial"/>
                  <w:b/>
                  <w:bCs/>
                  <w:sz w:val="12"/>
                  <w:szCs w:val="12"/>
                </w:rPr>
                <w:t>27,6730 км</w:t>
              </w:r>
            </w:smartTag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316394">
        <w:trPr>
          <w:trHeight w:val="138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327 260,3594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229 737,74670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45 902,20866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51 620,40404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ремонт моста "Тургеневский" через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р.Орлик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21 875,8290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21 875,82900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ул.Мостовая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15 760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1,9700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38 647,6339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38 647,63392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ул.Генерала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Родина на участке 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ул.Мостовой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ул.Веселой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0,9500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9 261,9189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9 261,91892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>Наугорское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 от ул. Лескова до ул. Скворцова (1 этап 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ул.Лескова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ул.Цветаева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0,9700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11 337,8004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11 337,80044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Кромской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проезд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0,2800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1 791,8040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1 791,80400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ул.Базовая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0,4050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6 303,5720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6 303,57202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в районе д. 95 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0,3300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6 500,0000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ул.МОПРа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спец.пожарно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-спасательной части ФПС по Орловской области)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0,5730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9 059,8536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9 059,85360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0,4700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12 028,2492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12 028,24920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ул.Германо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10 756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0,9700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15 675,1296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15 675,12960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ул.Березовая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9 684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1,2900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14 352,3732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14 352,37320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пер.Ремонтный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ул.Паровозная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1,0300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10 933,6668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10 933,66680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264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обустройство остановки общественного транспорта по ул.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Емлютина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5 111,8044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5 111,80440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устройство остановочных пунктов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15 000,0000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Ремонт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27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693,9000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693,90000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18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462,6000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462,60000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128,5000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128,50000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Герцена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51,4000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51,40000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>Ремонт ул. Московская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102,8000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102,80000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385,5000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385,50000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77,1000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77,10000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51,4000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51,40000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Пушкина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77,1000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77,10000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77,1000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77,10000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Лескова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154,2000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154,20000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Ремонт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Наугорское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77,1000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77,10000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Ремонт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25,7000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25,7000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Ремонт ул.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Ливенская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51,4000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51,40000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1-я Курская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102,8000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102,80000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51,4000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51,40000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Ремонт ул. Городская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25,7000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Ремонт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пер.Маслозаводской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(элементы обустройства автомобильных дорог)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25,7000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>ул.Волжская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1,2500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4 946,5878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4 946,58776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ул.Гвардейская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1,6000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7 759,8365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7 759,83648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ул.2-ая Посадская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1,2400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11 536,0000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11 536,00000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ул.Елецкая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13 600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1,7000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7 595,6602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7 595,66016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ул.Электровозная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0,8800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3 511,6118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3 511,61184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ул.Контактная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0,7300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3 241,7035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3 241,70352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ул.Поликарпова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1,9000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2 849,6025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2 849,60254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ул.Станционная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0,9200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3 161,2064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3 161,20636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ул.Серпуховская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14 400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1,8000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8 077,4390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8 077,43904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ул.Поликарпова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1,4000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10 292,0994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10 292,09940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ул.Городская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9 876,7007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9 876,70068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ул.Андриабужная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0,8850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6 841,9098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6 841,90980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ул.Лесопильная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7 689,7682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7 689,76824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ул.Полевая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1,4000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5 382,8610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5 382,86100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ул.Восточная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0,7300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2 159,6259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2 159,62588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106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, 237 (объекты 2021 года)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106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ул.Приборостроительная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, 8 (объекты 2021 года)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106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ул.Карачевская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, 61 (объекты 2021 года)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106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Кромское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шоссе, 1 (объекты 2021 года)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106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шоссе, 2 (объекты 2021 года)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106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ул.Ливенская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, 48 (объекты 2021 года)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2 686,5000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Болховское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 (2 этап; кредиторская задолженность)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12 420,1680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12 420,1680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кредиторская задолженность предыдущих лет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19 371,8436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19 371,84360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3 900,0000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1 300,00000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8139C8" w:rsidRPr="00972583" w:rsidTr="0031639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315 066,06945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221 092,68288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44 156,18657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49 817,20000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12 194,28995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8 645,06382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1 746,02209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1 803,20404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316394">
        <w:trPr>
          <w:trHeight w:val="345"/>
        </w:trPr>
        <w:tc>
          <w:tcPr>
            <w:tcW w:w="162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31639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3. 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Площадь отремонтированных объектов УДС города Орла -                                                187 964 </w:t>
            </w:r>
            <w:proofErr w:type="spellStart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км.м</w:t>
            </w:r>
            <w:proofErr w:type="spellEnd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/17,127 км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231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МКУ "ОМЗ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1 195 636,9686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389 576,36254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303 030,30303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303 030,30303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200 000,00000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ул. Максима Горького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35 360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2,2630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98 206,53200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98 206,53200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шоссе, 1 этап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44 398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1,9500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169 625,82003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169 625,82003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ул. Ломоносова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0,6820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35 197,95100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35 197,95100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шоссе, 2 этап (на участке 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ул.Мостовой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черты города)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1,3400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88 669,32675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88 669,32675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Кромское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29 440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3,6800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214 360,97628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214 360,97628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>ул. Космонавтов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0,8300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55 609,51000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55 609,51000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ул.Бурова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11 840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1,4800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71 457,14200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71 457,14200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Московское шоссе (от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пер.Межевого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ул.Рощинской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24 560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3,0700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175 963,65103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175 963,65103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ул.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Алроса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3 488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0,4360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40 000,00000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Бульвар Молодежи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4 872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0,6090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100 000,00000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ул. Зеленина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6 296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0,7870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60 000,00000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кредиторская задолженность предыдущих лет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83 546,05951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83 546,05951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3 000,00000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1 182 538,73973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382 538,73973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300 000,00000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15 118,43089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7 037,62281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3 030,30303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3 030,30303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2 020,20202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162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4. 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204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МКУ "ОМЗ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18 915,5502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17 715,55021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300,00000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300,00000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установка пешеходных ограждений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330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пог.м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установка дорожных знаков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700,0000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750,0000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750,0000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устройство (монтаж) недостающих средств организации и регулирования дорожного движения в районе пересечения ул. Комсомольская с ул. Нормандия-Неман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1 590,1540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1 590,15400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>устройство (монтаж) недостающих средств организации и регулирования дорожного движения в районе дома № 175 по  Московскому шоссе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966,0940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966,09400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(монтаж) недостающих средств организации и регулирования дорожного движения в районе пересечения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ул.Тургенева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- ул. Салтыкова-Щедрина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1 270,6730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1 270,67300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(монтаж) недостающих средств организации и регулирования дорожного движения в районе пересечения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ул.Маяковского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- ул.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Нормадия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-Неман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2 392,0520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2 392,05200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(монтаж) недостающих средств организации и регулирования дорожного движения в районе дома № 1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ул.Металлургов</w:t>
            </w:r>
            <w:proofErr w:type="spellEnd"/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881,1940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881,19400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устройство (монтаж) недостающих средств организации и регулирования дорожного движения в районе пересечения ул.1-ая Курская - ул. Пушкина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1 603,6990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1 603,69900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32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ул.Паровозная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1 603,2324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1 603,23240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08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ул.Советской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и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ул.Революции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(кредиторская задолженность)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2 154,2671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2 154,26711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32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ул.Михалицына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с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пер.Артельный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(кредиторская задолженность)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1 489,1971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1 489,19710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06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408,7604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408,76042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06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ул.Металлургов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(кредиторская задолженность)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35,2212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35,22124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06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ул.Матвеева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в районе школы №36 (кредиторская задолженность)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421,0059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421,00594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установка дорожных знаков и нанесения дорожной разметки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кредиторская задолженность предыдущих лет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1 000,0000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14 074,77270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14 074,77270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5 640,77751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4 440,77751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162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5. 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внедрение ИТС на территории города Орла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264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</w:t>
            </w:r>
            <w:proofErr w:type="spellStart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а</w:t>
            </w:r>
            <w:proofErr w:type="spellEnd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МКУ "ОМЗ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2023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162 839,70000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79 600,00000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83 239,70000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14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и внедрение интеллектуальной транспортной системы в рамках Орловской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агломирации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на базе муниципального образования "Город Орёл"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162 839,70000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79 600,00000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83 239,70000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156 071,00000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72 831,30000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83 239,70000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>средства Дорожного фонда Орловской области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6 768,70000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6 768,70000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162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Мероприятие 6. 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132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МКУ "ОМЗ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"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18 829,11373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8 829,11373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Восстановление электроосвещения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ул.Генерала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армии Ковалева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1 758,87720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1 758,87720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восстановление электроосвещения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ул.Зеленина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3 412,61700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3 412,61700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восстановление уличного освещения по улице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Спивака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на участке от улицы Достоевского  до улицы Царев Брод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587,38300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587,38300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восстановление уличного освещения по проезду вдоль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Наугорского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 от магазина "Европа" до домов № 90-92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1 000,00000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Устройство наружного освещения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ул.Молдавская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(1 этап)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1 470,23653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1 470,23653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32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" 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600,00000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г.Орле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2,28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10 000,00000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18 829,11373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8 829,11373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7.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МКУ "ОМЗ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"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Строительство объектов УДС города Орла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2025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2 434 119,9586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436 554,84848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1 997 565,11010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Реконструкция "Красного моста" в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г.Орле</w:t>
            </w:r>
            <w:proofErr w:type="spellEnd"/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2 434 119,95858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436 554,84848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1 997 565,11010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332 189,30000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332 189,30000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Орловской области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2 077 589,45900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1 977 589,4590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24 341,19958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4 365,54848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19 975,65110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162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8. 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МКУ "ОМЗ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"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Площадь отремонтированных объектов УДС города Орла -                                               37 750 </w:t>
            </w:r>
            <w:proofErr w:type="spellStart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км.м</w:t>
            </w:r>
            <w:proofErr w:type="spellEnd"/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/5,0653 км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148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292 218,7558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102 479,7363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5 958,9615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183 780,0580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sz w:val="12"/>
                <w:szCs w:val="12"/>
              </w:rPr>
              <w:t>0,0000</w:t>
            </w:r>
          </w:p>
        </w:tc>
      </w:tr>
      <w:tr w:rsidR="008139C8" w:rsidRPr="00972583" w:rsidTr="00695DA4">
        <w:trPr>
          <w:trHeight w:val="165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Капитальный ремонт улично-дорожной сети города Орла</w:t>
            </w:r>
            <w:r w:rsidRPr="00972583">
              <w:rPr>
                <w:rFonts w:ascii="Arial" w:hAnsi="Arial" w:cs="Arial"/>
                <w:sz w:val="12"/>
                <w:szCs w:val="12"/>
              </w:rPr>
              <w:br/>
              <w:t xml:space="preserve">по ул. Салтыкова-Щедрина, ул. Тургенева от дома № 15 до дома № 19, ул.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Полесская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от дома № 29А до дома № 18 по ул. Салтыкова-Щедрина, ул.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Гуртьева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от дома № 2 до дома № 6, ул. Красноармейская от дома № 4 до дома № 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11 760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1,4700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150 780,05800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150 780,0580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Капитальный ремонт улично-дорожной сети города Орла</w:t>
            </w:r>
            <w:r w:rsidRPr="00972583">
              <w:rPr>
                <w:rFonts w:ascii="Arial" w:hAnsi="Arial" w:cs="Arial"/>
                <w:sz w:val="12"/>
                <w:szCs w:val="12"/>
              </w:rPr>
              <w:br/>
              <w:t>по ул. Пионерская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13 610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0,928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72 000,00000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72 000,0000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1 890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0,9400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25 000,00000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7 872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1,4000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19 863,20500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13 904,24350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5 958,96150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Капитальный ремонт улично-дорожной сети города Орла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пер.Почтовый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от ул. Пролетарская Гора до д.16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0,0603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3 000,00000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Капитальный ремонт улично-дорожной сети города Орла по пер. Почтовый от д.6 до ул. Ленина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2 136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0,2670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5 000,00000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(на участке 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ул.Гагарина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ул.Панчука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ул.Гагарина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490,00000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ул.Саурена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Шаумяна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320,00000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320,00000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ул.Левый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Берег реки Оки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ул.Октябрьская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(на участке 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ул.Полесская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1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ул. 1-ая Посадская (на участке 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моста "Тургеневский")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ул.МОПРа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240,00000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240,00000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ул.Цветаева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(на участке 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Наугорского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шоссе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ул.Полесская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 по ул.2-ая Посадская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ул.Красина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320,00000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320,00000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ул.Нормандия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Неман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330,00000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330,00000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ул.Маяковского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ул.Черкасская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ул.Советская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450,00000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ул.Русанова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(на участке от Набережной Дубровинского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ул.Фомина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ул.Тургенева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ул.Колхозная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ул.Весёлая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120,00000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ул.Красноармейская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480,00000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480,00000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Московскому шоссе (на участке от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пер.Межевой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ул.Рощинская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1 940,99610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1 940,99610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 по ул.8 Марта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330,00000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330,00000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ул.Городская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818,72345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818,7235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ул.Лужковская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ул.Дружбы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пер.Ковыльный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(улицы частного сектора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пер.Лужковский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ул.Яблочная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ул.Заречная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ул.Степная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ул.Тимирязева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ул.Менделеева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 по ул.6-й Орловской Дивизии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пер.Грибной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ул.Светлая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пер.Еловый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 по (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ул.Без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названия)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ул.Афонина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пер.Лужковский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(нет покрытия)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ул.Ново-Лужковская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ул.Полигонная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ул.Пойменная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пер.Пойменный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пер.Приокский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ул.Приокская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ул.Отрадная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ул.Кривцова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пер.Отрадный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ул.Преображенского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190,00000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ул.Турбина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ул.Радужная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ул.Скульптурная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ул.Линейная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пер.Стеклянный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туп.Линейный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пер.Игрушечный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ул.Заводская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пер.Городской</w:t>
            </w:r>
            <w:proofErr w:type="spellEnd"/>
            <w:r w:rsidRPr="00972583">
              <w:rPr>
                <w:rFonts w:ascii="Arial" w:hAnsi="Arial" w:cs="Arial"/>
                <w:sz w:val="12"/>
                <w:szCs w:val="12"/>
              </w:rPr>
              <w:t xml:space="preserve"> (частный сектор Лужки)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пер.Равнинный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пер.Донской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пер.Скульптурный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пер.Лебединый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пер.Проходной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6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пер.Заливной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990"/>
        </w:trPr>
        <w:tc>
          <w:tcPr>
            <w:tcW w:w="2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lastRenderedPageBreak/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12"/>
                <w:szCs w:val="12"/>
              </w:rPr>
              <w:t>ул.Поселковая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1 815,77323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1 815,7732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97258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Орловской области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271 946,80457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97 355,74947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174 591,0551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</w:tr>
      <w:tr w:rsidR="008139C8" w:rsidRPr="00972583" w:rsidTr="00695DA4">
        <w:trPr>
          <w:trHeight w:val="34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14 312,98971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5 123,98681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9 189,0029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39C8" w:rsidRPr="00972583" w:rsidRDefault="008139C8" w:rsidP="002907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2583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9C8" w:rsidRPr="00972583" w:rsidTr="00695DA4">
        <w:trPr>
          <w:trHeight w:val="33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9C8" w:rsidRPr="00972583" w:rsidTr="00695DA4">
        <w:trPr>
          <w:trHeight w:val="420"/>
        </w:trPr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Начальник  управления строительства, дорожного хозяйства и благоустройства администрации города Орла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2907A7">
            <w:pPr>
              <w:rPr>
                <w:rFonts w:ascii="Arial" w:hAnsi="Arial" w:cs="Arial"/>
                <w:sz w:val="24"/>
              </w:rPr>
            </w:pPr>
            <w:proofErr w:type="spellStart"/>
            <w:r w:rsidRPr="00972583">
              <w:rPr>
                <w:rFonts w:ascii="Arial" w:hAnsi="Arial" w:cs="Arial"/>
                <w:sz w:val="24"/>
              </w:rPr>
              <w:t>А.В.Мельников</w:t>
            </w:r>
            <w:proofErr w:type="spellEnd"/>
          </w:p>
        </w:tc>
      </w:tr>
    </w:tbl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  <w:sectPr w:rsidR="008139C8" w:rsidRPr="00972583" w:rsidSect="00332E28">
          <w:pgSz w:w="16838" w:h="11906" w:orient="landscape"/>
          <w:pgMar w:top="720" w:right="992" w:bottom="851" w:left="709" w:header="709" w:footer="709" w:gutter="0"/>
          <w:cols w:space="708"/>
          <w:docGrid w:linePitch="360"/>
        </w:sectPr>
      </w:pPr>
    </w:p>
    <w:tbl>
      <w:tblPr>
        <w:tblW w:w="109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0"/>
        <w:gridCol w:w="2780"/>
        <w:gridCol w:w="1800"/>
        <w:gridCol w:w="1620"/>
        <w:gridCol w:w="2124"/>
        <w:gridCol w:w="1825"/>
      </w:tblGrid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  <w:bookmarkStart w:id="1" w:name="RANGE!A1:F255"/>
            <w:bookmarkEnd w:id="1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ind w:left="1152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Приложение № 2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ind w:left="1152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к постановлению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ind w:left="1152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ind w:left="1152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 xml:space="preserve">от 17 ноября 2022 № 6492 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332E2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 xml:space="preserve">    Приложение № 2</w:t>
            </w:r>
          </w:p>
        </w:tc>
      </w:tr>
      <w:tr w:rsidR="008139C8" w:rsidRPr="00972583" w:rsidTr="00332E2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8139C8" w:rsidRPr="00972583" w:rsidTr="00332E2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1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улично-дорожной сети города Орла на 2022-2026 годы»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332E28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332E28">
        <w:trPr>
          <w:trHeight w:val="420"/>
        </w:trPr>
        <w:tc>
          <w:tcPr>
            <w:tcW w:w="109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Перечень</w:t>
            </w:r>
          </w:p>
        </w:tc>
      </w:tr>
      <w:tr w:rsidR="008139C8" w:rsidRPr="00972583" w:rsidTr="00332E28">
        <w:trPr>
          <w:trHeight w:val="420"/>
        </w:trPr>
        <w:tc>
          <w:tcPr>
            <w:tcW w:w="109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объектов улично-дорожной сети для ремонта, предусмотренных Программой</w:t>
            </w:r>
          </w:p>
        </w:tc>
      </w:tr>
      <w:tr w:rsidR="008139C8" w:rsidRPr="00972583" w:rsidTr="00332E28">
        <w:trPr>
          <w:trHeight w:val="420"/>
        </w:trPr>
        <w:tc>
          <w:tcPr>
            <w:tcW w:w="109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(по источникам финансирования)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</w:tr>
      <w:tr w:rsidR="008139C8" w:rsidRPr="00972583" w:rsidTr="00332E28">
        <w:trPr>
          <w:trHeight w:val="5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На именование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Ориентировочная стоимость,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Средства Дорожного фонда, тыс. руб.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Средства бюджета города Орла, тыс. руб.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1.  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8139C8" w:rsidRPr="00972583" w:rsidTr="00332E28">
        <w:trPr>
          <w:trHeight w:val="360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1 000 671,08952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980 764,37862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19 906,71090 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регламентные работы, в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771 390,93468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763 677,02533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7 713,90935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19 800,00000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200,00000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100 873,39940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99 864,66541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1 008,73399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10 085,77772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9 984,91994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100,85778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прочие работы (уборка, выпиловка </w:t>
            </w:r>
            <w:proofErr w:type="spellStart"/>
            <w:r w:rsidRPr="00972583">
              <w:rPr>
                <w:rFonts w:ascii="Arial" w:hAnsi="Arial" w:cs="Arial"/>
                <w:iCs/>
                <w:sz w:val="20"/>
                <w:szCs w:val="20"/>
              </w:rPr>
              <w:t>деревьев,и</w:t>
            </w:r>
            <w:proofErr w:type="spellEnd"/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 т.д.)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640 431,75756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634 027,43998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6 404,31758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восстановление верхних слоев дорожной одежды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42 266,77842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41 844,11064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422,66778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116 193,90360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115 031,96456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1 161,93904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10 101,01010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101,01010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40 404,04040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404,04040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10 314,42231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10 211,27809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103,14422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229 737,74670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221 092,68288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8 645,06382 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ремонт моста "Тургеневский" через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р.Орлик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21 875,82900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21 657,07071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218,75829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ул.Мостовая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38 647,63392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38 261,15758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386,47634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ул.Генерала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Родина на участке 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ул.Мостовой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ул.Веселой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9 261,91892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9 169,29973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92,61919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Наугорское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 от ул. Лескова до ул. Скворцова (1 этап 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ул.Лескова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ул.Цветаева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11 337,80044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11 224,42244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113,37800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Кромской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проезд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1 791,80400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1 773,88596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17,91804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ул.Базовая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6 303,57202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6 240,53630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63,03572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в районе д. 95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6 500,00000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6 435,00000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65,00000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ул.МОПРа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спец.пожарно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-спасательной части ФПС по Орловской области)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9 059,85360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8 969,25506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90,59854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12 028,24920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11 907,96671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120,28249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ул.Германо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15 675,12960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15 518,37830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156,75130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14 352,37320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14 208,84947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143,52373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пер.Ремонтный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ул.Паровозная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10 933,66680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10 824,33013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109,33667</w:t>
            </w:r>
          </w:p>
        </w:tc>
      </w:tr>
      <w:tr w:rsidR="008139C8" w:rsidRPr="00972583" w:rsidTr="00332E28">
        <w:trPr>
          <w:trHeight w:val="29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обустройство остановки общественного транспорта по ул.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Емлютина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5 111,80440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5 111,80440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устройство остановочных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14 850,00000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693,90000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686,96100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6,93900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462,60000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457,97400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4,62600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128,50000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127,21500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1,28500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2.20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Герцена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51,40000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50,88600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0,51400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102,80000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101,77200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1,02800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385,50000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381,64500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3,85500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77,10000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76,32900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0,77100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51,40000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50,88600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0,51400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Пушкина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77,10000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76,32900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0,77100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77,10000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76,32900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0,77100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Лескова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154,20000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152,65800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1,54200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Наугорское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77,10000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76,32900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0,77100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25,70000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25,44300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0,25700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25,70000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25,44300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0,25700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Ремонт ул.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Ливенская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51,40000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50,88600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0,51400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1-я Курская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102,80000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101,77200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1,02800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51,40000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50,88600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0,51400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ул. Городская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25,70000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25,44300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0,25700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пер.Маслозаводской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25,70000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25,44300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0,25700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, 237 (объекты 2021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ул.Приборостроительная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, 8 (объекты 2021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2.38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ул.Карачевская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, 61 (объекты 2021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Кромское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шоссе, 1 (объекты 2021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шоссе, 2 (объекты 2021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ул.Ливенская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, 48 (объекты 2021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2 686,50000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2 659,63500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26,86500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Болховское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 (2 этап; кредиторская задолженность)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12 420,16800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12 295,96632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124,20168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19 371,84360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19 178,12516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193,71844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</w:tr>
      <w:tr w:rsidR="008139C8" w:rsidRPr="00972583" w:rsidTr="00332E28">
        <w:trPr>
          <w:trHeight w:val="22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389 576,36254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382 538,73973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7 037,62281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ул. Максима Горького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98 206,53200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97 224,46668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982,06532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шоссе,  1 этап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169 625,82003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167 929,56183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1 696,25820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ул. Ломоносова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35 197,95100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34 845,97149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351,97951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83 546,05951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82 538,73973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1 007,31978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17 715,55021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14 074,77270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4 440,77751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установка пешеходных ограждений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700,00000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</w:tr>
      <w:tr w:rsidR="008139C8" w:rsidRPr="00972583" w:rsidTr="00332E28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Комсомольская с ул. Нормандия-Неман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1 590,15400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1 510,64630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79,50770</w:t>
            </w:r>
          </w:p>
        </w:tc>
      </w:tr>
      <w:tr w:rsidR="008139C8" w:rsidRPr="00972583" w:rsidTr="00332E28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дома №175 по  Московскому шоссе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966,09400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917,78930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48,30470</w:t>
            </w:r>
          </w:p>
        </w:tc>
      </w:tr>
      <w:tr w:rsidR="008139C8" w:rsidRPr="00972583" w:rsidTr="00332E28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в районе пересечения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ул.Тургенева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- ул. Салтыкова-Щедрина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1 270,67300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1 207,13935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63,53365</w:t>
            </w:r>
          </w:p>
        </w:tc>
      </w:tr>
      <w:tr w:rsidR="008139C8" w:rsidRPr="00972583" w:rsidTr="00332E28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в районе пересечения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ул.Маяковского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- ул.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Нормадия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-Неман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2 392,05200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2 272,44940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119,60260</w:t>
            </w:r>
          </w:p>
        </w:tc>
      </w:tr>
      <w:tr w:rsidR="008139C8" w:rsidRPr="00972583" w:rsidTr="00332E28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в районе дома №1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ул.Металлургов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881,19400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837,13430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44,05970</w:t>
            </w:r>
          </w:p>
        </w:tc>
      </w:tr>
      <w:tr w:rsidR="008139C8" w:rsidRPr="00972583" w:rsidTr="00332E28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ул.1-ая Курская - ул. Пушкина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1 603,69900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1 523,51405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80,18495</w:t>
            </w:r>
          </w:p>
        </w:tc>
      </w:tr>
      <w:tr w:rsidR="008139C8" w:rsidRPr="00972583" w:rsidTr="00332E28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ул.Паровозная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1 603,23240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1 523,07078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80,16162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ул.Советской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ул.Революции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2 154,26711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2 046,55375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107,71336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ул.Михалицына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с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пер.Артельный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1 489,19710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1 414,73725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74,45986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д.166 по Московскому шоссе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408,76042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388,32240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20,43802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ул.Металлургов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35,22124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33,46018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1,76106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ул.Матвеева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в районе школы №36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421,00594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399,95564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21,05030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400,00000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</w:tr>
      <w:tr w:rsidR="008139C8" w:rsidRPr="00972583" w:rsidTr="00332E28">
        <w:trPr>
          <w:trHeight w:val="28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</w:t>
            </w:r>
            <w:r w:rsidRPr="0097258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проекта «Безопасные и качественные автомобильные дороги»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lastRenderedPageBreak/>
              <w:t>79 600,00000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72 831,30000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6 768,70000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8 829,11373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8 829,11373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восстановление электроосвещения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ул.Генерала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армии Ковалева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1 758,87720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1 758,87720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восстановление электроосвещения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ул.Зеленина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3 412,61700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3 412,61700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восстановление уличного освещения по улице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Спивака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на участке от улицы Достоевского  до улицы Царев Брод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587,38300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587,38300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восстановление уличного освещения по проезду вдоль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Наугорского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 от магазина "Европа" до домов № 90-92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6.5.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Устройство наружного освещения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ул.Молдавская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(1 этап)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1 470,23653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1 470,23653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6.6.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г.Орле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600,00000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6.7.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г.Орле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436 554,84848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332 189,30000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100 000,00000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4 365,54848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Реконструкция "Красного моста" в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г.Орле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436 554,84848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332 189,30000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4 365,54848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102 479,73628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97 355,74947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5 123,98681</w:t>
            </w:r>
          </w:p>
        </w:tc>
      </w:tr>
      <w:tr w:rsidR="008139C8" w:rsidRPr="00972583" w:rsidTr="00332E28">
        <w:trPr>
          <w:trHeight w:val="19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Капитальный ремонт улично-дорожной сети города Орла по ул. Салтыкова-Щедрина, ул. Тургенева от дома № 15 до дома № 19, ул.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Полесская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от дома № 29А до дома № 18 по ул. Салтыкова-Щедрина, ул.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Гуртьева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от дома № 2 до дома № 6, ул. Красноармейская от дома № 4 до дома №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72 000,00000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68 400,00000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3 600,00000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13 904,24350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13 209,03133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695,21218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(на участке 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ул.Гагарина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ул.Панчука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475,00000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465,50000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24,50000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ул.Саурена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Шаумяна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320,00000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304,00000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16,00000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ул.Левый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Берег реки Оки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285,00000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ул.Октябрьская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(на участке 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ул.Пионерская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ул.Полесская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380,00000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ул. 1-ая Посадская (на участке 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моста "Тургеневский")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285,00000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8.10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ул.МОПРа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240,00000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228,00000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ул.Цветаева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(на участке 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Наугорского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ул.Полесская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237,50000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 по ул.2-ая Посадская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475,00000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ул.Красина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320,00000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304,00000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16,00000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ул.Нормандия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Неман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330,00000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313,50000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16,50000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ул.Маяковского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380,00000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ул.Черкасская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380,00000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427,50000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22,50000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ул.Русанова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(на участке от Набережной Дубровинского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ул.Фомина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332,50000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17,50000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ул.Тургенева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114,00000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8.21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ул.Весёлая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114,00000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ул.Красноармейская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480,00000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456,00000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24,00000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Московскому шоссе (на участке 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пер.Межевой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ул.Рощинская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1 940,99610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1 843,94630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97,04981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 по ул.8 Марта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330,00000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313,50000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16,50000</w:t>
            </w:r>
          </w:p>
        </w:tc>
      </w:tr>
      <w:tr w:rsidR="008139C8" w:rsidRPr="00972583" w:rsidTr="00332E28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ул.Городская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818,72345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777,78728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40,93617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ул.Лужковская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475,00000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ул.Дружбы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пер.Ковыльный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(улицы частного сектора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пер.Лужковский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ул.Яблочная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8.32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ул.Заречная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ул.Степная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ул.Тимирязева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ул.Менделеева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 по ул.6-й Орловской Дивизии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пер.Грибной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ул.Светлая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пер.Еловый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 по (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ул.Без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названия)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ул.Афонина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8.42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пер.Лужковский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(нет покрытия)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ул.Ново-Лужковская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ул.Полигонная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ул.Пойменная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пер.Пойменный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пер.Приокский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ул.Приокская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ул.Отрадная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ул.Кривцова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8.51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пер.Отрадный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ул.Преображенского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180,50000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ул.Турбина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ул.Радужная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ул.Скульптурная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ул.Линейная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пер.Стеклянный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0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туп.Линейный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95,00000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8139C8" w:rsidRPr="00972583" w:rsidTr="00332E28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пер.Игрушечный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ул.Заводская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4,50000</w:t>
            </w:r>
          </w:p>
        </w:tc>
      </w:tr>
      <w:tr w:rsidR="008139C8" w:rsidRPr="00972583" w:rsidTr="00332E28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8.61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пер.Городской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(частный сектор Лужки)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пер.Равнинный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пер.Донской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пер.Скульптурный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пер.Лебединый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пер.Проходной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пер.Заливной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85,50000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8.68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и проведение проверки достоверности сметной стоимости по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ул.Поселковая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1 815,77323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1 724,98457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90,78866</w:t>
            </w:r>
          </w:p>
        </w:tc>
      </w:tr>
      <w:tr w:rsidR="008139C8" w:rsidRPr="00972583" w:rsidTr="00332E28">
        <w:trPr>
          <w:trHeight w:val="360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505 050,50505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500 000,00000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5 050,50505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регламентные работы, в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330 755,59135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327 448,03544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3 307,55591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19 800,00000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200,00000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100 873,39940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99 864,66541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1 008,73399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4 025,17166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3 984,91994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40,25172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прочие работы (уборка, выпиловка </w:t>
            </w:r>
            <w:proofErr w:type="spellStart"/>
            <w:r w:rsidRPr="00972583">
              <w:rPr>
                <w:rFonts w:ascii="Arial" w:hAnsi="Arial" w:cs="Arial"/>
                <w:iCs/>
                <w:sz w:val="20"/>
                <w:szCs w:val="20"/>
              </w:rPr>
              <w:t>деревьев,и</w:t>
            </w:r>
            <w:proofErr w:type="spellEnd"/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 т.д.)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205 857,02029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203 798,45009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2 058,57020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42 949,49495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42 520,00000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429,49495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116 193,90360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115 031,96456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1 161,93904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10 101,01010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101,01010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5 050,50505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50,50505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45 902,20866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44 156,18657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1 746,02209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ул.Волжская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4 946,58776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4 897,1219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49,4659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ул.Гвардейская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7 759,83648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7 682,2381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77,5984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ул.2-ая Посадская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11 536,00000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11 420,6400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115,3600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ул.Елецкая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7 595,66016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7 519,7036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75,9566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ул.Электровозная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3 511,61184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3 476,4957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35,1161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ул.Контактная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3 241,70352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3 209,2865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32,4170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ул.Поликарпова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2 849,60254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2 821,1065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28,4960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ул.Станционная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3 161,20636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3 129,5943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31,6121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</w:tr>
      <w:tr w:rsidR="008139C8" w:rsidRPr="00972583" w:rsidTr="00332E28">
        <w:trPr>
          <w:trHeight w:val="2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303 030,30303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300 000,00000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3 030,30303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шоссе, 2 этап (на участке 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ул.Мостовой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черты города)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88 669,32675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87 782,63348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886,69327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ул.Комсомольская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(от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Кромское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Карачевское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шоссе)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214 360,97628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212 217,36652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2 143,60976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1 997 565,11010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1 977 589,45900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19 975,65110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Реконструкция "Красного моста" в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г.Орле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1 997 565,11010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1 977 589,45900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19 975,65110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5 958,96150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5 661,01343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297,94808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5 958,96150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5 661,01343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297,94808</w:t>
            </w:r>
          </w:p>
        </w:tc>
      </w:tr>
      <w:tr w:rsidR="008139C8" w:rsidRPr="00972583" w:rsidTr="00332E28">
        <w:trPr>
          <w:trHeight w:val="360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505 050,50505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500 000,00000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5 050,50505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регламентные работы;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330 755,59135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327 448,03544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3 307,55591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19 800,00000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200,00000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100 873,39940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99 864,66541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1 008,73399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4 025,17166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3 984,91994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40,25172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1.1.4.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прочие работы (уборка, выпиловка </w:t>
            </w:r>
            <w:proofErr w:type="spellStart"/>
            <w:r w:rsidRPr="00972583">
              <w:rPr>
                <w:rFonts w:ascii="Arial" w:hAnsi="Arial" w:cs="Arial"/>
                <w:iCs/>
                <w:sz w:val="20"/>
                <w:szCs w:val="20"/>
              </w:rPr>
              <w:t>деревьев,и</w:t>
            </w:r>
            <w:proofErr w:type="spellEnd"/>
            <w:r w:rsidRPr="00972583">
              <w:rPr>
                <w:rFonts w:ascii="Arial" w:hAnsi="Arial" w:cs="Arial"/>
                <w:iCs/>
                <w:sz w:val="20"/>
                <w:szCs w:val="20"/>
              </w:rPr>
              <w:t xml:space="preserve"> т.д.)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205 857,02029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203 798,45009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72583">
              <w:rPr>
                <w:rFonts w:ascii="Arial" w:hAnsi="Arial" w:cs="Arial"/>
                <w:iCs/>
                <w:sz w:val="20"/>
                <w:szCs w:val="20"/>
              </w:rPr>
              <w:t>2 058,57020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42 949,49495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42 520,00000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429,49495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116 193,90360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115 031,96456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1 161,93904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10 101,01010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101,01010</w:t>
            </w:r>
          </w:p>
        </w:tc>
      </w:tr>
      <w:tr w:rsidR="008139C8" w:rsidRPr="00972583" w:rsidTr="00332E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5 050,50505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50,50505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51 620,40404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49 817,20000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1 803,20404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ул.Серпуховская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8 077,43904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7 996,6646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80,7744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10 292,09940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10 189,1784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102,9210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пер.Ремонтный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9 876,70068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9 777,9337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98,7670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ул.Андриабужная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6 841,90980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6 773,4907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68,4191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ул.Лесопильная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7 689,76824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7 612,8706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76,8977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5 382,86100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5 329,0324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53,8286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ул.Восточная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2 159,62588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2 138,0296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21,5963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</w:t>
            </w:r>
          </w:p>
        </w:tc>
      </w:tr>
      <w:tr w:rsidR="008139C8" w:rsidRPr="00972583" w:rsidTr="00332E28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</w:tr>
      <w:tr w:rsidR="008139C8" w:rsidRPr="00972583" w:rsidTr="00332E28">
        <w:trPr>
          <w:trHeight w:val="2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303 030,30303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300 000,00000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3 030,30303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ул. Космонавтов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55 609,51000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55 053,41490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556,09510</w:t>
            </w:r>
          </w:p>
        </w:tc>
      </w:tr>
      <w:tr w:rsidR="008139C8" w:rsidRPr="00972583" w:rsidTr="00332E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ул.Бурова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71 457,14200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70 742,57058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714,57142</w:t>
            </w:r>
          </w:p>
        </w:tc>
      </w:tr>
      <w:tr w:rsidR="008139C8" w:rsidRPr="00972583" w:rsidTr="00332E28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Московское шоссе (от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пер.Межевого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ул.Рощинской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175 963,65103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174 204,01452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1 759,63651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</w:tr>
      <w:tr w:rsidR="008139C8" w:rsidRPr="00972583" w:rsidTr="00332E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2"/>
              </w:rPr>
            </w:pPr>
          </w:p>
        </w:tc>
      </w:tr>
      <w:tr w:rsidR="008139C8" w:rsidRPr="00972583" w:rsidTr="00332E28">
        <w:trPr>
          <w:trHeight w:val="37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Начальник  управления строительства,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332E28">
        <w:trPr>
          <w:trHeight w:val="37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дорожного хозяйства и благоустройства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332E28">
        <w:trPr>
          <w:trHeight w:val="37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332E28">
            <w:pPr>
              <w:jc w:val="right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А.В. Мельников</w:t>
            </w:r>
          </w:p>
        </w:tc>
      </w:tr>
    </w:tbl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p w:rsidR="008139C8" w:rsidRPr="00972583" w:rsidRDefault="008139C8" w:rsidP="00027F9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09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919"/>
        <w:gridCol w:w="1241"/>
        <w:gridCol w:w="1260"/>
        <w:gridCol w:w="1260"/>
        <w:gridCol w:w="1260"/>
        <w:gridCol w:w="1556"/>
      </w:tblGrid>
      <w:tr w:rsidR="008139C8" w:rsidRPr="00972583" w:rsidTr="00695DA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ind w:left="413"/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Приложение № 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ind w:left="413"/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к постановлению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ind w:left="413"/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администрации города Орла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ind w:left="413"/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 xml:space="preserve">от 17 ноября 2022 № 6492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 xml:space="preserve">    Приложение № 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8139C8">
            <w:pPr>
              <w:ind w:firstLineChars="1500" w:firstLine="3600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 xml:space="preserve">к  муниципальной программе «Комплексное развитие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8139C8">
            <w:pPr>
              <w:ind w:firstLineChars="1500" w:firstLine="3600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улично-дорожной сети города Орла на 2022-2026 годы»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8139C8">
            <w:pPr>
              <w:ind w:firstLineChars="1500" w:firstLine="3600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42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42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4"/>
              </w:rPr>
            </w:pPr>
            <w:r w:rsidRPr="00972583">
              <w:rPr>
                <w:rFonts w:ascii="Arial" w:hAnsi="Arial" w:cs="Arial"/>
                <w:sz w:val="24"/>
              </w:rPr>
              <w:t>Целевые показатели муниципальной программы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bCs/>
                <w:sz w:val="20"/>
                <w:szCs w:val="20"/>
              </w:rPr>
              <w:t>Ед.изм</w:t>
            </w:r>
            <w:proofErr w:type="spellEnd"/>
            <w:r w:rsidRPr="0097258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Значение целевых показателей</w:t>
            </w:r>
          </w:p>
        </w:tc>
      </w:tr>
      <w:tr w:rsidR="008139C8" w:rsidRPr="00972583" w:rsidTr="00695DA4">
        <w:trPr>
          <w:trHeight w:val="8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2021 год (факт)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</w:tr>
      <w:tr w:rsidR="008139C8" w:rsidRPr="00972583" w:rsidTr="00695DA4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58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139C8" w:rsidRPr="00972583" w:rsidTr="00695DA4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336 584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191 980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121 920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108 760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30 924</w:t>
            </w:r>
          </w:p>
        </w:tc>
      </w:tr>
      <w:tr w:rsidR="008139C8" w:rsidRPr="00972583" w:rsidTr="00695DA4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</w:tr>
      <w:tr w:rsidR="008139C8" w:rsidRPr="00972583" w:rsidTr="00695DA4">
        <w:trPr>
          <w:trHeight w:val="2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г.Орла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>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28,04600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16,46100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15,24000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13,59500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4,56930</w:t>
            </w:r>
          </w:p>
        </w:tc>
      </w:tr>
      <w:tr w:rsidR="008139C8" w:rsidRPr="00972583" w:rsidTr="00695DA4">
        <w:trPr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 xml:space="preserve">Количество устроенных (смонтированных) средств организации и регулирования дорожного движения на </w:t>
            </w:r>
            <w:proofErr w:type="spellStart"/>
            <w:r w:rsidRPr="00972583">
              <w:rPr>
                <w:rFonts w:ascii="Arial" w:hAnsi="Arial" w:cs="Arial"/>
                <w:sz w:val="20"/>
                <w:szCs w:val="20"/>
              </w:rPr>
              <w:t>автоомобильных</w:t>
            </w:r>
            <w:proofErr w:type="spellEnd"/>
            <w:r w:rsidRPr="00972583">
              <w:rPr>
                <w:rFonts w:ascii="Arial" w:hAnsi="Arial" w:cs="Arial"/>
                <w:sz w:val="20"/>
                <w:szCs w:val="20"/>
              </w:rPr>
              <w:t xml:space="preserve"> дорогах города Орла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C8" w:rsidRPr="00972583" w:rsidRDefault="008139C8" w:rsidP="0069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39C8" w:rsidRPr="00972583" w:rsidTr="00695DA4">
        <w:trPr>
          <w:trHeight w:val="13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4"/>
              </w:rPr>
            </w:pPr>
          </w:p>
        </w:tc>
      </w:tr>
      <w:tr w:rsidR="008139C8" w:rsidRPr="00972583" w:rsidTr="00695DA4">
        <w:trPr>
          <w:trHeight w:val="42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  <w:r w:rsidRPr="00972583">
              <w:rPr>
                <w:rFonts w:ascii="Arial" w:hAnsi="Arial" w:cs="Arial"/>
                <w:sz w:val="22"/>
                <w:szCs w:val="22"/>
              </w:rPr>
              <w:t>Начальник  управления строительства,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</w:tr>
      <w:tr w:rsidR="008139C8" w:rsidRPr="00972583" w:rsidTr="00695DA4">
        <w:trPr>
          <w:trHeight w:val="40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  <w:r w:rsidRPr="00972583">
              <w:rPr>
                <w:rFonts w:ascii="Arial" w:hAnsi="Arial" w:cs="Arial"/>
                <w:sz w:val="22"/>
                <w:szCs w:val="22"/>
              </w:rPr>
              <w:t>дорожного хозяйства и благоустройства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</w:tr>
      <w:tr w:rsidR="008139C8" w:rsidRPr="00972583" w:rsidTr="00695DA4">
        <w:trPr>
          <w:trHeight w:val="40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  <w:r w:rsidRPr="00972583">
              <w:rPr>
                <w:rFonts w:ascii="Arial" w:hAnsi="Arial" w:cs="Arial"/>
                <w:sz w:val="22"/>
                <w:szCs w:val="22"/>
              </w:rPr>
              <w:t>администрации города Орла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C8" w:rsidRPr="00972583" w:rsidRDefault="008139C8" w:rsidP="00695DA4">
            <w:pPr>
              <w:jc w:val="right"/>
              <w:rPr>
                <w:rFonts w:ascii="Arial" w:hAnsi="Arial" w:cs="Arial"/>
                <w:sz w:val="22"/>
              </w:rPr>
            </w:pPr>
            <w:r w:rsidRPr="00972583">
              <w:rPr>
                <w:rFonts w:ascii="Arial" w:hAnsi="Arial" w:cs="Arial"/>
                <w:sz w:val="22"/>
                <w:szCs w:val="22"/>
              </w:rPr>
              <w:t>А.В. Мельников</w:t>
            </w:r>
          </w:p>
        </w:tc>
      </w:tr>
    </w:tbl>
    <w:p w:rsidR="008139C8" w:rsidRPr="00972583" w:rsidRDefault="008139C8" w:rsidP="00027F91">
      <w:pPr>
        <w:jc w:val="both"/>
        <w:rPr>
          <w:rFonts w:ascii="Arial" w:hAnsi="Arial" w:cs="Arial"/>
          <w:sz w:val="24"/>
        </w:rPr>
      </w:pPr>
    </w:p>
    <w:sectPr w:rsidR="008139C8" w:rsidRPr="00972583" w:rsidSect="00695DA4">
      <w:pgSz w:w="11906" w:h="16838"/>
      <w:pgMar w:top="992" w:right="851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0F2"/>
    <w:rsid w:val="00000675"/>
    <w:rsid w:val="00002078"/>
    <w:rsid w:val="00002D35"/>
    <w:rsid w:val="00002E27"/>
    <w:rsid w:val="00004CEF"/>
    <w:rsid w:val="000059FF"/>
    <w:rsid w:val="00007D76"/>
    <w:rsid w:val="00010B7C"/>
    <w:rsid w:val="00012E46"/>
    <w:rsid w:val="00014323"/>
    <w:rsid w:val="0001467E"/>
    <w:rsid w:val="0001795A"/>
    <w:rsid w:val="0002187E"/>
    <w:rsid w:val="00021C8E"/>
    <w:rsid w:val="00027F91"/>
    <w:rsid w:val="000308F9"/>
    <w:rsid w:val="00031668"/>
    <w:rsid w:val="00035B71"/>
    <w:rsid w:val="00035D25"/>
    <w:rsid w:val="00040BD4"/>
    <w:rsid w:val="00041CE8"/>
    <w:rsid w:val="00041D97"/>
    <w:rsid w:val="00050056"/>
    <w:rsid w:val="00053704"/>
    <w:rsid w:val="00054B5B"/>
    <w:rsid w:val="000560D7"/>
    <w:rsid w:val="00060A99"/>
    <w:rsid w:val="00063435"/>
    <w:rsid w:val="000673A8"/>
    <w:rsid w:val="000713AE"/>
    <w:rsid w:val="00074B9B"/>
    <w:rsid w:val="00074F9B"/>
    <w:rsid w:val="0007520A"/>
    <w:rsid w:val="00075409"/>
    <w:rsid w:val="000759EA"/>
    <w:rsid w:val="0008469A"/>
    <w:rsid w:val="00087ECA"/>
    <w:rsid w:val="000908E2"/>
    <w:rsid w:val="00093EE7"/>
    <w:rsid w:val="0009532C"/>
    <w:rsid w:val="00096FEF"/>
    <w:rsid w:val="000A4583"/>
    <w:rsid w:val="000A4AB0"/>
    <w:rsid w:val="000A7489"/>
    <w:rsid w:val="000B04B2"/>
    <w:rsid w:val="000B2EDB"/>
    <w:rsid w:val="000B4B63"/>
    <w:rsid w:val="000B4CBA"/>
    <w:rsid w:val="000B5A5C"/>
    <w:rsid w:val="000C38BB"/>
    <w:rsid w:val="000C4632"/>
    <w:rsid w:val="000D0CED"/>
    <w:rsid w:val="000D4D6F"/>
    <w:rsid w:val="000D4E1C"/>
    <w:rsid w:val="000E1A64"/>
    <w:rsid w:val="000E4502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7BDE"/>
    <w:rsid w:val="00110291"/>
    <w:rsid w:val="00111205"/>
    <w:rsid w:val="00112159"/>
    <w:rsid w:val="00114EE4"/>
    <w:rsid w:val="001150C3"/>
    <w:rsid w:val="00120868"/>
    <w:rsid w:val="00121680"/>
    <w:rsid w:val="00124B3B"/>
    <w:rsid w:val="00125A82"/>
    <w:rsid w:val="0012792E"/>
    <w:rsid w:val="001324B8"/>
    <w:rsid w:val="00136708"/>
    <w:rsid w:val="00143257"/>
    <w:rsid w:val="0015188C"/>
    <w:rsid w:val="001527E8"/>
    <w:rsid w:val="001534ED"/>
    <w:rsid w:val="001548C0"/>
    <w:rsid w:val="001611EA"/>
    <w:rsid w:val="0016392C"/>
    <w:rsid w:val="001659AB"/>
    <w:rsid w:val="00170782"/>
    <w:rsid w:val="00176ECD"/>
    <w:rsid w:val="00182FDE"/>
    <w:rsid w:val="00184EF6"/>
    <w:rsid w:val="00194679"/>
    <w:rsid w:val="001972C7"/>
    <w:rsid w:val="001A068A"/>
    <w:rsid w:val="001A4127"/>
    <w:rsid w:val="001A4A45"/>
    <w:rsid w:val="001A67CE"/>
    <w:rsid w:val="001A6DBE"/>
    <w:rsid w:val="001B114B"/>
    <w:rsid w:val="001B37B6"/>
    <w:rsid w:val="001C0EB9"/>
    <w:rsid w:val="001C0F69"/>
    <w:rsid w:val="001D0E30"/>
    <w:rsid w:val="001D1704"/>
    <w:rsid w:val="001D1AD8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E4CCC"/>
    <w:rsid w:val="001F04AB"/>
    <w:rsid w:val="001F1E6A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548D"/>
    <w:rsid w:val="00217C07"/>
    <w:rsid w:val="00220A1C"/>
    <w:rsid w:val="00225581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7D19"/>
    <w:rsid w:val="002543AD"/>
    <w:rsid w:val="00254876"/>
    <w:rsid w:val="00255F1E"/>
    <w:rsid w:val="0026175B"/>
    <w:rsid w:val="00262D98"/>
    <w:rsid w:val="00263DFA"/>
    <w:rsid w:val="00264DF5"/>
    <w:rsid w:val="00264F2A"/>
    <w:rsid w:val="002662D6"/>
    <w:rsid w:val="002700E4"/>
    <w:rsid w:val="002768EB"/>
    <w:rsid w:val="00277435"/>
    <w:rsid w:val="00277819"/>
    <w:rsid w:val="00280441"/>
    <w:rsid w:val="00280C69"/>
    <w:rsid w:val="002813EF"/>
    <w:rsid w:val="0029052A"/>
    <w:rsid w:val="002907A7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7431"/>
    <w:rsid w:val="002B2B5F"/>
    <w:rsid w:val="002B741B"/>
    <w:rsid w:val="002C05D8"/>
    <w:rsid w:val="002C4974"/>
    <w:rsid w:val="002C7B0E"/>
    <w:rsid w:val="002D578B"/>
    <w:rsid w:val="002E0E1D"/>
    <w:rsid w:val="002E3DBF"/>
    <w:rsid w:val="002E5F6D"/>
    <w:rsid w:val="002F59F6"/>
    <w:rsid w:val="003053E3"/>
    <w:rsid w:val="003055C5"/>
    <w:rsid w:val="00305908"/>
    <w:rsid w:val="003101A4"/>
    <w:rsid w:val="00314894"/>
    <w:rsid w:val="00315489"/>
    <w:rsid w:val="00316394"/>
    <w:rsid w:val="003166EF"/>
    <w:rsid w:val="00322B91"/>
    <w:rsid w:val="00324444"/>
    <w:rsid w:val="00326324"/>
    <w:rsid w:val="0032637B"/>
    <w:rsid w:val="00332E28"/>
    <w:rsid w:val="0033442A"/>
    <w:rsid w:val="00335F68"/>
    <w:rsid w:val="003448D3"/>
    <w:rsid w:val="003452F8"/>
    <w:rsid w:val="00346161"/>
    <w:rsid w:val="00346FE5"/>
    <w:rsid w:val="00353FEC"/>
    <w:rsid w:val="00354229"/>
    <w:rsid w:val="0036295A"/>
    <w:rsid w:val="00362C7C"/>
    <w:rsid w:val="003642D8"/>
    <w:rsid w:val="0037010B"/>
    <w:rsid w:val="003705C4"/>
    <w:rsid w:val="00372B8B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FB3"/>
    <w:rsid w:val="003A4AB0"/>
    <w:rsid w:val="003A57A1"/>
    <w:rsid w:val="003B535F"/>
    <w:rsid w:val="003B6447"/>
    <w:rsid w:val="003C0328"/>
    <w:rsid w:val="003C23F8"/>
    <w:rsid w:val="003C3DAB"/>
    <w:rsid w:val="003C479D"/>
    <w:rsid w:val="003C70F5"/>
    <w:rsid w:val="003D0CE3"/>
    <w:rsid w:val="003D2A93"/>
    <w:rsid w:val="003D7888"/>
    <w:rsid w:val="003D7DCE"/>
    <w:rsid w:val="003E12D9"/>
    <w:rsid w:val="003E308E"/>
    <w:rsid w:val="003E3181"/>
    <w:rsid w:val="003E3A72"/>
    <w:rsid w:val="003E7510"/>
    <w:rsid w:val="003F0D57"/>
    <w:rsid w:val="003F255E"/>
    <w:rsid w:val="003F2B71"/>
    <w:rsid w:val="003F2E83"/>
    <w:rsid w:val="003F598C"/>
    <w:rsid w:val="003F5DE5"/>
    <w:rsid w:val="003F6FFB"/>
    <w:rsid w:val="004041ED"/>
    <w:rsid w:val="00410A31"/>
    <w:rsid w:val="004111F4"/>
    <w:rsid w:val="0041776E"/>
    <w:rsid w:val="004205C0"/>
    <w:rsid w:val="004229FC"/>
    <w:rsid w:val="00423CEB"/>
    <w:rsid w:val="004248C0"/>
    <w:rsid w:val="00424F81"/>
    <w:rsid w:val="00434986"/>
    <w:rsid w:val="0043705E"/>
    <w:rsid w:val="00441B43"/>
    <w:rsid w:val="00442424"/>
    <w:rsid w:val="00450DCD"/>
    <w:rsid w:val="00453AC5"/>
    <w:rsid w:val="00453B5D"/>
    <w:rsid w:val="0045740B"/>
    <w:rsid w:val="0046023F"/>
    <w:rsid w:val="00465D63"/>
    <w:rsid w:val="004714E0"/>
    <w:rsid w:val="00471673"/>
    <w:rsid w:val="00473DEE"/>
    <w:rsid w:val="0048227B"/>
    <w:rsid w:val="00484313"/>
    <w:rsid w:val="0048609B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FB6"/>
    <w:rsid w:val="004A792D"/>
    <w:rsid w:val="004B2F9C"/>
    <w:rsid w:val="004B366F"/>
    <w:rsid w:val="004B6D96"/>
    <w:rsid w:val="004C4A56"/>
    <w:rsid w:val="004C4C48"/>
    <w:rsid w:val="004C54D0"/>
    <w:rsid w:val="004C7C65"/>
    <w:rsid w:val="004D038F"/>
    <w:rsid w:val="004D06E9"/>
    <w:rsid w:val="004D0D5D"/>
    <w:rsid w:val="004D43CC"/>
    <w:rsid w:val="004E210B"/>
    <w:rsid w:val="004E22BC"/>
    <w:rsid w:val="004E67DB"/>
    <w:rsid w:val="004F2F16"/>
    <w:rsid w:val="004F464C"/>
    <w:rsid w:val="004F6A57"/>
    <w:rsid w:val="004F7400"/>
    <w:rsid w:val="00502780"/>
    <w:rsid w:val="005036A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515F2"/>
    <w:rsid w:val="00552BE4"/>
    <w:rsid w:val="00553F05"/>
    <w:rsid w:val="005567CD"/>
    <w:rsid w:val="00560D4C"/>
    <w:rsid w:val="005621F3"/>
    <w:rsid w:val="005654FE"/>
    <w:rsid w:val="00565C44"/>
    <w:rsid w:val="0057051D"/>
    <w:rsid w:val="00572A37"/>
    <w:rsid w:val="005757FC"/>
    <w:rsid w:val="00577E27"/>
    <w:rsid w:val="00580F55"/>
    <w:rsid w:val="0058171A"/>
    <w:rsid w:val="005822BD"/>
    <w:rsid w:val="00584A2E"/>
    <w:rsid w:val="00586F0F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75CD"/>
    <w:rsid w:val="005C7851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5A1D"/>
    <w:rsid w:val="005F63A8"/>
    <w:rsid w:val="005F66BF"/>
    <w:rsid w:val="005F719A"/>
    <w:rsid w:val="005F7C05"/>
    <w:rsid w:val="00600DEB"/>
    <w:rsid w:val="00603531"/>
    <w:rsid w:val="00603D14"/>
    <w:rsid w:val="00605E11"/>
    <w:rsid w:val="0060659E"/>
    <w:rsid w:val="00614CAB"/>
    <w:rsid w:val="0061623A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E78"/>
    <w:rsid w:val="0066799C"/>
    <w:rsid w:val="00670865"/>
    <w:rsid w:val="0067344F"/>
    <w:rsid w:val="0067440A"/>
    <w:rsid w:val="00675608"/>
    <w:rsid w:val="00677839"/>
    <w:rsid w:val="00684211"/>
    <w:rsid w:val="00685FDF"/>
    <w:rsid w:val="00691EEE"/>
    <w:rsid w:val="00694832"/>
    <w:rsid w:val="00695DA4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C1F04"/>
    <w:rsid w:val="006C3ACD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5DDC"/>
    <w:rsid w:val="006F7D4B"/>
    <w:rsid w:val="0070114F"/>
    <w:rsid w:val="0070350F"/>
    <w:rsid w:val="00703959"/>
    <w:rsid w:val="00706829"/>
    <w:rsid w:val="00707633"/>
    <w:rsid w:val="0070776C"/>
    <w:rsid w:val="0071005C"/>
    <w:rsid w:val="00710783"/>
    <w:rsid w:val="00712FD2"/>
    <w:rsid w:val="00713C5B"/>
    <w:rsid w:val="007161D6"/>
    <w:rsid w:val="007176E9"/>
    <w:rsid w:val="00721157"/>
    <w:rsid w:val="00721269"/>
    <w:rsid w:val="007222F6"/>
    <w:rsid w:val="00724FB2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62858"/>
    <w:rsid w:val="00763A97"/>
    <w:rsid w:val="00773DD9"/>
    <w:rsid w:val="0077759B"/>
    <w:rsid w:val="00785DE6"/>
    <w:rsid w:val="00794730"/>
    <w:rsid w:val="00795844"/>
    <w:rsid w:val="00795EBF"/>
    <w:rsid w:val="007965BB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2DC6"/>
    <w:rsid w:val="007C3773"/>
    <w:rsid w:val="007C3FFB"/>
    <w:rsid w:val="007C4F5D"/>
    <w:rsid w:val="007C6CF6"/>
    <w:rsid w:val="007C6D42"/>
    <w:rsid w:val="007D053B"/>
    <w:rsid w:val="007D465F"/>
    <w:rsid w:val="007D5A6F"/>
    <w:rsid w:val="007D7039"/>
    <w:rsid w:val="007E0890"/>
    <w:rsid w:val="007E35A6"/>
    <w:rsid w:val="007E539C"/>
    <w:rsid w:val="007E578C"/>
    <w:rsid w:val="007E71FE"/>
    <w:rsid w:val="007F2023"/>
    <w:rsid w:val="007F2401"/>
    <w:rsid w:val="007F2820"/>
    <w:rsid w:val="007F3120"/>
    <w:rsid w:val="007F35E5"/>
    <w:rsid w:val="007F494D"/>
    <w:rsid w:val="007F4DE6"/>
    <w:rsid w:val="007F71A0"/>
    <w:rsid w:val="007F7552"/>
    <w:rsid w:val="00801E42"/>
    <w:rsid w:val="00802468"/>
    <w:rsid w:val="00803E4A"/>
    <w:rsid w:val="00804B38"/>
    <w:rsid w:val="008139C8"/>
    <w:rsid w:val="00814C01"/>
    <w:rsid w:val="0082006B"/>
    <w:rsid w:val="008200B1"/>
    <w:rsid w:val="00822BF6"/>
    <w:rsid w:val="008252F6"/>
    <w:rsid w:val="0082741C"/>
    <w:rsid w:val="008300D3"/>
    <w:rsid w:val="00832CB6"/>
    <w:rsid w:val="00834095"/>
    <w:rsid w:val="00837AEB"/>
    <w:rsid w:val="008414B4"/>
    <w:rsid w:val="00841924"/>
    <w:rsid w:val="00844ADC"/>
    <w:rsid w:val="00846A8F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D14D5"/>
    <w:rsid w:val="008D3AD7"/>
    <w:rsid w:val="008D3B3C"/>
    <w:rsid w:val="008D3FF9"/>
    <w:rsid w:val="008D5081"/>
    <w:rsid w:val="008D5F58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900744"/>
    <w:rsid w:val="00900F91"/>
    <w:rsid w:val="00902AD7"/>
    <w:rsid w:val="0090374A"/>
    <w:rsid w:val="00903B3B"/>
    <w:rsid w:val="00904690"/>
    <w:rsid w:val="00904F5F"/>
    <w:rsid w:val="00904F80"/>
    <w:rsid w:val="009132F4"/>
    <w:rsid w:val="00915D9E"/>
    <w:rsid w:val="00916E8F"/>
    <w:rsid w:val="009207B1"/>
    <w:rsid w:val="00921EC7"/>
    <w:rsid w:val="00924375"/>
    <w:rsid w:val="0092448D"/>
    <w:rsid w:val="00930D1E"/>
    <w:rsid w:val="009312A4"/>
    <w:rsid w:val="0093403B"/>
    <w:rsid w:val="00936A3B"/>
    <w:rsid w:val="00940EF2"/>
    <w:rsid w:val="009419AA"/>
    <w:rsid w:val="009442AE"/>
    <w:rsid w:val="0094635C"/>
    <w:rsid w:val="00954250"/>
    <w:rsid w:val="00960CDB"/>
    <w:rsid w:val="00964073"/>
    <w:rsid w:val="009666D0"/>
    <w:rsid w:val="009705BB"/>
    <w:rsid w:val="00970C66"/>
    <w:rsid w:val="00971E18"/>
    <w:rsid w:val="00972583"/>
    <w:rsid w:val="00973B96"/>
    <w:rsid w:val="00980780"/>
    <w:rsid w:val="0098261C"/>
    <w:rsid w:val="00982C60"/>
    <w:rsid w:val="009846DB"/>
    <w:rsid w:val="0098571C"/>
    <w:rsid w:val="00997DCE"/>
    <w:rsid w:val="009A0454"/>
    <w:rsid w:val="009A1391"/>
    <w:rsid w:val="009A41CA"/>
    <w:rsid w:val="009A539D"/>
    <w:rsid w:val="009B452F"/>
    <w:rsid w:val="009B7FA3"/>
    <w:rsid w:val="009C39F1"/>
    <w:rsid w:val="009C4239"/>
    <w:rsid w:val="009C7414"/>
    <w:rsid w:val="009D1E67"/>
    <w:rsid w:val="009D22F2"/>
    <w:rsid w:val="009D46DC"/>
    <w:rsid w:val="009D4737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6248"/>
    <w:rsid w:val="00A16F90"/>
    <w:rsid w:val="00A21846"/>
    <w:rsid w:val="00A23E1B"/>
    <w:rsid w:val="00A35053"/>
    <w:rsid w:val="00A3678E"/>
    <w:rsid w:val="00A36E9C"/>
    <w:rsid w:val="00A36FD2"/>
    <w:rsid w:val="00A4052F"/>
    <w:rsid w:val="00A4095A"/>
    <w:rsid w:val="00A43793"/>
    <w:rsid w:val="00A43A75"/>
    <w:rsid w:val="00A463D2"/>
    <w:rsid w:val="00A47424"/>
    <w:rsid w:val="00A5059F"/>
    <w:rsid w:val="00A50CAC"/>
    <w:rsid w:val="00A56287"/>
    <w:rsid w:val="00A61CB8"/>
    <w:rsid w:val="00A62A66"/>
    <w:rsid w:val="00A6471F"/>
    <w:rsid w:val="00A6558F"/>
    <w:rsid w:val="00A66B23"/>
    <w:rsid w:val="00A66CE0"/>
    <w:rsid w:val="00A70808"/>
    <w:rsid w:val="00A73B05"/>
    <w:rsid w:val="00A801D7"/>
    <w:rsid w:val="00A81137"/>
    <w:rsid w:val="00A821AA"/>
    <w:rsid w:val="00A822E9"/>
    <w:rsid w:val="00A82FBD"/>
    <w:rsid w:val="00A83AFA"/>
    <w:rsid w:val="00A85934"/>
    <w:rsid w:val="00A86514"/>
    <w:rsid w:val="00A9424B"/>
    <w:rsid w:val="00AA5C84"/>
    <w:rsid w:val="00AA7855"/>
    <w:rsid w:val="00AB2528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B01266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61B9"/>
    <w:rsid w:val="00B27F11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7C89"/>
    <w:rsid w:val="00B60971"/>
    <w:rsid w:val="00B620F2"/>
    <w:rsid w:val="00B627C4"/>
    <w:rsid w:val="00B63C71"/>
    <w:rsid w:val="00B64F86"/>
    <w:rsid w:val="00B702CA"/>
    <w:rsid w:val="00B72254"/>
    <w:rsid w:val="00B72D38"/>
    <w:rsid w:val="00B74F9D"/>
    <w:rsid w:val="00B75565"/>
    <w:rsid w:val="00B77430"/>
    <w:rsid w:val="00B80AD4"/>
    <w:rsid w:val="00B8118D"/>
    <w:rsid w:val="00B81C72"/>
    <w:rsid w:val="00B8210B"/>
    <w:rsid w:val="00B82460"/>
    <w:rsid w:val="00B82A62"/>
    <w:rsid w:val="00B84602"/>
    <w:rsid w:val="00B96BEF"/>
    <w:rsid w:val="00BA0F15"/>
    <w:rsid w:val="00BA1AD9"/>
    <w:rsid w:val="00BB2CB0"/>
    <w:rsid w:val="00BB2D8F"/>
    <w:rsid w:val="00BB3850"/>
    <w:rsid w:val="00BB5393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E7C25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2990"/>
    <w:rsid w:val="00C136D7"/>
    <w:rsid w:val="00C16926"/>
    <w:rsid w:val="00C202B9"/>
    <w:rsid w:val="00C22836"/>
    <w:rsid w:val="00C24A16"/>
    <w:rsid w:val="00C261BC"/>
    <w:rsid w:val="00C264C7"/>
    <w:rsid w:val="00C318CE"/>
    <w:rsid w:val="00C32942"/>
    <w:rsid w:val="00C36D8A"/>
    <w:rsid w:val="00C403A6"/>
    <w:rsid w:val="00C42D71"/>
    <w:rsid w:val="00C430CF"/>
    <w:rsid w:val="00C46CAB"/>
    <w:rsid w:val="00C5161F"/>
    <w:rsid w:val="00C523BA"/>
    <w:rsid w:val="00C5293F"/>
    <w:rsid w:val="00C53777"/>
    <w:rsid w:val="00C56B4C"/>
    <w:rsid w:val="00C65571"/>
    <w:rsid w:val="00C65EE5"/>
    <w:rsid w:val="00C726B8"/>
    <w:rsid w:val="00C74091"/>
    <w:rsid w:val="00C76D0C"/>
    <w:rsid w:val="00C809D8"/>
    <w:rsid w:val="00C81881"/>
    <w:rsid w:val="00C84418"/>
    <w:rsid w:val="00C87BFB"/>
    <w:rsid w:val="00C92736"/>
    <w:rsid w:val="00C95E78"/>
    <w:rsid w:val="00CA28D2"/>
    <w:rsid w:val="00CA3BA9"/>
    <w:rsid w:val="00CA526E"/>
    <w:rsid w:val="00CA7FB2"/>
    <w:rsid w:val="00CB098C"/>
    <w:rsid w:val="00CB62EC"/>
    <w:rsid w:val="00CB7294"/>
    <w:rsid w:val="00CC0B75"/>
    <w:rsid w:val="00CC0BBB"/>
    <w:rsid w:val="00CC55E3"/>
    <w:rsid w:val="00CC5D17"/>
    <w:rsid w:val="00CC7DF3"/>
    <w:rsid w:val="00CD4473"/>
    <w:rsid w:val="00CD4A52"/>
    <w:rsid w:val="00CD5225"/>
    <w:rsid w:val="00CD6318"/>
    <w:rsid w:val="00CE5D0D"/>
    <w:rsid w:val="00CE64A2"/>
    <w:rsid w:val="00CF31C1"/>
    <w:rsid w:val="00CF3870"/>
    <w:rsid w:val="00CF41C8"/>
    <w:rsid w:val="00CF583A"/>
    <w:rsid w:val="00CF6842"/>
    <w:rsid w:val="00D00F51"/>
    <w:rsid w:val="00D02789"/>
    <w:rsid w:val="00D03A70"/>
    <w:rsid w:val="00D040C4"/>
    <w:rsid w:val="00D124BE"/>
    <w:rsid w:val="00D12513"/>
    <w:rsid w:val="00D1283D"/>
    <w:rsid w:val="00D20395"/>
    <w:rsid w:val="00D205FD"/>
    <w:rsid w:val="00D20E15"/>
    <w:rsid w:val="00D21239"/>
    <w:rsid w:val="00D21964"/>
    <w:rsid w:val="00D221CA"/>
    <w:rsid w:val="00D25C96"/>
    <w:rsid w:val="00D31D9F"/>
    <w:rsid w:val="00D321D1"/>
    <w:rsid w:val="00D35108"/>
    <w:rsid w:val="00D40C34"/>
    <w:rsid w:val="00D44696"/>
    <w:rsid w:val="00D450F4"/>
    <w:rsid w:val="00D515C2"/>
    <w:rsid w:val="00D56C0B"/>
    <w:rsid w:val="00D62403"/>
    <w:rsid w:val="00D66CF2"/>
    <w:rsid w:val="00D670AE"/>
    <w:rsid w:val="00D6711C"/>
    <w:rsid w:val="00D701E6"/>
    <w:rsid w:val="00D70A08"/>
    <w:rsid w:val="00D71F86"/>
    <w:rsid w:val="00D73843"/>
    <w:rsid w:val="00D7580B"/>
    <w:rsid w:val="00D75FCC"/>
    <w:rsid w:val="00D77D0E"/>
    <w:rsid w:val="00D83CAB"/>
    <w:rsid w:val="00D8680E"/>
    <w:rsid w:val="00D93BB1"/>
    <w:rsid w:val="00D9581A"/>
    <w:rsid w:val="00DA2E66"/>
    <w:rsid w:val="00DA4FDE"/>
    <w:rsid w:val="00DB0500"/>
    <w:rsid w:val="00DB1866"/>
    <w:rsid w:val="00DB2CF3"/>
    <w:rsid w:val="00DB3F3C"/>
    <w:rsid w:val="00DB41A8"/>
    <w:rsid w:val="00DC3081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F069D"/>
    <w:rsid w:val="00DF3CB0"/>
    <w:rsid w:val="00DF4084"/>
    <w:rsid w:val="00DF4A8A"/>
    <w:rsid w:val="00DF5854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323B3"/>
    <w:rsid w:val="00E324BA"/>
    <w:rsid w:val="00E354CB"/>
    <w:rsid w:val="00E3798B"/>
    <w:rsid w:val="00E41974"/>
    <w:rsid w:val="00E509A4"/>
    <w:rsid w:val="00E50F4B"/>
    <w:rsid w:val="00E53AC7"/>
    <w:rsid w:val="00E544F7"/>
    <w:rsid w:val="00E55427"/>
    <w:rsid w:val="00E60350"/>
    <w:rsid w:val="00E62E1D"/>
    <w:rsid w:val="00E6622C"/>
    <w:rsid w:val="00E6693C"/>
    <w:rsid w:val="00E71472"/>
    <w:rsid w:val="00E75646"/>
    <w:rsid w:val="00E773FF"/>
    <w:rsid w:val="00E77CC5"/>
    <w:rsid w:val="00E805E9"/>
    <w:rsid w:val="00E80DDC"/>
    <w:rsid w:val="00E9032E"/>
    <w:rsid w:val="00E96498"/>
    <w:rsid w:val="00E97C21"/>
    <w:rsid w:val="00EA6FC9"/>
    <w:rsid w:val="00EB5E6E"/>
    <w:rsid w:val="00EC2123"/>
    <w:rsid w:val="00EC2ECC"/>
    <w:rsid w:val="00EC58AF"/>
    <w:rsid w:val="00EC7D62"/>
    <w:rsid w:val="00ED4117"/>
    <w:rsid w:val="00ED6605"/>
    <w:rsid w:val="00ED6A33"/>
    <w:rsid w:val="00EF27FF"/>
    <w:rsid w:val="00EF2CD4"/>
    <w:rsid w:val="00EF5E1F"/>
    <w:rsid w:val="00EF685C"/>
    <w:rsid w:val="00F03CA9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409BF"/>
    <w:rsid w:val="00F40B7B"/>
    <w:rsid w:val="00F43948"/>
    <w:rsid w:val="00F46971"/>
    <w:rsid w:val="00F54C6A"/>
    <w:rsid w:val="00F55FB7"/>
    <w:rsid w:val="00F5609E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A5B05"/>
    <w:rsid w:val="00FC1CB0"/>
    <w:rsid w:val="00FC4E7C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505FC"/>
  <w15:docId w15:val="{7BA49D7B-40E5-4DDF-848F-6CE8FEF7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uiPriority w:val="99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0F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620F2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620F2"/>
    <w:rPr>
      <w:rFonts w:ascii="Times New Roman" w:hAnsi="Times New Roman" w:cs="Times New Roman"/>
      <w:b/>
      <w:bCs/>
      <w:caps/>
      <w:color w:val="0000F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620F2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20F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B620F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B620F2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1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300D3"/>
    <w:pPr>
      <w:ind w:left="720"/>
      <w:contextualSpacing/>
    </w:pPr>
  </w:style>
  <w:style w:type="table" w:customStyle="1" w:styleId="11">
    <w:name w:val="Сетка таблицы1"/>
    <w:uiPriority w:val="99"/>
    <w:rsid w:val="00940EF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15D9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10791</Words>
  <Characters>61509</Characters>
  <Application>Microsoft Office Word</Application>
  <DocSecurity>0</DocSecurity>
  <Lines>512</Lines>
  <Paragraphs>144</Paragraphs>
  <ScaleCrop>false</ScaleCrop>
  <Company>SPecialiST RePack</Company>
  <LinksUpToDate>false</LinksUpToDate>
  <CharactersWithSpaces>72156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ФЕДЕРАЦИЯ</dc:title>
  <dc:subject/>
  <dc:creator>Пользователь Windows</dc:creator>
  <cp:keywords/>
  <dc:description/>
  <cp:lastModifiedBy>Трахинина Жанна Викторовна</cp:lastModifiedBy>
  <cp:revision>7</cp:revision>
  <cp:lastPrinted>2022-08-24T12:15:00Z</cp:lastPrinted>
  <dcterms:created xsi:type="dcterms:W3CDTF">2022-11-29T15:00:00Z</dcterms:created>
  <dcterms:modified xsi:type="dcterms:W3CDTF">2022-12-01T11:25:00Z</dcterms:modified>
</cp:coreProperties>
</file>