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3" w:rsidRDefault="003E6D33">
      <w:pPr>
        <w:jc w:val="center"/>
        <w:rPr>
          <w:color w:val="0000FF"/>
          <w:sz w:val="12"/>
        </w:rPr>
      </w:pPr>
    </w:p>
    <w:p w:rsidR="003E6D33" w:rsidRPr="00463958" w:rsidRDefault="004579C1">
      <w:pPr>
        <w:pStyle w:val="2"/>
        <w:spacing w:line="240" w:lineRule="exact"/>
        <w:rPr>
          <w:caps/>
          <w:color w:val="auto"/>
        </w:rPr>
      </w:pPr>
      <w:r w:rsidRPr="00463958">
        <w:rPr>
          <w:b w:val="0"/>
          <w:color w:val="auto"/>
        </w:rPr>
        <w:t>РОССИЙСКАЯ ФЕДЕРАЦИЯ</w:t>
      </w:r>
    </w:p>
    <w:p w:rsidR="003E6D33" w:rsidRPr="00463958" w:rsidRDefault="004579C1">
      <w:pPr>
        <w:spacing w:line="240" w:lineRule="exact"/>
        <w:jc w:val="center"/>
        <w:rPr>
          <w:caps/>
          <w:sz w:val="24"/>
        </w:rPr>
      </w:pPr>
      <w:r w:rsidRPr="00463958">
        <w:rPr>
          <w:caps/>
          <w:sz w:val="24"/>
        </w:rPr>
        <w:t>орловская область</w:t>
      </w:r>
    </w:p>
    <w:p w:rsidR="003E6D33" w:rsidRPr="00463958" w:rsidRDefault="004579C1">
      <w:pPr>
        <w:spacing w:line="240" w:lineRule="exact"/>
        <w:jc w:val="center"/>
        <w:rPr>
          <w:spacing w:val="30"/>
          <w:sz w:val="40"/>
        </w:rPr>
      </w:pPr>
      <w:r w:rsidRPr="00463958">
        <w:rPr>
          <w:caps/>
          <w:sz w:val="24"/>
        </w:rPr>
        <w:t>муниципальное образование «Город орЁл»</w:t>
      </w:r>
    </w:p>
    <w:p w:rsidR="003E6D33" w:rsidRPr="00463958" w:rsidRDefault="004579C1">
      <w:pPr>
        <w:pStyle w:val="1"/>
        <w:rPr>
          <w:sz w:val="2"/>
        </w:rPr>
      </w:pPr>
      <w:r w:rsidRPr="00463958">
        <w:rPr>
          <w:b w:val="0"/>
          <w:spacing w:val="30"/>
          <w:sz w:val="40"/>
        </w:rPr>
        <w:t>Администрация города Орла</w:t>
      </w:r>
    </w:p>
    <w:p w:rsidR="003E6D33" w:rsidRPr="00463958" w:rsidRDefault="003E6D33">
      <w:pPr>
        <w:rPr>
          <w:b/>
          <w:sz w:val="2"/>
        </w:rPr>
      </w:pPr>
    </w:p>
    <w:p w:rsidR="003E6D33" w:rsidRPr="00463958" w:rsidRDefault="003E6D33">
      <w:pPr>
        <w:pStyle w:val="3"/>
        <w:rPr>
          <w:spacing w:val="40"/>
          <w:sz w:val="24"/>
        </w:rPr>
      </w:pPr>
    </w:p>
    <w:p w:rsidR="003E6D33" w:rsidRPr="00463958" w:rsidRDefault="004579C1">
      <w:pPr>
        <w:pStyle w:val="4"/>
        <w:rPr>
          <w:color w:val="auto"/>
        </w:rPr>
      </w:pPr>
      <w:r w:rsidRPr="00463958">
        <w:rPr>
          <w:caps/>
          <w:color w:val="auto"/>
          <w:sz w:val="32"/>
        </w:rPr>
        <w:t>постановление</w:t>
      </w:r>
    </w:p>
    <w:p w:rsidR="003E6D33" w:rsidRPr="00463958" w:rsidRDefault="004579C1">
      <w:pPr>
        <w:tabs>
          <w:tab w:val="center" w:pos="4680"/>
          <w:tab w:val="left" w:pos="4956"/>
          <w:tab w:val="left" w:pos="6040"/>
        </w:tabs>
        <w:jc w:val="both"/>
      </w:pPr>
      <w:r w:rsidRPr="00463958">
        <w:t xml:space="preserve">  </w:t>
      </w:r>
      <w:r w:rsidR="00463958" w:rsidRPr="00463958">
        <w:t>26 июня 2023</w:t>
      </w:r>
      <w:r w:rsidRPr="00463958">
        <w:tab/>
        <w:t xml:space="preserve">      </w:t>
      </w:r>
      <w:r w:rsidRPr="00463958">
        <w:tab/>
        <w:t xml:space="preserve">                 </w:t>
      </w:r>
      <w:r w:rsidR="00463958">
        <w:t xml:space="preserve">       </w:t>
      </w:r>
      <w:r w:rsidRPr="00463958">
        <w:t>№</w:t>
      </w:r>
      <w:r w:rsidR="00463958" w:rsidRPr="00463958">
        <w:t xml:space="preserve"> 3152</w:t>
      </w:r>
    </w:p>
    <w:p w:rsidR="003E6D33" w:rsidRPr="00463958" w:rsidRDefault="004579C1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463958">
        <w:t>Орёл</w:t>
      </w:r>
    </w:p>
    <w:p w:rsidR="003E6D33" w:rsidRDefault="003E6D3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</w:rPr>
      </w:pPr>
    </w:p>
    <w:p w:rsidR="003E6D33" w:rsidRDefault="003E6D33">
      <w:pPr>
        <w:rPr>
          <w:sz w:val="12"/>
        </w:rPr>
      </w:pPr>
    </w:p>
    <w:p w:rsidR="003E6D33" w:rsidRDefault="003E6D33">
      <w:pPr>
        <w:rPr>
          <w:sz w:val="12"/>
        </w:rPr>
      </w:pPr>
    </w:p>
    <w:p w:rsidR="003E6D33" w:rsidRDefault="004579C1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г. Орла </w:t>
      </w:r>
    </w:p>
    <w:p w:rsidR="003E6D33" w:rsidRDefault="004579C1">
      <w:pPr>
        <w:jc w:val="center"/>
        <w:rPr>
          <w:szCs w:val="28"/>
        </w:rPr>
      </w:pPr>
      <w:r>
        <w:rPr>
          <w:szCs w:val="28"/>
        </w:rPr>
        <w:t xml:space="preserve">от 17.08.2022 № 4659 «Об организации пропускного режима </w:t>
      </w:r>
    </w:p>
    <w:p w:rsidR="003E6D33" w:rsidRDefault="004579C1">
      <w:pPr>
        <w:jc w:val="center"/>
        <w:rPr>
          <w:szCs w:val="28"/>
        </w:rPr>
      </w:pPr>
      <w:r>
        <w:rPr>
          <w:szCs w:val="28"/>
        </w:rPr>
        <w:t>в здании администрации города Орла»</w:t>
      </w:r>
    </w:p>
    <w:p w:rsidR="003E6D33" w:rsidRDefault="003E6D33">
      <w:pPr>
        <w:jc w:val="center"/>
        <w:rPr>
          <w:szCs w:val="28"/>
        </w:rPr>
      </w:pPr>
    </w:p>
    <w:p w:rsidR="003E6D33" w:rsidRDefault="004579C1">
      <w:pPr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г.                       №131-ФЗ «Об общих принципах организации местного самоуправления в Российской Федерации», </w:t>
      </w:r>
      <w:hyperlink r:id="rId6">
        <w:r>
          <w:t>Уставом</w:t>
        </w:r>
      </w:hyperlink>
      <w:r>
        <w:rPr>
          <w:szCs w:val="28"/>
        </w:rPr>
        <w:t xml:space="preserve"> города Орла, </w:t>
      </w:r>
      <w:r>
        <w:rPr>
          <w:b/>
          <w:szCs w:val="28"/>
        </w:rPr>
        <w:t>администрация города Орла постановляет:</w:t>
      </w:r>
    </w:p>
    <w:p w:rsidR="003E6D33" w:rsidRDefault="004579C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Внести следующие изменения в постановление администрации города Орла от 17.08.2022 № 4659 «Об организации пропускного режима в здании администрации города Орла»:</w:t>
      </w:r>
    </w:p>
    <w:p w:rsidR="003E6D33" w:rsidRDefault="004579C1">
      <w:pPr>
        <w:pStyle w:val="a6"/>
        <w:numPr>
          <w:ilvl w:val="1"/>
          <w:numId w:val="3"/>
        </w:numPr>
        <w:tabs>
          <w:tab w:val="left" w:pos="993"/>
        </w:tabs>
        <w:ind w:left="709"/>
        <w:jc w:val="both"/>
        <w:rPr>
          <w:szCs w:val="28"/>
        </w:rPr>
      </w:pPr>
      <w:r>
        <w:rPr>
          <w:szCs w:val="28"/>
        </w:rPr>
        <w:t>дополнить постановление пунктом 1.1. следующего содержания:</w:t>
      </w:r>
    </w:p>
    <w:p w:rsidR="003E6D33" w:rsidRDefault="004579C1">
      <w:pPr>
        <w:tabs>
          <w:tab w:val="left" w:pos="993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«1.1. </w:t>
      </w:r>
      <w:r>
        <w:rPr>
          <w:rFonts w:eastAsiaTheme="minorHAnsi"/>
          <w:szCs w:val="28"/>
          <w:lang w:eastAsia="en-US"/>
        </w:rPr>
        <w:t xml:space="preserve">Распоряжение Главы муниципального образования «Город Орёл» - Мэра города Орла от 21.02.2008 № 210 «О пропускном режиме в административном здании, расположенном по адресу: г. Орёл, Пролетарская   гора, 1» признать утратившим силу с </w:t>
      </w:r>
      <w:r>
        <w:rPr>
          <w:szCs w:val="28"/>
        </w:rPr>
        <w:t>17.08.2022 г.»</w:t>
      </w:r>
      <w:r>
        <w:rPr>
          <w:rFonts w:eastAsiaTheme="minorHAnsi"/>
          <w:szCs w:val="28"/>
          <w:lang w:eastAsia="en-US"/>
        </w:rPr>
        <w:t>;</w:t>
      </w:r>
    </w:p>
    <w:p w:rsidR="003E6D33" w:rsidRDefault="004579C1">
      <w:pPr>
        <w:numPr>
          <w:ilvl w:val="1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пункт 3 постановления изложить в следующей редакции:</w:t>
      </w:r>
    </w:p>
    <w:p w:rsidR="003E6D33" w:rsidRDefault="004579C1">
      <w:pPr>
        <w:tabs>
          <w:tab w:val="left" w:pos="993"/>
        </w:tabs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 (</w:t>
      </w:r>
      <w:hyperlink r:id="rId7" w:history="1">
        <w:r>
          <w:rPr>
            <w:rStyle w:val="a3"/>
            <w:color w:val="auto"/>
            <w:szCs w:val="28"/>
            <w:u w:val="none"/>
          </w:rPr>
          <w:t>www.orel-adm.ru</w:t>
        </w:r>
      </w:hyperlink>
      <w:r>
        <w:rPr>
          <w:szCs w:val="28"/>
        </w:rPr>
        <w:t>)».</w:t>
      </w:r>
    </w:p>
    <w:p w:rsidR="003E6D33" w:rsidRDefault="004579C1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 (</w:t>
      </w:r>
      <w:hyperlink r:id="rId8" w:history="1">
        <w:r>
          <w:rPr>
            <w:rStyle w:val="a3"/>
            <w:color w:val="auto"/>
            <w:szCs w:val="28"/>
            <w:u w:val="none"/>
          </w:rPr>
          <w:t>www.orel-adm.ru</w:t>
        </w:r>
      </w:hyperlink>
      <w:r>
        <w:rPr>
          <w:szCs w:val="28"/>
        </w:rPr>
        <w:t>).</w:t>
      </w:r>
    </w:p>
    <w:p w:rsidR="003E6D33" w:rsidRDefault="004579C1">
      <w:pPr>
        <w:ind w:firstLine="72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3. </w:t>
      </w:r>
      <w:proofErr w:type="gramStart"/>
      <w:r>
        <w:rPr>
          <w:rFonts w:eastAsiaTheme="minorHAnsi"/>
          <w:szCs w:val="28"/>
          <w:lang w:eastAsia="en-US"/>
        </w:rPr>
        <w:t>Контроль за</w:t>
      </w:r>
      <w:proofErr w:type="gramEnd"/>
      <w:r>
        <w:rPr>
          <w:rFonts w:eastAsiaTheme="minorHAnsi"/>
          <w:szCs w:val="28"/>
          <w:lang w:eastAsia="en-US"/>
        </w:rPr>
        <w:t xml:space="preserve"> исполнением настоящего постановления возложить на первого заместителя Мэра города Орла И.В. </w:t>
      </w:r>
      <w:proofErr w:type="spellStart"/>
      <w:r>
        <w:rPr>
          <w:rFonts w:eastAsiaTheme="minorHAnsi"/>
          <w:szCs w:val="28"/>
          <w:lang w:eastAsia="en-US"/>
        </w:rPr>
        <w:t>Проваленкову</w:t>
      </w:r>
      <w:proofErr w:type="spellEnd"/>
      <w:r>
        <w:rPr>
          <w:rFonts w:eastAsiaTheme="minorHAnsi"/>
          <w:szCs w:val="28"/>
          <w:lang w:eastAsia="en-US"/>
        </w:rPr>
        <w:t xml:space="preserve"> и заместителя Мэра города Орла - начальника управления жилищно-коммунального хозяйства</w:t>
      </w:r>
      <w:r w:rsidRPr="004579C1">
        <w:rPr>
          <w:szCs w:val="28"/>
        </w:rPr>
        <w:t xml:space="preserve"> </w:t>
      </w:r>
      <w:r>
        <w:rPr>
          <w:szCs w:val="28"/>
        </w:rPr>
        <w:t>администрации города Орла</w:t>
      </w:r>
      <w:r>
        <w:rPr>
          <w:rFonts w:eastAsiaTheme="minorHAnsi"/>
          <w:szCs w:val="28"/>
          <w:lang w:eastAsia="en-US"/>
        </w:rPr>
        <w:t xml:space="preserve">  С.Н. Филатова.</w:t>
      </w:r>
    </w:p>
    <w:p w:rsidR="003E6D33" w:rsidRDefault="003E6D33">
      <w:pPr>
        <w:jc w:val="both"/>
        <w:rPr>
          <w:szCs w:val="28"/>
        </w:rPr>
      </w:pPr>
    </w:p>
    <w:p w:rsidR="003E6D33" w:rsidRDefault="003E6D33">
      <w:pPr>
        <w:jc w:val="both"/>
        <w:rPr>
          <w:szCs w:val="28"/>
        </w:rPr>
      </w:pPr>
    </w:p>
    <w:p w:rsidR="003E6D33" w:rsidRDefault="004579C1">
      <w:pPr>
        <w:ind w:rightChars="-26" w:right="-73"/>
        <w:jc w:val="both"/>
        <w:rPr>
          <w:sz w:val="27"/>
          <w:szCs w:val="27"/>
        </w:rPr>
      </w:pPr>
      <w:r>
        <w:rPr>
          <w:szCs w:val="28"/>
        </w:rPr>
        <w:t xml:space="preserve">Мэр города Орла                                                                                        Ю.Н. </w:t>
      </w:r>
      <w:proofErr w:type="spellStart"/>
      <w:r>
        <w:rPr>
          <w:szCs w:val="28"/>
        </w:rPr>
        <w:t>Парахин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</w:t>
      </w:r>
      <w:bookmarkStart w:id="0" w:name="_GoBack"/>
      <w:bookmarkEnd w:id="0"/>
    </w:p>
    <w:sectPr w:rsidR="003E6D33">
      <w:pgSz w:w="11906" w:h="16838"/>
      <w:pgMar w:top="734" w:right="680" w:bottom="504" w:left="13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62AF3"/>
    <w:multiLevelType w:val="multilevel"/>
    <w:tmpl w:val="8BD62AF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48DB3736"/>
    <w:multiLevelType w:val="multilevel"/>
    <w:tmpl w:val="48DB3736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E7"/>
    <w:rsid w:val="0007543A"/>
    <w:rsid w:val="001F1DDC"/>
    <w:rsid w:val="00325497"/>
    <w:rsid w:val="0033663D"/>
    <w:rsid w:val="00354E00"/>
    <w:rsid w:val="003D031D"/>
    <w:rsid w:val="003E6D33"/>
    <w:rsid w:val="00403A0E"/>
    <w:rsid w:val="00414404"/>
    <w:rsid w:val="004579C1"/>
    <w:rsid w:val="00463958"/>
    <w:rsid w:val="004B1662"/>
    <w:rsid w:val="004B5059"/>
    <w:rsid w:val="004B78A9"/>
    <w:rsid w:val="006134A8"/>
    <w:rsid w:val="00707166"/>
    <w:rsid w:val="00721AA6"/>
    <w:rsid w:val="007F3EA6"/>
    <w:rsid w:val="0082594B"/>
    <w:rsid w:val="00832356"/>
    <w:rsid w:val="00961F07"/>
    <w:rsid w:val="00A04869"/>
    <w:rsid w:val="00A20687"/>
    <w:rsid w:val="00A45BBB"/>
    <w:rsid w:val="00AD02A2"/>
    <w:rsid w:val="00B229FC"/>
    <w:rsid w:val="00B23D0C"/>
    <w:rsid w:val="00C160C0"/>
    <w:rsid w:val="00CE2EE7"/>
    <w:rsid w:val="00CE73A1"/>
    <w:rsid w:val="00CE7DFA"/>
    <w:rsid w:val="00D61094"/>
    <w:rsid w:val="00D643E9"/>
    <w:rsid w:val="00D756F7"/>
    <w:rsid w:val="00E4049E"/>
    <w:rsid w:val="00EB5D25"/>
    <w:rsid w:val="00EF3025"/>
    <w:rsid w:val="00F34C87"/>
    <w:rsid w:val="0C4E7107"/>
    <w:rsid w:val="19F4407E"/>
    <w:rsid w:val="3CFC4C19"/>
    <w:rsid w:val="6A83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e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8F7617F90560C3140F5E9EC1044F6F479659B5A34D32E0FAF333224B0532BEBEDF0D5F84460A5B6410F60193E9191FA85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Бологова Надежда Андреевна</cp:lastModifiedBy>
  <cp:revision>3</cp:revision>
  <cp:lastPrinted>2023-06-19T08:26:00Z</cp:lastPrinted>
  <dcterms:created xsi:type="dcterms:W3CDTF">2023-06-19T12:07:00Z</dcterms:created>
  <dcterms:modified xsi:type="dcterms:W3CDTF">2023-07-06T09:08:00Z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4DBB8424E683421EA955702092790119</vt:lpwstr>
  </property>
</Properties>
</file>