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6659AC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8C68A3" w:rsidRDefault="008C68A3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2D522A">
        <w:rPr>
          <w:b/>
          <w:bCs/>
          <w:sz w:val="28"/>
          <w:szCs w:val="28"/>
          <w:lang w:val="ru-RU"/>
        </w:rPr>
        <w:t>17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2D522A">
        <w:rPr>
          <w:b/>
          <w:bCs/>
          <w:sz w:val="28"/>
          <w:szCs w:val="28"/>
          <w:lang w:val="ru-RU"/>
        </w:rPr>
        <w:t>января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A018F5" w:rsidRPr="007B1B5F">
        <w:rPr>
          <w:b/>
          <w:bCs/>
          <w:sz w:val="28"/>
          <w:szCs w:val="28"/>
          <w:lang w:val="ru-RU"/>
        </w:rPr>
        <w:t>20</w:t>
      </w:r>
      <w:r w:rsidR="002C0956">
        <w:rPr>
          <w:b/>
          <w:bCs/>
          <w:sz w:val="28"/>
          <w:szCs w:val="28"/>
          <w:lang w:val="ru-RU"/>
        </w:rPr>
        <w:t>2</w:t>
      </w:r>
      <w:r w:rsidR="002D522A">
        <w:rPr>
          <w:b/>
          <w:bCs/>
          <w:sz w:val="28"/>
          <w:szCs w:val="28"/>
          <w:lang w:val="ru-RU"/>
        </w:rPr>
        <w:t>2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194978" w:rsidRPr="007B1B5F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726158" w:rsidRPr="00B774B1" w:rsidRDefault="00A018F5" w:rsidP="00726158">
      <w:pPr>
        <w:pStyle w:val="Standard"/>
        <w:jc w:val="both"/>
        <w:rPr>
          <w:b/>
          <w:color w:val="000000"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726158">
        <w:rPr>
          <w:bCs/>
          <w:sz w:val="28"/>
          <w:szCs w:val="28"/>
          <w:lang w:val="ru-RU"/>
        </w:rPr>
        <w:br/>
      </w:r>
      <w:r w:rsidR="00726158">
        <w:rPr>
          <w:b/>
          <w:color w:val="000000"/>
          <w:sz w:val="28"/>
          <w:szCs w:val="28"/>
          <w:lang w:val="ru-RU"/>
        </w:rPr>
        <w:t>«</w:t>
      </w:r>
      <w:r w:rsidR="002D522A">
        <w:rPr>
          <w:b/>
          <w:color w:val="000000"/>
          <w:sz w:val="28"/>
          <w:szCs w:val="28"/>
          <w:lang w:val="ru-RU"/>
        </w:rPr>
        <w:t>К</w:t>
      </w:r>
      <w:r w:rsidR="002D522A" w:rsidRPr="00261AB3">
        <w:rPr>
          <w:b/>
          <w:color w:val="000000"/>
          <w:sz w:val="28"/>
          <w:szCs w:val="28"/>
          <w:lang w:val="ru-RU"/>
        </w:rPr>
        <w:t>орректировк</w:t>
      </w:r>
      <w:r w:rsidR="002D522A">
        <w:rPr>
          <w:b/>
          <w:color w:val="000000"/>
          <w:sz w:val="28"/>
          <w:szCs w:val="28"/>
          <w:lang w:val="ru-RU"/>
        </w:rPr>
        <w:t>а</w:t>
      </w:r>
      <w:r w:rsidR="002D522A" w:rsidRPr="00261AB3">
        <w:rPr>
          <w:b/>
          <w:color w:val="000000"/>
          <w:sz w:val="28"/>
          <w:szCs w:val="28"/>
          <w:lang w:val="ru-RU"/>
        </w:rPr>
        <w:t xml:space="preserve"> документации по планировке территории микрорайона №13 (корректировка), утвержденной постановлением администрации города Орла от 02.12.2014 г. №4752 и проект межевания территории в границах кадастрового квартала 57:25:0040217, ограниченной</w:t>
      </w:r>
      <w:r w:rsidR="002D522A">
        <w:rPr>
          <w:b/>
          <w:color w:val="000000"/>
          <w:sz w:val="28"/>
          <w:szCs w:val="28"/>
          <w:lang w:val="ru-RU"/>
        </w:rPr>
        <w:br/>
      </w:r>
      <w:r w:rsidR="002D522A" w:rsidRPr="00261AB3">
        <w:rPr>
          <w:b/>
          <w:color w:val="000000"/>
          <w:sz w:val="28"/>
          <w:szCs w:val="28"/>
          <w:lang w:val="ru-RU"/>
        </w:rPr>
        <w:t>ул. Михалицына, ул. Космонавтов,</w:t>
      </w:r>
      <w:r w:rsidR="002D522A">
        <w:rPr>
          <w:b/>
          <w:color w:val="000000"/>
          <w:sz w:val="28"/>
          <w:szCs w:val="28"/>
          <w:lang w:val="ru-RU"/>
        </w:rPr>
        <w:t xml:space="preserve"> </w:t>
      </w:r>
      <w:r w:rsidR="002D522A" w:rsidRPr="00261AB3">
        <w:rPr>
          <w:b/>
          <w:color w:val="000000"/>
          <w:sz w:val="28"/>
          <w:szCs w:val="28"/>
          <w:lang w:val="ru-RU"/>
        </w:rPr>
        <w:t>пер. Межевой, пер. Керамический</w:t>
      </w:r>
      <w:r w:rsidR="002D522A">
        <w:rPr>
          <w:b/>
          <w:color w:val="000000"/>
          <w:sz w:val="28"/>
          <w:szCs w:val="28"/>
          <w:lang w:val="ru-RU"/>
        </w:rPr>
        <w:br/>
      </w:r>
      <w:r w:rsidR="002D522A" w:rsidRPr="00261AB3">
        <w:rPr>
          <w:b/>
          <w:color w:val="000000"/>
          <w:sz w:val="28"/>
          <w:szCs w:val="28"/>
          <w:lang w:val="ru-RU"/>
        </w:rPr>
        <w:t>в г. Орёл</w:t>
      </w:r>
      <w:r w:rsidR="00726158">
        <w:rPr>
          <w:b/>
          <w:color w:val="000000"/>
          <w:sz w:val="28"/>
          <w:szCs w:val="28"/>
          <w:lang w:val="ru-RU"/>
        </w:rPr>
        <w:t>»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8F5" w:rsidRPr="007B1B5F" w:rsidRDefault="002D522A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Постановление Мэра г. Орла от </w:t>
      </w:r>
      <w:r w:rsidRPr="00246DD6">
        <w:rPr>
          <w:b/>
          <w:bCs/>
          <w:sz w:val="28"/>
          <w:szCs w:val="28"/>
          <w:lang w:val="ru-RU"/>
        </w:rPr>
        <w:t>07</w:t>
      </w:r>
      <w:r w:rsidRPr="00DC2274">
        <w:rPr>
          <w:b/>
          <w:bCs/>
          <w:sz w:val="28"/>
          <w:szCs w:val="28"/>
          <w:lang w:val="ru-RU"/>
        </w:rPr>
        <w:t>.</w:t>
      </w:r>
      <w:r w:rsidRPr="00246DD6">
        <w:rPr>
          <w:b/>
          <w:bCs/>
          <w:sz w:val="28"/>
          <w:szCs w:val="28"/>
          <w:lang w:val="ru-RU"/>
        </w:rPr>
        <w:t>12</w:t>
      </w:r>
      <w:r>
        <w:rPr>
          <w:b/>
          <w:bCs/>
          <w:sz w:val="28"/>
          <w:szCs w:val="28"/>
          <w:lang w:val="ru-RU"/>
        </w:rPr>
        <w:t>.2021</w:t>
      </w:r>
      <w:r w:rsidRPr="00DC2274">
        <w:rPr>
          <w:b/>
          <w:bCs/>
          <w:sz w:val="28"/>
          <w:szCs w:val="28"/>
          <w:lang w:val="ru-RU"/>
        </w:rPr>
        <w:t xml:space="preserve"> г. № </w:t>
      </w:r>
      <w:r w:rsidRPr="00246DD6">
        <w:rPr>
          <w:b/>
          <w:bCs/>
          <w:sz w:val="28"/>
          <w:szCs w:val="28"/>
          <w:lang w:val="ru-RU"/>
        </w:rPr>
        <w:t>86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2D522A" w:rsidRPr="002D522A">
        <w:rPr>
          <w:b/>
          <w:bCs/>
          <w:sz w:val="28"/>
          <w:szCs w:val="28"/>
          <w:lang w:val="ru-RU"/>
        </w:rPr>
        <w:t>3</w:t>
      </w:r>
      <w:r w:rsidRPr="002D522A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  <w:r w:rsidR="002D522A">
        <w:rPr>
          <w:b/>
          <w:bCs/>
          <w:sz w:val="28"/>
          <w:szCs w:val="28"/>
          <w:lang w:val="ru-RU"/>
        </w:rPr>
        <w:t>а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726158">
        <w:rPr>
          <w:b/>
          <w:bCs/>
          <w:sz w:val="28"/>
          <w:szCs w:val="28"/>
          <w:lang w:val="ru-RU"/>
        </w:rPr>
        <w:t>от «</w:t>
      </w:r>
      <w:r w:rsidR="002D522A">
        <w:rPr>
          <w:b/>
          <w:bCs/>
          <w:sz w:val="28"/>
          <w:szCs w:val="28"/>
          <w:lang w:val="ru-RU"/>
        </w:rPr>
        <w:t>13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2D522A">
        <w:rPr>
          <w:b/>
          <w:bCs/>
          <w:sz w:val="28"/>
          <w:szCs w:val="28"/>
          <w:lang w:val="ru-RU"/>
        </w:rPr>
        <w:t>января</w:t>
      </w:r>
      <w:r w:rsidR="00934D83">
        <w:rPr>
          <w:b/>
          <w:bCs/>
          <w:sz w:val="28"/>
          <w:szCs w:val="28"/>
          <w:lang w:val="ru-RU"/>
        </w:rPr>
        <w:t xml:space="preserve"> </w:t>
      </w:r>
      <w:r w:rsidR="002C0956">
        <w:rPr>
          <w:b/>
          <w:bCs/>
          <w:sz w:val="28"/>
          <w:szCs w:val="28"/>
          <w:lang w:val="ru-RU"/>
        </w:rPr>
        <w:t>202</w:t>
      </w:r>
      <w:r w:rsidR="002D522A">
        <w:rPr>
          <w:b/>
          <w:bCs/>
          <w:sz w:val="28"/>
          <w:szCs w:val="28"/>
          <w:lang w:val="ru-RU"/>
        </w:rPr>
        <w:t>2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2D522A">
        <w:rPr>
          <w:b/>
          <w:bCs/>
          <w:sz w:val="28"/>
          <w:szCs w:val="28"/>
          <w:lang w:val="ru-RU"/>
        </w:rPr>
        <w:t>1</w:t>
      </w:r>
    </w:p>
    <w:p w:rsidR="00263482" w:rsidRPr="007B1B5F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34D83" w:rsidRPr="00473CBC" w:rsidRDefault="00934D83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90B8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A018F5" w:rsidRPr="007B1B5F" w:rsidTr="00390B8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Не поступало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Не поступало</w:t>
            </w:r>
          </w:p>
        </w:tc>
      </w:tr>
    </w:tbl>
    <w:p w:rsidR="00934D83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p w:rsidR="002C0956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34D83" w:rsidRPr="007B1B5F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7044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A018F5" w:rsidRPr="00FA6A7B" w:rsidTr="0037044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3B531F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112A" w:rsidRPr="007B1B5F" w:rsidRDefault="00C328B2" w:rsidP="006659AC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132054">
              <w:rPr>
                <w:sz w:val="28"/>
                <w:szCs w:val="28"/>
                <w:lang w:val="ru-RU"/>
              </w:rPr>
              <w:t xml:space="preserve">Обращался ли заявитель </w:t>
            </w:r>
            <w:r>
              <w:rPr>
                <w:sz w:val="28"/>
                <w:szCs w:val="28"/>
                <w:lang w:val="ru-RU"/>
              </w:rPr>
              <w:t xml:space="preserve">в администрацию города Орла </w:t>
            </w:r>
            <w:r w:rsidRPr="00132054">
              <w:rPr>
                <w:sz w:val="28"/>
                <w:szCs w:val="28"/>
                <w:lang w:val="ru-RU"/>
              </w:rPr>
              <w:t xml:space="preserve">с заявлением о </w:t>
            </w:r>
            <w:r>
              <w:rPr>
                <w:sz w:val="28"/>
                <w:szCs w:val="28"/>
                <w:lang w:val="ru-RU"/>
              </w:rPr>
              <w:t>формировании земельного участка с видом разрешенного использования «Магазины»?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6B7F" w:rsidRPr="005045EC" w:rsidRDefault="00E36B7F" w:rsidP="002A230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5045EC">
              <w:rPr>
                <w:sz w:val="28"/>
                <w:szCs w:val="28"/>
                <w:lang w:val="ru-RU"/>
              </w:rPr>
              <w:t xml:space="preserve">В администрацию города Орла поступало обращение </w:t>
            </w:r>
            <w:proofErr w:type="spellStart"/>
            <w:r w:rsidRPr="005045EC">
              <w:rPr>
                <w:sz w:val="28"/>
                <w:szCs w:val="28"/>
                <w:lang w:val="ru-RU"/>
              </w:rPr>
              <w:t>Зенова</w:t>
            </w:r>
            <w:proofErr w:type="spellEnd"/>
            <w:r w:rsidRPr="005045EC">
              <w:rPr>
                <w:sz w:val="28"/>
                <w:szCs w:val="28"/>
                <w:lang w:val="ru-RU"/>
              </w:rPr>
              <w:t xml:space="preserve"> Д.А.</w:t>
            </w:r>
            <w:r w:rsidR="00516154" w:rsidRPr="005045EC">
              <w:rPr>
                <w:sz w:val="28"/>
                <w:szCs w:val="28"/>
                <w:lang w:val="ru-RU"/>
              </w:rPr>
              <w:t xml:space="preserve"> по вопросу </w:t>
            </w:r>
            <w:r w:rsidR="00621BE0">
              <w:rPr>
                <w:sz w:val="28"/>
                <w:szCs w:val="28"/>
                <w:lang w:val="ru-RU"/>
              </w:rPr>
              <w:t>утверждения схемы расположения земельного участка площадью 2456 кв.м, с последующим предоставлением его в аренду сроком на 10 лет, для размещения магазина.</w:t>
            </w:r>
          </w:p>
          <w:p w:rsidR="00A8178E" w:rsidRDefault="00A8178E" w:rsidP="002A230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proofErr w:type="gramStart"/>
            <w:r w:rsidRPr="005045EC">
              <w:rPr>
                <w:sz w:val="28"/>
                <w:szCs w:val="28"/>
                <w:lang w:val="ru-RU"/>
              </w:rPr>
              <w:t>Комиссией по землепользованию и застройке администрации города</w:t>
            </w:r>
            <w:r w:rsidR="001F44C2" w:rsidRPr="005045EC">
              <w:rPr>
                <w:sz w:val="28"/>
                <w:szCs w:val="28"/>
                <w:lang w:val="ru-RU"/>
              </w:rPr>
              <w:t xml:space="preserve"> </w:t>
            </w:r>
            <w:r w:rsidRPr="005045EC">
              <w:rPr>
                <w:sz w:val="28"/>
                <w:szCs w:val="28"/>
                <w:lang w:val="ru-RU"/>
              </w:rPr>
              <w:t xml:space="preserve">Орла </w:t>
            </w:r>
            <w:r w:rsidR="003B6DF4" w:rsidRPr="005045EC">
              <w:rPr>
                <w:sz w:val="28"/>
                <w:szCs w:val="28"/>
                <w:lang w:val="ru-RU"/>
              </w:rPr>
              <w:t xml:space="preserve">(протокол №5 от 06.07.2020 </w:t>
            </w:r>
            <w:r w:rsidR="003B6DF4" w:rsidRPr="005045EC">
              <w:rPr>
                <w:sz w:val="28"/>
                <w:szCs w:val="28"/>
                <w:lang w:val="ru-RU"/>
              </w:rPr>
              <w:lastRenderedPageBreak/>
              <w:t xml:space="preserve">г.) </w:t>
            </w:r>
            <w:r w:rsidRPr="005045EC">
              <w:rPr>
                <w:sz w:val="28"/>
                <w:szCs w:val="28"/>
                <w:lang w:val="ru-RU"/>
              </w:rPr>
              <w:t>было отказано в связи с</w:t>
            </w:r>
            <w:r w:rsidR="001F44C2">
              <w:rPr>
                <w:sz w:val="28"/>
                <w:szCs w:val="28"/>
                <w:lang w:val="ru-RU"/>
              </w:rPr>
              <w:t xml:space="preserve"> отсутствием проекта межевания территории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1F44C2">
              <w:rPr>
                <w:sz w:val="28"/>
                <w:szCs w:val="28"/>
                <w:lang w:val="ru-RU"/>
              </w:rPr>
              <w:t>(статья 39.11 Земельного кодекса РФ)</w:t>
            </w:r>
            <w:r w:rsidR="003B6DF4">
              <w:rPr>
                <w:sz w:val="28"/>
                <w:szCs w:val="28"/>
                <w:lang w:val="ru-RU"/>
              </w:rPr>
              <w:t xml:space="preserve">, а также в связи с несоответствием схемы расположения земельного </w:t>
            </w:r>
            <w:r w:rsidR="005045EC">
              <w:rPr>
                <w:sz w:val="28"/>
                <w:szCs w:val="28"/>
                <w:lang w:val="ru-RU"/>
              </w:rPr>
              <w:t>участка утвержденному проекту планировки территории</w:t>
            </w:r>
            <w:r w:rsidR="00A53797">
              <w:rPr>
                <w:sz w:val="28"/>
                <w:szCs w:val="28"/>
                <w:lang w:val="ru-RU"/>
              </w:rPr>
              <w:t xml:space="preserve">, согласно которому </w:t>
            </w:r>
            <w:r w:rsidR="00A53797">
              <w:rPr>
                <w:sz w:val="27"/>
                <w:szCs w:val="27"/>
                <w:lang w:val="ru-RU"/>
              </w:rPr>
              <w:t>на испрашиваемой территории предусмотрено размещение развлекательного комплекса</w:t>
            </w:r>
            <w:r w:rsidR="005045EC">
              <w:rPr>
                <w:sz w:val="28"/>
                <w:szCs w:val="28"/>
                <w:lang w:val="ru-RU"/>
              </w:rPr>
              <w:t xml:space="preserve"> (пункт 16 статьи 11.10 Земельного кодекса РФ)</w:t>
            </w:r>
            <w:r w:rsidR="007E261F">
              <w:rPr>
                <w:sz w:val="28"/>
                <w:szCs w:val="28"/>
                <w:lang w:val="ru-RU"/>
              </w:rPr>
              <w:t>.</w:t>
            </w:r>
            <w:proofErr w:type="gramEnd"/>
          </w:p>
          <w:p w:rsidR="002A2301" w:rsidRPr="007B1B5F" w:rsidRDefault="00A53797" w:rsidP="006659AC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В рассматриваемо</w:t>
            </w:r>
            <w:r w:rsidR="006659AC">
              <w:rPr>
                <w:sz w:val="27"/>
                <w:szCs w:val="27"/>
                <w:lang w:val="ru-RU"/>
              </w:rPr>
              <w:t>й документации</w:t>
            </w:r>
            <w:r>
              <w:rPr>
                <w:sz w:val="27"/>
                <w:szCs w:val="27"/>
                <w:lang w:val="ru-RU"/>
              </w:rPr>
              <w:t xml:space="preserve"> проектные решения</w:t>
            </w:r>
            <w:r w:rsidR="006659AC">
              <w:rPr>
                <w:sz w:val="27"/>
                <w:szCs w:val="27"/>
                <w:lang w:val="ru-RU"/>
              </w:rPr>
              <w:t xml:space="preserve"> не проработаны, </w:t>
            </w:r>
            <w:proofErr w:type="gramStart"/>
            <w:r w:rsidR="006659AC">
              <w:rPr>
                <w:sz w:val="27"/>
                <w:szCs w:val="27"/>
                <w:lang w:val="ru-RU"/>
              </w:rPr>
              <w:t>утвержденный</w:t>
            </w:r>
            <w:proofErr w:type="gramEnd"/>
            <w:r w:rsidR="006659AC">
              <w:rPr>
                <w:sz w:val="27"/>
                <w:szCs w:val="27"/>
                <w:lang w:val="ru-RU"/>
              </w:rPr>
              <w:t xml:space="preserve"> ранее ППТ не откорректирован. </w:t>
            </w:r>
          </w:p>
        </w:tc>
      </w:tr>
      <w:tr w:rsidR="00633879" w:rsidRPr="00EF05C5" w:rsidTr="0037044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879" w:rsidRDefault="00633879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5C5" w:rsidRPr="00605A2C" w:rsidRDefault="00EF05C5" w:rsidP="00EF05C5">
            <w:pPr>
              <w:pStyle w:val="Standard"/>
              <w:spacing w:after="160" w:line="252" w:lineRule="auto"/>
              <w:contextualSpacing/>
              <w:rPr>
                <w:sz w:val="27"/>
                <w:szCs w:val="27"/>
                <w:lang w:val="ru-RU"/>
              </w:rPr>
            </w:pPr>
            <w:r w:rsidRPr="00605A2C">
              <w:rPr>
                <w:sz w:val="27"/>
                <w:szCs w:val="27"/>
                <w:lang w:val="ru-RU"/>
              </w:rPr>
              <w:t xml:space="preserve">Позиция администрации города Орла не была учтена при разработке проекта. </w:t>
            </w:r>
          </w:p>
          <w:p w:rsidR="00633879" w:rsidRPr="00132054" w:rsidRDefault="006659AC" w:rsidP="006659AC">
            <w:pPr>
              <w:pStyle w:val="Standard"/>
              <w:spacing w:after="240"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У</w:t>
            </w:r>
            <w:r w:rsidR="00EF05C5" w:rsidRPr="00605A2C">
              <w:rPr>
                <w:sz w:val="27"/>
                <w:szCs w:val="27"/>
                <w:lang w:val="ru-RU"/>
              </w:rPr>
              <w:t>полномоченны</w:t>
            </w:r>
            <w:r>
              <w:rPr>
                <w:sz w:val="27"/>
                <w:szCs w:val="27"/>
                <w:lang w:val="ru-RU"/>
              </w:rPr>
              <w:t xml:space="preserve">м </w:t>
            </w:r>
            <w:r w:rsidR="00EF05C5" w:rsidRPr="00605A2C">
              <w:rPr>
                <w:sz w:val="27"/>
                <w:szCs w:val="27"/>
                <w:lang w:val="ru-RU"/>
              </w:rPr>
              <w:t>орган</w:t>
            </w:r>
            <w:r>
              <w:rPr>
                <w:sz w:val="27"/>
                <w:szCs w:val="27"/>
                <w:lang w:val="ru-RU"/>
              </w:rPr>
              <w:t>ом - У</w:t>
            </w:r>
            <w:r w:rsidR="00EF05C5" w:rsidRPr="00605A2C">
              <w:rPr>
                <w:sz w:val="27"/>
                <w:szCs w:val="27"/>
                <w:lang w:val="ru-RU"/>
              </w:rPr>
              <w:t>правление</w:t>
            </w:r>
            <w:r>
              <w:rPr>
                <w:sz w:val="27"/>
                <w:szCs w:val="27"/>
                <w:lang w:val="ru-RU"/>
              </w:rPr>
              <w:t>м</w:t>
            </w:r>
            <w:r w:rsidR="00EF05C5" w:rsidRPr="00605A2C">
              <w:rPr>
                <w:sz w:val="27"/>
                <w:szCs w:val="27"/>
                <w:lang w:val="ru-RU"/>
              </w:rPr>
              <w:t xml:space="preserve"> градостроительства, архитектуры и землеустройства Орловской области </w:t>
            </w:r>
            <w:r>
              <w:rPr>
                <w:sz w:val="27"/>
                <w:szCs w:val="27"/>
                <w:lang w:val="ru-RU"/>
              </w:rPr>
              <w:t xml:space="preserve">учет </w:t>
            </w:r>
            <w:r w:rsidR="00EF05C5" w:rsidRPr="00605A2C">
              <w:rPr>
                <w:sz w:val="27"/>
                <w:szCs w:val="27"/>
                <w:lang w:val="ru-RU"/>
              </w:rPr>
              <w:t>мнени</w:t>
            </w:r>
            <w:r>
              <w:rPr>
                <w:sz w:val="27"/>
                <w:szCs w:val="27"/>
                <w:lang w:val="ru-RU"/>
              </w:rPr>
              <w:t>я</w:t>
            </w:r>
            <w:r w:rsidR="00EF05C5" w:rsidRPr="00605A2C">
              <w:rPr>
                <w:sz w:val="27"/>
                <w:szCs w:val="27"/>
                <w:lang w:val="ru-RU"/>
              </w:rPr>
              <w:t xml:space="preserve"> органа местного самоуправления при разработке проект</w:t>
            </w:r>
            <w:r>
              <w:rPr>
                <w:sz w:val="27"/>
                <w:szCs w:val="27"/>
                <w:lang w:val="ru-RU"/>
              </w:rPr>
              <w:t>а не осуществлен</w:t>
            </w:r>
            <w:r w:rsidR="00EF05C5" w:rsidRPr="00605A2C">
              <w:rPr>
                <w:sz w:val="27"/>
                <w:szCs w:val="27"/>
                <w:lang w:val="ru-RU"/>
              </w:rPr>
              <w:t>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3879" w:rsidRDefault="006659AC" w:rsidP="006659AC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EF05C5" w:rsidRPr="00EF05C5" w:rsidTr="00B34255">
        <w:trPr>
          <w:trHeight w:val="2049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05C5" w:rsidRDefault="00EF05C5" w:rsidP="00B34255">
            <w:pPr>
              <w:pStyle w:val="Standard"/>
              <w:spacing w:after="240"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255" w:rsidRPr="00605A2C" w:rsidRDefault="00723EF4" w:rsidP="00B34255">
            <w:pPr>
              <w:pStyle w:val="Standard"/>
              <w:spacing w:after="240" w:line="252" w:lineRule="auto"/>
              <w:contextualSpacing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В пояснительной записке проекта планировки территории и </w:t>
            </w:r>
            <w:r w:rsidR="00CB77D1">
              <w:rPr>
                <w:sz w:val="27"/>
                <w:szCs w:val="27"/>
                <w:lang w:val="ru-RU"/>
              </w:rPr>
              <w:t xml:space="preserve">в </w:t>
            </w:r>
            <w:r>
              <w:rPr>
                <w:sz w:val="27"/>
                <w:szCs w:val="27"/>
                <w:lang w:val="ru-RU"/>
              </w:rPr>
              <w:t>проекте межевания территории</w:t>
            </w:r>
            <w:r w:rsidRPr="00605A2C">
              <w:rPr>
                <w:sz w:val="27"/>
                <w:szCs w:val="27"/>
                <w:lang w:val="ru-RU"/>
              </w:rPr>
              <w:t xml:space="preserve"> отсутствует информация по земельному участку с кадастровым номером 57:25:0040217:1297</w:t>
            </w:r>
            <w:r w:rsidR="00FC2A98">
              <w:rPr>
                <w:sz w:val="27"/>
                <w:szCs w:val="27"/>
                <w:lang w:val="ru-RU"/>
              </w:rPr>
              <w:t xml:space="preserve">, проектные решения не проработаны, </w:t>
            </w:r>
            <w:proofErr w:type="gramStart"/>
            <w:r w:rsidR="00FC2A98">
              <w:rPr>
                <w:sz w:val="27"/>
                <w:szCs w:val="27"/>
                <w:lang w:val="ru-RU"/>
              </w:rPr>
              <w:t>утвержденный</w:t>
            </w:r>
            <w:proofErr w:type="gramEnd"/>
            <w:r w:rsidR="00FC2A98">
              <w:rPr>
                <w:sz w:val="27"/>
                <w:szCs w:val="27"/>
                <w:lang w:val="ru-RU"/>
              </w:rPr>
              <w:t xml:space="preserve"> ранее ППТ не откорректирован</w:t>
            </w:r>
            <w:r w:rsidRPr="00605A2C">
              <w:rPr>
                <w:sz w:val="27"/>
                <w:szCs w:val="27"/>
                <w:lang w:val="ru-RU"/>
              </w:rPr>
              <w:t>.</w:t>
            </w:r>
            <w:r w:rsidR="00FC2A98">
              <w:rPr>
                <w:sz w:val="27"/>
                <w:szCs w:val="27"/>
                <w:lang w:val="ru-RU"/>
              </w:rPr>
              <w:t xml:space="preserve"> 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77D1" w:rsidRDefault="00CB77D1" w:rsidP="00CB77D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Учесть высказанное замечание. </w:t>
            </w:r>
          </w:p>
          <w:p w:rsidR="00EF05C5" w:rsidRDefault="00EF05C5" w:rsidP="00B34255">
            <w:pPr>
              <w:pStyle w:val="Standard"/>
              <w:spacing w:after="240" w:line="20" w:lineRule="atLeast"/>
              <w:rPr>
                <w:sz w:val="28"/>
                <w:szCs w:val="28"/>
                <w:lang w:val="ru-RU"/>
              </w:rPr>
            </w:pPr>
          </w:p>
        </w:tc>
      </w:tr>
      <w:tr w:rsidR="00F359B0" w:rsidRPr="00843F7F" w:rsidTr="0037044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9B0" w:rsidRDefault="00633879" w:rsidP="00B34255">
            <w:pPr>
              <w:pStyle w:val="Standard"/>
              <w:spacing w:after="240"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BDB" w:rsidRDefault="00C328B2" w:rsidP="00FC2A98">
            <w:pPr>
              <w:pStyle w:val="Standard"/>
              <w:spacing w:after="240"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Проектной организацией ООО «Проект +» в</w:t>
            </w:r>
            <w:r w:rsidR="00FC2A98">
              <w:rPr>
                <w:sz w:val="28"/>
                <w:szCs w:val="28"/>
                <w:lang w:val="ru-RU"/>
              </w:rPr>
              <w:t>едется</w:t>
            </w:r>
            <w:r>
              <w:rPr>
                <w:sz w:val="28"/>
                <w:szCs w:val="28"/>
                <w:lang w:val="ru-RU"/>
              </w:rPr>
              <w:t xml:space="preserve"> работ</w:t>
            </w:r>
            <w:r w:rsidR="00FC2A98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 по проектированию </w:t>
            </w:r>
            <w:r w:rsidRPr="00D91662">
              <w:rPr>
                <w:sz w:val="28"/>
                <w:szCs w:val="28"/>
                <w:lang w:val="ru-RU"/>
              </w:rPr>
              <w:t>строительства объекта</w:t>
            </w:r>
            <w:r w:rsidR="00FC2A98">
              <w:rPr>
                <w:sz w:val="28"/>
                <w:szCs w:val="28"/>
                <w:lang w:val="ru-RU"/>
              </w:rPr>
              <w:t xml:space="preserve"> «</w:t>
            </w:r>
            <w:r w:rsidRPr="00D91662">
              <w:rPr>
                <w:sz w:val="28"/>
                <w:szCs w:val="28"/>
                <w:lang w:val="ru-RU"/>
              </w:rPr>
              <w:t>Улица Кузнецова на участке от Московского шоссе до ул. Раздольная</w:t>
            </w:r>
            <w:r w:rsidR="00FC2A98">
              <w:rPr>
                <w:sz w:val="28"/>
                <w:szCs w:val="28"/>
                <w:lang w:val="ru-RU"/>
              </w:rPr>
              <w:t xml:space="preserve">» как </w:t>
            </w:r>
            <w:r w:rsidRPr="001642CA">
              <w:rPr>
                <w:sz w:val="28"/>
                <w:szCs w:val="28"/>
                <w:lang w:val="ru-RU"/>
              </w:rPr>
              <w:t>магистральн</w:t>
            </w:r>
            <w:r w:rsidR="00FC2A98">
              <w:rPr>
                <w:sz w:val="28"/>
                <w:szCs w:val="28"/>
                <w:lang w:val="ru-RU"/>
              </w:rPr>
              <w:t>ой</w:t>
            </w:r>
            <w:r w:rsidRPr="001642CA">
              <w:rPr>
                <w:sz w:val="28"/>
                <w:szCs w:val="28"/>
                <w:lang w:val="ru-RU"/>
              </w:rPr>
              <w:t xml:space="preserve"> улиц</w:t>
            </w:r>
            <w:r w:rsidR="00FC2A98">
              <w:rPr>
                <w:sz w:val="28"/>
                <w:szCs w:val="28"/>
                <w:lang w:val="ru-RU"/>
              </w:rPr>
              <w:t>ы</w:t>
            </w:r>
            <w:r w:rsidRPr="001642CA">
              <w:rPr>
                <w:sz w:val="28"/>
                <w:szCs w:val="28"/>
                <w:lang w:val="ru-RU"/>
              </w:rPr>
              <w:t xml:space="preserve"> районного значения.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642CA">
              <w:rPr>
                <w:sz w:val="28"/>
                <w:szCs w:val="28"/>
                <w:lang w:val="ru-RU"/>
              </w:rPr>
              <w:lastRenderedPageBreak/>
              <w:t xml:space="preserve">Проектировщиком представлена новая трасса с учетом сложившейся застройки. </w:t>
            </w:r>
            <w:r w:rsidR="00FC2A98">
              <w:rPr>
                <w:sz w:val="28"/>
                <w:szCs w:val="28"/>
                <w:lang w:val="ru-RU"/>
              </w:rPr>
              <w:t xml:space="preserve">С учетом </w:t>
            </w:r>
            <w:r w:rsidRPr="001642CA">
              <w:rPr>
                <w:sz w:val="28"/>
                <w:szCs w:val="28"/>
                <w:lang w:val="ru-RU"/>
              </w:rPr>
              <w:t>сдви</w:t>
            </w:r>
            <w:r w:rsidR="00FC2A98">
              <w:rPr>
                <w:sz w:val="28"/>
                <w:szCs w:val="28"/>
                <w:lang w:val="ru-RU"/>
              </w:rPr>
              <w:t>га</w:t>
            </w:r>
            <w:r w:rsidRPr="001642CA">
              <w:rPr>
                <w:sz w:val="28"/>
                <w:szCs w:val="28"/>
                <w:lang w:val="ru-RU"/>
              </w:rPr>
              <w:t xml:space="preserve"> трасс</w:t>
            </w:r>
            <w:r w:rsidR="00FC2A98">
              <w:rPr>
                <w:sz w:val="28"/>
                <w:szCs w:val="28"/>
                <w:lang w:val="ru-RU"/>
              </w:rPr>
              <w:t>ы, и</w:t>
            </w:r>
            <w:r w:rsidRPr="001642CA">
              <w:rPr>
                <w:sz w:val="28"/>
                <w:szCs w:val="28"/>
                <w:lang w:val="ru-RU"/>
              </w:rPr>
              <w:t xml:space="preserve">зъятию подлежат два жилых дома и часть </w:t>
            </w:r>
            <w:r>
              <w:rPr>
                <w:sz w:val="28"/>
                <w:szCs w:val="28"/>
                <w:lang w:val="ru-RU"/>
              </w:rPr>
              <w:t xml:space="preserve">земельного участка </w:t>
            </w:r>
            <w:r w:rsidRPr="001642CA">
              <w:rPr>
                <w:sz w:val="28"/>
                <w:szCs w:val="28"/>
                <w:lang w:val="ru-RU"/>
              </w:rPr>
              <w:t>57:25:0040217:37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627CE7">
              <w:rPr>
                <w:sz w:val="28"/>
                <w:szCs w:val="28"/>
                <w:lang w:val="ru-RU"/>
              </w:rPr>
              <w:t>находящегося в собстве</w:t>
            </w:r>
            <w:r w:rsidR="002810C0">
              <w:rPr>
                <w:sz w:val="28"/>
                <w:szCs w:val="28"/>
                <w:lang w:val="ru-RU"/>
              </w:rPr>
              <w:t xml:space="preserve">нности АО «Металлист-Холдинг», </w:t>
            </w:r>
            <w:r>
              <w:rPr>
                <w:sz w:val="28"/>
                <w:szCs w:val="28"/>
                <w:lang w:val="ru-RU"/>
              </w:rPr>
              <w:t xml:space="preserve">в иных границах. </w:t>
            </w:r>
            <w:r w:rsidR="00FC2A98">
              <w:rPr>
                <w:sz w:val="28"/>
                <w:szCs w:val="28"/>
                <w:lang w:val="ru-RU"/>
              </w:rPr>
              <w:t>Требуется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642CA">
              <w:rPr>
                <w:sz w:val="28"/>
                <w:szCs w:val="28"/>
                <w:lang w:val="ru-RU"/>
              </w:rPr>
              <w:t>доработ</w:t>
            </w:r>
            <w:r w:rsidR="00FC2A98">
              <w:rPr>
                <w:sz w:val="28"/>
                <w:szCs w:val="28"/>
                <w:lang w:val="ru-RU"/>
              </w:rPr>
              <w:t>ка</w:t>
            </w:r>
            <w:r w:rsidRPr="001642CA">
              <w:rPr>
                <w:sz w:val="28"/>
                <w:szCs w:val="28"/>
                <w:lang w:val="ru-RU"/>
              </w:rPr>
              <w:t xml:space="preserve"> проект</w:t>
            </w:r>
            <w:r w:rsidR="00FC2A98">
              <w:rPr>
                <w:sz w:val="28"/>
                <w:szCs w:val="28"/>
                <w:lang w:val="ru-RU"/>
              </w:rPr>
              <w:t>а</w:t>
            </w:r>
            <w:r w:rsidRPr="001642CA">
              <w:rPr>
                <w:sz w:val="28"/>
                <w:szCs w:val="28"/>
                <w:lang w:val="ru-RU"/>
              </w:rPr>
              <w:t xml:space="preserve"> с учетом представленных </w:t>
            </w:r>
            <w:r>
              <w:rPr>
                <w:sz w:val="28"/>
                <w:szCs w:val="28"/>
                <w:lang w:val="ru-RU"/>
              </w:rPr>
              <w:t xml:space="preserve">ООО «Проект +» </w:t>
            </w:r>
            <w:r w:rsidRPr="001642CA">
              <w:rPr>
                <w:sz w:val="28"/>
                <w:szCs w:val="28"/>
                <w:lang w:val="ru-RU"/>
              </w:rPr>
              <w:t>предложений по трассиров</w:t>
            </w:r>
            <w:r>
              <w:rPr>
                <w:sz w:val="28"/>
                <w:szCs w:val="28"/>
                <w:lang w:val="ru-RU"/>
              </w:rPr>
              <w:t>анию дороги.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7B8C" w:rsidRDefault="000308B2" w:rsidP="00B34255">
            <w:pPr>
              <w:pStyle w:val="Standard"/>
              <w:spacing w:after="240"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</w:t>
            </w:r>
            <w:r w:rsidR="00496C57">
              <w:rPr>
                <w:sz w:val="28"/>
                <w:szCs w:val="28"/>
                <w:lang w:val="ru-RU"/>
              </w:rPr>
              <w:t xml:space="preserve"> предложение</w:t>
            </w:r>
            <w:r w:rsidR="00B07B8C">
              <w:rPr>
                <w:sz w:val="28"/>
                <w:szCs w:val="28"/>
                <w:lang w:val="ru-RU"/>
              </w:rPr>
              <w:t xml:space="preserve">. </w:t>
            </w:r>
          </w:p>
          <w:p w:rsidR="00F359B0" w:rsidRDefault="00F359B0" w:rsidP="00B34255">
            <w:pPr>
              <w:pStyle w:val="Standard"/>
              <w:spacing w:after="240" w:line="20" w:lineRule="atLeast"/>
              <w:rPr>
                <w:sz w:val="28"/>
                <w:szCs w:val="28"/>
                <w:lang w:val="ru-RU"/>
              </w:rPr>
            </w:pPr>
          </w:p>
        </w:tc>
      </w:tr>
    </w:tbl>
    <w:p w:rsidR="00934D83" w:rsidRDefault="00934D83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94978" w:rsidRDefault="00194978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234129" w:rsidRDefault="00A018F5" w:rsidP="00633879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234129">
        <w:rPr>
          <w:sz w:val="28"/>
          <w:szCs w:val="28"/>
          <w:lang w:val="ru-RU"/>
        </w:rPr>
        <w:t xml:space="preserve">1. </w:t>
      </w:r>
      <w:proofErr w:type="gramStart"/>
      <w:r w:rsidRPr="00234129">
        <w:rPr>
          <w:sz w:val="28"/>
          <w:szCs w:val="28"/>
          <w:lang w:val="ru-RU"/>
        </w:rPr>
        <w:t xml:space="preserve">Публичные слушания в городе Орле </w:t>
      </w:r>
      <w:r w:rsidR="00A425F2" w:rsidRPr="00234129">
        <w:rPr>
          <w:sz w:val="28"/>
          <w:szCs w:val="28"/>
          <w:lang w:val="ru-RU"/>
        </w:rPr>
        <w:t>по п</w:t>
      </w:r>
      <w:r w:rsidR="00A425F2" w:rsidRPr="00234129">
        <w:rPr>
          <w:color w:val="000000"/>
          <w:sz w:val="28"/>
          <w:szCs w:val="28"/>
          <w:lang w:val="ru-RU"/>
        </w:rPr>
        <w:t xml:space="preserve">роекту </w:t>
      </w:r>
      <w:r w:rsidR="00A2111C">
        <w:rPr>
          <w:color w:val="000000"/>
          <w:sz w:val="28"/>
          <w:szCs w:val="28"/>
          <w:lang w:val="ru-RU"/>
        </w:rPr>
        <w:t>к</w:t>
      </w:r>
      <w:r w:rsidR="00633879" w:rsidRPr="00633879">
        <w:rPr>
          <w:color w:val="000000"/>
          <w:sz w:val="28"/>
          <w:szCs w:val="28"/>
          <w:lang w:val="ru-RU"/>
        </w:rPr>
        <w:t>орректировк</w:t>
      </w:r>
      <w:r w:rsidR="00A2111C">
        <w:rPr>
          <w:color w:val="000000"/>
          <w:sz w:val="28"/>
          <w:szCs w:val="28"/>
          <w:lang w:val="ru-RU"/>
        </w:rPr>
        <w:t>и</w:t>
      </w:r>
      <w:r w:rsidR="00633879" w:rsidRPr="00633879">
        <w:rPr>
          <w:color w:val="000000"/>
          <w:sz w:val="28"/>
          <w:szCs w:val="28"/>
          <w:lang w:val="ru-RU"/>
        </w:rPr>
        <w:t xml:space="preserve"> документации по планировке территории микрорайона №13 (корректировка), утвержденной постановлением администрации города Орла от 02.12.2014 г. №4752 и проект</w:t>
      </w:r>
      <w:r w:rsidR="00A2111C">
        <w:rPr>
          <w:color w:val="000000"/>
          <w:sz w:val="28"/>
          <w:szCs w:val="28"/>
          <w:lang w:val="ru-RU"/>
        </w:rPr>
        <w:t>у</w:t>
      </w:r>
      <w:r w:rsidR="00633879" w:rsidRPr="00633879">
        <w:rPr>
          <w:color w:val="000000"/>
          <w:sz w:val="28"/>
          <w:szCs w:val="28"/>
          <w:lang w:val="ru-RU"/>
        </w:rPr>
        <w:t xml:space="preserve"> межевания территории в границах кадастрового квартала 57:25:0040217, ограниченной</w:t>
      </w:r>
      <w:r w:rsidR="00633879">
        <w:rPr>
          <w:color w:val="000000"/>
          <w:sz w:val="28"/>
          <w:szCs w:val="28"/>
          <w:lang w:val="ru-RU"/>
        </w:rPr>
        <w:t xml:space="preserve"> </w:t>
      </w:r>
      <w:r w:rsidR="00633879" w:rsidRPr="00633879">
        <w:rPr>
          <w:color w:val="000000"/>
          <w:sz w:val="28"/>
          <w:szCs w:val="28"/>
          <w:lang w:val="ru-RU"/>
        </w:rPr>
        <w:t>ул. Михалицына, ул. Космонавтов, пер. Межевой, пер. Керамический</w:t>
      </w:r>
      <w:r w:rsidR="00633879">
        <w:rPr>
          <w:color w:val="000000"/>
          <w:sz w:val="28"/>
          <w:szCs w:val="28"/>
          <w:lang w:val="ru-RU"/>
        </w:rPr>
        <w:t xml:space="preserve"> </w:t>
      </w:r>
      <w:r w:rsidR="00633879" w:rsidRPr="00633879">
        <w:rPr>
          <w:color w:val="000000"/>
          <w:sz w:val="28"/>
          <w:szCs w:val="28"/>
          <w:lang w:val="ru-RU"/>
        </w:rPr>
        <w:t>в г. Орёл</w:t>
      </w:r>
      <w:r w:rsidR="00A425F2" w:rsidRPr="00234129">
        <w:rPr>
          <w:color w:val="000000"/>
          <w:sz w:val="28"/>
          <w:szCs w:val="28"/>
          <w:lang w:val="ru-RU"/>
        </w:rPr>
        <w:t xml:space="preserve"> </w:t>
      </w:r>
      <w:r w:rsidRPr="0023412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</w:t>
      </w:r>
      <w:proofErr w:type="gramEnd"/>
      <w:r w:rsidRPr="00234129">
        <w:rPr>
          <w:sz w:val="28"/>
          <w:szCs w:val="28"/>
          <w:lang w:val="ru-RU"/>
        </w:rPr>
        <w:t xml:space="preserve">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2B5D35" w:rsidRPr="00234129" w:rsidRDefault="00A018F5" w:rsidP="00A018F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234129">
        <w:rPr>
          <w:sz w:val="28"/>
          <w:szCs w:val="28"/>
          <w:lang w:val="ru-RU"/>
        </w:rPr>
        <w:t xml:space="preserve">2. </w:t>
      </w:r>
      <w:proofErr w:type="gramStart"/>
      <w:r w:rsidR="00A425F2" w:rsidRPr="00234129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166656">
        <w:rPr>
          <w:sz w:val="28"/>
          <w:szCs w:val="28"/>
          <w:lang w:val="ru-RU"/>
        </w:rPr>
        <w:t xml:space="preserve">направить </w:t>
      </w:r>
      <w:r w:rsidR="00A425F2" w:rsidRPr="00234129">
        <w:rPr>
          <w:sz w:val="28"/>
          <w:szCs w:val="28"/>
          <w:lang w:val="ru-RU"/>
        </w:rPr>
        <w:t>п</w:t>
      </w:r>
      <w:r w:rsidR="00A425F2" w:rsidRPr="00234129">
        <w:rPr>
          <w:color w:val="000000"/>
          <w:sz w:val="28"/>
          <w:szCs w:val="28"/>
          <w:lang w:val="ru-RU"/>
        </w:rPr>
        <w:t xml:space="preserve">роект </w:t>
      </w:r>
      <w:r w:rsidR="00A2111C">
        <w:rPr>
          <w:color w:val="000000"/>
          <w:sz w:val="28"/>
          <w:szCs w:val="28"/>
          <w:lang w:val="ru-RU"/>
        </w:rPr>
        <w:t>к</w:t>
      </w:r>
      <w:r w:rsidR="00A2111C" w:rsidRPr="00633879">
        <w:rPr>
          <w:color w:val="000000"/>
          <w:sz w:val="28"/>
          <w:szCs w:val="28"/>
          <w:lang w:val="ru-RU"/>
        </w:rPr>
        <w:t>орректировк</w:t>
      </w:r>
      <w:r w:rsidR="00A2111C">
        <w:rPr>
          <w:color w:val="000000"/>
          <w:sz w:val="28"/>
          <w:szCs w:val="28"/>
          <w:lang w:val="ru-RU"/>
        </w:rPr>
        <w:t>и</w:t>
      </w:r>
      <w:r w:rsidR="00A2111C" w:rsidRPr="00633879">
        <w:rPr>
          <w:color w:val="000000"/>
          <w:sz w:val="28"/>
          <w:szCs w:val="28"/>
          <w:lang w:val="ru-RU"/>
        </w:rPr>
        <w:t xml:space="preserve"> документации по планировке территории микрорайона №13 (корректировка), утвержденной постановлением администрации города Орла от 02.12.2014 г. №4752 и проект межевания территории в границах кадастрового квартала 57:25:0040217, ограниченной</w:t>
      </w:r>
      <w:r w:rsidR="00A2111C">
        <w:rPr>
          <w:color w:val="000000"/>
          <w:sz w:val="28"/>
          <w:szCs w:val="28"/>
          <w:lang w:val="ru-RU"/>
        </w:rPr>
        <w:t xml:space="preserve"> </w:t>
      </w:r>
      <w:r w:rsidR="00A2111C" w:rsidRPr="00633879">
        <w:rPr>
          <w:color w:val="000000"/>
          <w:sz w:val="28"/>
          <w:szCs w:val="28"/>
          <w:lang w:val="ru-RU"/>
        </w:rPr>
        <w:t>ул. Михалицына, ул. Космонавтов, пер. Межевой, пер. Керамический</w:t>
      </w:r>
      <w:r w:rsidR="00A2111C">
        <w:rPr>
          <w:color w:val="000000"/>
          <w:sz w:val="28"/>
          <w:szCs w:val="28"/>
          <w:lang w:val="ru-RU"/>
        </w:rPr>
        <w:t xml:space="preserve"> </w:t>
      </w:r>
      <w:r w:rsidR="00A2111C" w:rsidRPr="00633879">
        <w:rPr>
          <w:color w:val="000000"/>
          <w:sz w:val="28"/>
          <w:szCs w:val="28"/>
          <w:lang w:val="ru-RU"/>
        </w:rPr>
        <w:t>в г. Орёл</w:t>
      </w:r>
      <w:r w:rsidR="00A425F2" w:rsidRPr="00234129">
        <w:rPr>
          <w:color w:val="000000"/>
          <w:sz w:val="28"/>
          <w:szCs w:val="28"/>
          <w:lang w:val="ru-RU"/>
        </w:rPr>
        <w:t xml:space="preserve">, </w:t>
      </w:r>
      <w:r w:rsidR="00166656">
        <w:rPr>
          <w:color w:val="000000"/>
          <w:sz w:val="28"/>
          <w:szCs w:val="28"/>
          <w:lang w:val="ru-RU"/>
        </w:rPr>
        <w:t xml:space="preserve">на доработку </w:t>
      </w:r>
      <w:r w:rsidR="0068048D">
        <w:rPr>
          <w:color w:val="000000"/>
          <w:sz w:val="28"/>
          <w:szCs w:val="28"/>
          <w:lang w:val="ru-RU"/>
        </w:rPr>
        <w:t xml:space="preserve">с </w:t>
      </w:r>
      <w:r w:rsidR="00A425F2" w:rsidRPr="00234129">
        <w:rPr>
          <w:color w:val="000000"/>
          <w:sz w:val="28"/>
          <w:szCs w:val="28"/>
          <w:lang w:val="ru-RU"/>
        </w:rPr>
        <w:t>учет</w:t>
      </w:r>
      <w:r w:rsidR="0068048D">
        <w:rPr>
          <w:color w:val="000000"/>
          <w:sz w:val="28"/>
          <w:szCs w:val="28"/>
          <w:lang w:val="ru-RU"/>
        </w:rPr>
        <w:t xml:space="preserve">ом </w:t>
      </w:r>
      <w:r w:rsidR="00A425F2" w:rsidRPr="00234129">
        <w:rPr>
          <w:color w:val="000000"/>
          <w:sz w:val="28"/>
          <w:szCs w:val="28"/>
          <w:lang w:val="ru-RU"/>
        </w:rPr>
        <w:t>высказанных на публичных слушаниях замечаний и</w:t>
      </w:r>
      <w:proofErr w:type="gramEnd"/>
      <w:r w:rsidR="00A425F2" w:rsidRPr="00234129">
        <w:rPr>
          <w:color w:val="000000"/>
          <w:sz w:val="28"/>
          <w:szCs w:val="28"/>
          <w:lang w:val="ru-RU"/>
        </w:rPr>
        <w:t xml:space="preserve"> предложений</w:t>
      </w:r>
      <w:r w:rsidR="00166656">
        <w:rPr>
          <w:color w:val="000000"/>
          <w:sz w:val="28"/>
          <w:szCs w:val="28"/>
          <w:lang w:val="ru-RU"/>
        </w:rPr>
        <w:t xml:space="preserve"> с повторным рассмотрением на публичных слушаниях</w:t>
      </w:r>
      <w:r w:rsidR="00A425F2" w:rsidRPr="00234129">
        <w:rPr>
          <w:color w:val="000000"/>
          <w:sz w:val="28"/>
          <w:szCs w:val="28"/>
          <w:lang w:val="ru-RU"/>
        </w:rPr>
        <w:t>.</w:t>
      </w:r>
    </w:p>
    <w:p w:rsidR="00090961" w:rsidRDefault="00090961" w:rsidP="00A018F5">
      <w:pPr>
        <w:pStyle w:val="Standard"/>
        <w:jc w:val="both"/>
        <w:rPr>
          <w:sz w:val="28"/>
          <w:szCs w:val="28"/>
          <w:lang w:val="ru-RU"/>
        </w:rPr>
      </w:pPr>
    </w:p>
    <w:p w:rsidR="00234129" w:rsidRDefault="00234129" w:rsidP="002341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234129" w:rsidRDefault="00234129" w:rsidP="002341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</w:t>
      </w:r>
    </w:p>
    <w:p w:rsidR="00234129" w:rsidRDefault="00234129" w:rsidP="002341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</w:t>
      </w:r>
      <w:r w:rsidR="00BA72C3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      О.В. Минкин</w:t>
      </w:r>
    </w:p>
    <w:p w:rsidR="00A018F5" w:rsidRDefault="00A018F5" w:rsidP="00473CBC">
      <w:pPr>
        <w:pStyle w:val="Standard"/>
        <w:rPr>
          <w:sz w:val="28"/>
          <w:szCs w:val="28"/>
          <w:lang w:val="ru-RU"/>
        </w:rPr>
      </w:pPr>
    </w:p>
    <w:p w:rsidR="00CD731A" w:rsidRDefault="00CD731A" w:rsidP="00473CBC">
      <w:pPr>
        <w:pStyle w:val="Standard"/>
        <w:rPr>
          <w:sz w:val="28"/>
          <w:szCs w:val="28"/>
          <w:lang w:val="ru-RU"/>
        </w:rPr>
      </w:pPr>
    </w:p>
    <w:p w:rsidR="00A2111C" w:rsidRDefault="00A2111C" w:rsidP="00A211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сектором градостроительных</w:t>
      </w:r>
    </w:p>
    <w:p w:rsidR="00A2111C" w:rsidRDefault="00A2111C" w:rsidP="00A211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планов, отклонений и организации</w:t>
      </w:r>
    </w:p>
    <w:p w:rsidR="00A2111C" w:rsidRPr="004B4B6A" w:rsidRDefault="00A2111C" w:rsidP="00A211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публичных процедур</w:t>
      </w:r>
      <w:r w:rsidRPr="004B4B6A">
        <w:rPr>
          <w:sz w:val="28"/>
          <w:szCs w:val="28"/>
          <w:lang w:val="ru-RU"/>
        </w:rPr>
        <w:t xml:space="preserve">                                                           </w:t>
      </w:r>
      <w:r w:rsidR="00BA72C3">
        <w:rPr>
          <w:sz w:val="28"/>
          <w:szCs w:val="28"/>
          <w:lang w:val="ru-RU"/>
        </w:rPr>
        <w:t xml:space="preserve"> </w:t>
      </w:r>
      <w:r w:rsidRPr="004B4B6A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 Ю.В. Быковская</w:t>
      </w:r>
    </w:p>
    <w:p w:rsidR="00A018F5" w:rsidRDefault="00A018F5" w:rsidP="00A018F5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A018F5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227DD"/>
    <w:rsid w:val="00025CAA"/>
    <w:rsid w:val="000308B2"/>
    <w:rsid w:val="00040DC7"/>
    <w:rsid w:val="00043C77"/>
    <w:rsid w:val="00061FEB"/>
    <w:rsid w:val="000751EF"/>
    <w:rsid w:val="000766A9"/>
    <w:rsid w:val="00084260"/>
    <w:rsid w:val="00090961"/>
    <w:rsid w:val="00095468"/>
    <w:rsid w:val="000B24D7"/>
    <w:rsid w:val="000C0967"/>
    <w:rsid w:val="000E7EE9"/>
    <w:rsid w:val="000F0E94"/>
    <w:rsid w:val="000F67E1"/>
    <w:rsid w:val="001079C5"/>
    <w:rsid w:val="00111523"/>
    <w:rsid w:val="001121AB"/>
    <w:rsid w:val="0012070F"/>
    <w:rsid w:val="0013003A"/>
    <w:rsid w:val="00130296"/>
    <w:rsid w:val="00130FF5"/>
    <w:rsid w:val="00132054"/>
    <w:rsid w:val="00156E54"/>
    <w:rsid w:val="001618C4"/>
    <w:rsid w:val="00163CCC"/>
    <w:rsid w:val="001642CA"/>
    <w:rsid w:val="00166656"/>
    <w:rsid w:val="00174AA1"/>
    <w:rsid w:val="00180733"/>
    <w:rsid w:val="00194978"/>
    <w:rsid w:val="00195D7C"/>
    <w:rsid w:val="001A4CA4"/>
    <w:rsid w:val="001B1442"/>
    <w:rsid w:val="001C5E04"/>
    <w:rsid w:val="001C722C"/>
    <w:rsid w:val="001C7F4B"/>
    <w:rsid w:val="001E6BCF"/>
    <w:rsid w:val="001F44C2"/>
    <w:rsid w:val="002019C7"/>
    <w:rsid w:val="00224715"/>
    <w:rsid w:val="00233B8A"/>
    <w:rsid w:val="00234129"/>
    <w:rsid w:val="00246AC4"/>
    <w:rsid w:val="00246DD6"/>
    <w:rsid w:val="00250513"/>
    <w:rsid w:val="00251B07"/>
    <w:rsid w:val="00263482"/>
    <w:rsid w:val="00264889"/>
    <w:rsid w:val="00267851"/>
    <w:rsid w:val="00272335"/>
    <w:rsid w:val="002810C0"/>
    <w:rsid w:val="002A2301"/>
    <w:rsid w:val="002A4C41"/>
    <w:rsid w:val="002A54AE"/>
    <w:rsid w:val="002A7717"/>
    <w:rsid w:val="002A795A"/>
    <w:rsid w:val="002B5D35"/>
    <w:rsid w:val="002C0956"/>
    <w:rsid w:val="002C2D31"/>
    <w:rsid w:val="002D522A"/>
    <w:rsid w:val="002D6D0B"/>
    <w:rsid w:val="002E30D5"/>
    <w:rsid w:val="002F2135"/>
    <w:rsid w:val="002F6AA9"/>
    <w:rsid w:val="003009CE"/>
    <w:rsid w:val="00305746"/>
    <w:rsid w:val="0031538E"/>
    <w:rsid w:val="0032474A"/>
    <w:rsid w:val="00330A5B"/>
    <w:rsid w:val="00352BD0"/>
    <w:rsid w:val="0037044D"/>
    <w:rsid w:val="00373D65"/>
    <w:rsid w:val="00374DE5"/>
    <w:rsid w:val="0038034C"/>
    <w:rsid w:val="00381CEB"/>
    <w:rsid w:val="00390B8F"/>
    <w:rsid w:val="003A034C"/>
    <w:rsid w:val="003A5678"/>
    <w:rsid w:val="003A5731"/>
    <w:rsid w:val="003A7D52"/>
    <w:rsid w:val="003B531F"/>
    <w:rsid w:val="003B67D5"/>
    <w:rsid w:val="003B6DF4"/>
    <w:rsid w:val="003C113A"/>
    <w:rsid w:val="003D2CD8"/>
    <w:rsid w:val="003D7BD4"/>
    <w:rsid w:val="003E1857"/>
    <w:rsid w:val="003F63F2"/>
    <w:rsid w:val="00411B57"/>
    <w:rsid w:val="00417E57"/>
    <w:rsid w:val="00436FED"/>
    <w:rsid w:val="00440A5B"/>
    <w:rsid w:val="00444B56"/>
    <w:rsid w:val="00451482"/>
    <w:rsid w:val="00454FA4"/>
    <w:rsid w:val="0045639E"/>
    <w:rsid w:val="004704D4"/>
    <w:rsid w:val="0047243D"/>
    <w:rsid w:val="00473CBC"/>
    <w:rsid w:val="0048090B"/>
    <w:rsid w:val="004819A2"/>
    <w:rsid w:val="0048550F"/>
    <w:rsid w:val="00493991"/>
    <w:rsid w:val="00496C57"/>
    <w:rsid w:val="004971D9"/>
    <w:rsid w:val="004A016D"/>
    <w:rsid w:val="004A0B75"/>
    <w:rsid w:val="004A5001"/>
    <w:rsid w:val="004B4673"/>
    <w:rsid w:val="004B4B6A"/>
    <w:rsid w:val="004B63D7"/>
    <w:rsid w:val="004C6F28"/>
    <w:rsid w:val="004F4291"/>
    <w:rsid w:val="004F7E90"/>
    <w:rsid w:val="005045EC"/>
    <w:rsid w:val="0051227F"/>
    <w:rsid w:val="0051496A"/>
    <w:rsid w:val="005156A4"/>
    <w:rsid w:val="00516154"/>
    <w:rsid w:val="00523D11"/>
    <w:rsid w:val="005279CA"/>
    <w:rsid w:val="005427FF"/>
    <w:rsid w:val="005453E8"/>
    <w:rsid w:val="00555CE4"/>
    <w:rsid w:val="0055748C"/>
    <w:rsid w:val="005664F1"/>
    <w:rsid w:val="005676DC"/>
    <w:rsid w:val="00567E67"/>
    <w:rsid w:val="005758E1"/>
    <w:rsid w:val="005D3394"/>
    <w:rsid w:val="005D49A0"/>
    <w:rsid w:val="005D54F3"/>
    <w:rsid w:val="005D676B"/>
    <w:rsid w:val="005E7D53"/>
    <w:rsid w:val="00605A2C"/>
    <w:rsid w:val="00607C6E"/>
    <w:rsid w:val="00613673"/>
    <w:rsid w:val="00621BE0"/>
    <w:rsid w:val="0062667C"/>
    <w:rsid w:val="00627CE7"/>
    <w:rsid w:val="00633879"/>
    <w:rsid w:val="006374D6"/>
    <w:rsid w:val="00647967"/>
    <w:rsid w:val="0065038A"/>
    <w:rsid w:val="00651B37"/>
    <w:rsid w:val="0066155E"/>
    <w:rsid w:val="00663B2E"/>
    <w:rsid w:val="006659AC"/>
    <w:rsid w:val="00672861"/>
    <w:rsid w:val="0068048D"/>
    <w:rsid w:val="0068067F"/>
    <w:rsid w:val="00690BE3"/>
    <w:rsid w:val="00695AF6"/>
    <w:rsid w:val="006A59DC"/>
    <w:rsid w:val="006B27A7"/>
    <w:rsid w:val="006C6EF3"/>
    <w:rsid w:val="006D1169"/>
    <w:rsid w:val="00717078"/>
    <w:rsid w:val="007215C2"/>
    <w:rsid w:val="00723EF4"/>
    <w:rsid w:val="00726158"/>
    <w:rsid w:val="0072627A"/>
    <w:rsid w:val="00730374"/>
    <w:rsid w:val="007361E4"/>
    <w:rsid w:val="0073636A"/>
    <w:rsid w:val="00750D89"/>
    <w:rsid w:val="00750E0C"/>
    <w:rsid w:val="00760EE0"/>
    <w:rsid w:val="007649E5"/>
    <w:rsid w:val="00775C65"/>
    <w:rsid w:val="007A112A"/>
    <w:rsid w:val="007A5860"/>
    <w:rsid w:val="007B1B5F"/>
    <w:rsid w:val="007B311D"/>
    <w:rsid w:val="007C04DE"/>
    <w:rsid w:val="007C35EF"/>
    <w:rsid w:val="007D2F93"/>
    <w:rsid w:val="007D355F"/>
    <w:rsid w:val="007D50A0"/>
    <w:rsid w:val="007E181B"/>
    <w:rsid w:val="007E261F"/>
    <w:rsid w:val="007F174C"/>
    <w:rsid w:val="00803E3B"/>
    <w:rsid w:val="008112D3"/>
    <w:rsid w:val="00816ED8"/>
    <w:rsid w:val="00832B85"/>
    <w:rsid w:val="0084120B"/>
    <w:rsid w:val="00843F7F"/>
    <w:rsid w:val="0084643E"/>
    <w:rsid w:val="008470AA"/>
    <w:rsid w:val="00855C22"/>
    <w:rsid w:val="008732A1"/>
    <w:rsid w:val="00880542"/>
    <w:rsid w:val="008875AC"/>
    <w:rsid w:val="008A0896"/>
    <w:rsid w:val="008B02CE"/>
    <w:rsid w:val="008B0C7C"/>
    <w:rsid w:val="008B1476"/>
    <w:rsid w:val="008C402D"/>
    <w:rsid w:val="008C68A3"/>
    <w:rsid w:val="008C70C5"/>
    <w:rsid w:val="008C7E63"/>
    <w:rsid w:val="008E0B79"/>
    <w:rsid w:val="008E1132"/>
    <w:rsid w:val="008E3891"/>
    <w:rsid w:val="008E76B0"/>
    <w:rsid w:val="008F6855"/>
    <w:rsid w:val="00901792"/>
    <w:rsid w:val="00917148"/>
    <w:rsid w:val="0092444E"/>
    <w:rsid w:val="0093143D"/>
    <w:rsid w:val="00934D83"/>
    <w:rsid w:val="00935989"/>
    <w:rsid w:val="00945F9B"/>
    <w:rsid w:val="009616C1"/>
    <w:rsid w:val="00963121"/>
    <w:rsid w:val="00974EA4"/>
    <w:rsid w:val="00983E88"/>
    <w:rsid w:val="00984D7D"/>
    <w:rsid w:val="0099089B"/>
    <w:rsid w:val="0099150F"/>
    <w:rsid w:val="0099347E"/>
    <w:rsid w:val="009943AF"/>
    <w:rsid w:val="00994A82"/>
    <w:rsid w:val="009A057E"/>
    <w:rsid w:val="009B36E7"/>
    <w:rsid w:val="009C04DA"/>
    <w:rsid w:val="009C62DD"/>
    <w:rsid w:val="009F1BDB"/>
    <w:rsid w:val="00A018F5"/>
    <w:rsid w:val="00A024E8"/>
    <w:rsid w:val="00A2111C"/>
    <w:rsid w:val="00A24724"/>
    <w:rsid w:val="00A33B9C"/>
    <w:rsid w:val="00A425F2"/>
    <w:rsid w:val="00A45947"/>
    <w:rsid w:val="00A53797"/>
    <w:rsid w:val="00A74F92"/>
    <w:rsid w:val="00A8178E"/>
    <w:rsid w:val="00A845EE"/>
    <w:rsid w:val="00AA1BD9"/>
    <w:rsid w:val="00AA45CD"/>
    <w:rsid w:val="00AA6E68"/>
    <w:rsid w:val="00AB3950"/>
    <w:rsid w:val="00AD3E9A"/>
    <w:rsid w:val="00AF6735"/>
    <w:rsid w:val="00B064D7"/>
    <w:rsid w:val="00B07B8C"/>
    <w:rsid w:val="00B325B2"/>
    <w:rsid w:val="00B34255"/>
    <w:rsid w:val="00B53649"/>
    <w:rsid w:val="00B60740"/>
    <w:rsid w:val="00B6535B"/>
    <w:rsid w:val="00B71A2D"/>
    <w:rsid w:val="00B8344A"/>
    <w:rsid w:val="00B83A9B"/>
    <w:rsid w:val="00B87FD1"/>
    <w:rsid w:val="00BA72C3"/>
    <w:rsid w:val="00BD12AB"/>
    <w:rsid w:val="00BD7DC0"/>
    <w:rsid w:val="00BE2E4D"/>
    <w:rsid w:val="00BE6A37"/>
    <w:rsid w:val="00BF0996"/>
    <w:rsid w:val="00BF0A49"/>
    <w:rsid w:val="00BF17BE"/>
    <w:rsid w:val="00BF5AD2"/>
    <w:rsid w:val="00BF65A1"/>
    <w:rsid w:val="00C007F8"/>
    <w:rsid w:val="00C02E10"/>
    <w:rsid w:val="00C237F9"/>
    <w:rsid w:val="00C310CA"/>
    <w:rsid w:val="00C328B2"/>
    <w:rsid w:val="00C343AB"/>
    <w:rsid w:val="00C34566"/>
    <w:rsid w:val="00C46827"/>
    <w:rsid w:val="00C473B8"/>
    <w:rsid w:val="00C6267D"/>
    <w:rsid w:val="00C76042"/>
    <w:rsid w:val="00C76D1C"/>
    <w:rsid w:val="00CA161E"/>
    <w:rsid w:val="00CA5DAE"/>
    <w:rsid w:val="00CB77D1"/>
    <w:rsid w:val="00CC34B5"/>
    <w:rsid w:val="00CC7011"/>
    <w:rsid w:val="00CD0743"/>
    <w:rsid w:val="00CD731A"/>
    <w:rsid w:val="00CE5E47"/>
    <w:rsid w:val="00CF0A0D"/>
    <w:rsid w:val="00CF24FB"/>
    <w:rsid w:val="00D00AD3"/>
    <w:rsid w:val="00D06904"/>
    <w:rsid w:val="00D0761A"/>
    <w:rsid w:val="00D13BA7"/>
    <w:rsid w:val="00D20082"/>
    <w:rsid w:val="00D24F3A"/>
    <w:rsid w:val="00D26551"/>
    <w:rsid w:val="00D62BC6"/>
    <w:rsid w:val="00D71E59"/>
    <w:rsid w:val="00D76BA4"/>
    <w:rsid w:val="00D7786E"/>
    <w:rsid w:val="00D834F0"/>
    <w:rsid w:val="00D91662"/>
    <w:rsid w:val="00DA0380"/>
    <w:rsid w:val="00DA27EC"/>
    <w:rsid w:val="00DA479A"/>
    <w:rsid w:val="00DA67D9"/>
    <w:rsid w:val="00DB2966"/>
    <w:rsid w:val="00DB5ED0"/>
    <w:rsid w:val="00DC2274"/>
    <w:rsid w:val="00DC50E1"/>
    <w:rsid w:val="00DD39DE"/>
    <w:rsid w:val="00DD3C9D"/>
    <w:rsid w:val="00DD48CE"/>
    <w:rsid w:val="00DD509E"/>
    <w:rsid w:val="00DE69A7"/>
    <w:rsid w:val="00DF6D9B"/>
    <w:rsid w:val="00E053BC"/>
    <w:rsid w:val="00E21B38"/>
    <w:rsid w:val="00E23484"/>
    <w:rsid w:val="00E24241"/>
    <w:rsid w:val="00E36B7F"/>
    <w:rsid w:val="00E37226"/>
    <w:rsid w:val="00E44E33"/>
    <w:rsid w:val="00E4707F"/>
    <w:rsid w:val="00E644BF"/>
    <w:rsid w:val="00E726E6"/>
    <w:rsid w:val="00E739A7"/>
    <w:rsid w:val="00E75CDB"/>
    <w:rsid w:val="00E776C1"/>
    <w:rsid w:val="00E9311B"/>
    <w:rsid w:val="00E97F31"/>
    <w:rsid w:val="00EB25FC"/>
    <w:rsid w:val="00EB6EAB"/>
    <w:rsid w:val="00EC6073"/>
    <w:rsid w:val="00EC7176"/>
    <w:rsid w:val="00EC7B1D"/>
    <w:rsid w:val="00ED5D5D"/>
    <w:rsid w:val="00EF05C5"/>
    <w:rsid w:val="00EF141A"/>
    <w:rsid w:val="00EF17DE"/>
    <w:rsid w:val="00EF5813"/>
    <w:rsid w:val="00EF5B85"/>
    <w:rsid w:val="00F0159E"/>
    <w:rsid w:val="00F0196B"/>
    <w:rsid w:val="00F2520F"/>
    <w:rsid w:val="00F33819"/>
    <w:rsid w:val="00F33C89"/>
    <w:rsid w:val="00F359B0"/>
    <w:rsid w:val="00F36E13"/>
    <w:rsid w:val="00F72D5B"/>
    <w:rsid w:val="00F7742C"/>
    <w:rsid w:val="00F83094"/>
    <w:rsid w:val="00F90F0E"/>
    <w:rsid w:val="00F92440"/>
    <w:rsid w:val="00FA4712"/>
    <w:rsid w:val="00FA6A7B"/>
    <w:rsid w:val="00FA7855"/>
    <w:rsid w:val="00FB146D"/>
    <w:rsid w:val="00FC2A98"/>
    <w:rsid w:val="00FC38AE"/>
    <w:rsid w:val="00F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305</cp:revision>
  <cp:lastPrinted>2022-01-17T05:59:00Z</cp:lastPrinted>
  <dcterms:created xsi:type="dcterms:W3CDTF">2018-09-28T09:48:00Z</dcterms:created>
  <dcterms:modified xsi:type="dcterms:W3CDTF">2022-01-17T15:39:00Z</dcterms:modified>
</cp:coreProperties>
</file>