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B70" w:rsidRPr="007B1B5F" w:rsidRDefault="00A01B70" w:rsidP="00A01B70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7B1B5F">
        <w:rPr>
          <w:b/>
          <w:bCs/>
          <w:sz w:val="28"/>
          <w:szCs w:val="28"/>
          <w:lang w:val="ru-RU"/>
        </w:rPr>
        <w:t>Заключение о результатах</w:t>
      </w:r>
    </w:p>
    <w:p w:rsidR="00A01B70" w:rsidRPr="007B1B5F" w:rsidRDefault="00A01B70" w:rsidP="00A01B70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7B1B5F">
        <w:rPr>
          <w:b/>
          <w:bCs/>
          <w:sz w:val="28"/>
          <w:szCs w:val="28"/>
          <w:lang w:val="ru-RU"/>
        </w:rPr>
        <w:t>публичных слушаний</w:t>
      </w:r>
    </w:p>
    <w:p w:rsidR="00A01B70" w:rsidRPr="007B1B5F" w:rsidRDefault="00A01B70" w:rsidP="00A01B70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A01B70" w:rsidRPr="007B1B5F" w:rsidRDefault="00A01B70" w:rsidP="00A01B70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«10</w:t>
      </w:r>
      <w:r w:rsidRPr="007B1B5F">
        <w:rPr>
          <w:b/>
          <w:bCs/>
          <w:sz w:val="28"/>
          <w:szCs w:val="28"/>
          <w:lang w:val="ru-RU"/>
        </w:rPr>
        <w:t>»</w:t>
      </w:r>
      <w:r>
        <w:rPr>
          <w:b/>
          <w:bCs/>
          <w:sz w:val="28"/>
          <w:szCs w:val="28"/>
          <w:lang w:val="ru-RU"/>
        </w:rPr>
        <w:t xml:space="preserve"> </w:t>
      </w:r>
      <w:r w:rsidR="000C5121">
        <w:rPr>
          <w:b/>
          <w:bCs/>
          <w:sz w:val="28"/>
          <w:szCs w:val="28"/>
          <w:lang w:val="ru-RU"/>
        </w:rPr>
        <w:t>марта</w:t>
      </w:r>
      <w:r>
        <w:rPr>
          <w:b/>
          <w:bCs/>
          <w:sz w:val="28"/>
          <w:szCs w:val="28"/>
          <w:lang w:val="ru-RU"/>
        </w:rPr>
        <w:t xml:space="preserve"> 2020</w:t>
      </w:r>
      <w:r w:rsidRPr="007B1B5F">
        <w:rPr>
          <w:b/>
          <w:bCs/>
          <w:sz w:val="28"/>
          <w:szCs w:val="28"/>
          <w:lang w:val="ru-RU"/>
        </w:rPr>
        <w:t xml:space="preserve"> г.</w:t>
      </w:r>
    </w:p>
    <w:p w:rsidR="00A01B70" w:rsidRPr="007B1B5F" w:rsidRDefault="00A01B70" w:rsidP="00A01B70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34056D" w:rsidRPr="006C5855" w:rsidRDefault="00A01B70" w:rsidP="0034056D">
      <w:pPr>
        <w:spacing w:line="20" w:lineRule="atLeast"/>
        <w:ind w:firstLine="708"/>
        <w:jc w:val="both"/>
        <w:textAlignment w:val="baseline"/>
        <w:rPr>
          <w:rFonts w:cs="Times New Roman"/>
          <w:b/>
          <w:bCs/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 w:rsidR="0034056D" w:rsidRPr="00574AF7">
        <w:rPr>
          <w:rFonts w:cs="Times New Roman"/>
          <w:b/>
          <w:bCs/>
          <w:sz w:val="28"/>
          <w:szCs w:val="28"/>
          <w:lang w:val="ru-RU"/>
        </w:rPr>
        <w:t xml:space="preserve">«Предоставление разрешения на условно разрешенный вид использования земельного участка – «Многоквартирные жилые дома 9-25 этажей (за исключением технического этажа)» (код 1.125 согласно Правилам землепользования и застройки городского округа «Город Орел»), «Многоэтажная жилая застройка (высотная застройка)» (код 2.6 согласно Классификатору видов разрешенного использования земельных участков, утвержденному приказом Минэкономразвития России от 01.09.2014 № 540) с кадастровым номером 57:25:0010316:109, площадью </w:t>
      </w:r>
      <w:r w:rsidR="0034056D" w:rsidRPr="006C5855">
        <w:rPr>
          <w:rFonts w:cs="Times New Roman"/>
          <w:b/>
          <w:bCs/>
          <w:sz w:val="28"/>
          <w:szCs w:val="28"/>
          <w:lang w:val="ru-RU"/>
        </w:rPr>
        <w:t>21</w:t>
      </w:r>
      <w:r w:rsidR="0034056D">
        <w:rPr>
          <w:rFonts w:cs="Times New Roman"/>
          <w:b/>
          <w:bCs/>
          <w:sz w:val="28"/>
          <w:szCs w:val="28"/>
        </w:rPr>
        <w:t> </w:t>
      </w:r>
      <w:r w:rsidR="0034056D" w:rsidRPr="006C5855">
        <w:rPr>
          <w:rFonts w:cs="Times New Roman"/>
          <w:b/>
          <w:bCs/>
          <w:sz w:val="28"/>
          <w:szCs w:val="28"/>
          <w:lang w:val="ru-RU"/>
        </w:rPr>
        <w:t xml:space="preserve">089 кв. м, местоположением: г. Орел, ул. </w:t>
      </w:r>
      <w:proofErr w:type="spellStart"/>
      <w:r w:rsidR="0034056D" w:rsidRPr="006C5855">
        <w:rPr>
          <w:rFonts w:cs="Times New Roman"/>
          <w:b/>
          <w:bCs/>
          <w:sz w:val="28"/>
          <w:szCs w:val="28"/>
          <w:lang w:val="ru-RU"/>
        </w:rPr>
        <w:t>Полесская</w:t>
      </w:r>
      <w:proofErr w:type="spellEnd"/>
      <w:r w:rsidR="0034056D" w:rsidRPr="006C5855">
        <w:rPr>
          <w:rFonts w:cs="Times New Roman"/>
          <w:b/>
          <w:bCs/>
          <w:sz w:val="28"/>
          <w:szCs w:val="28"/>
          <w:lang w:val="ru-RU"/>
        </w:rPr>
        <w:t>, 28-д»</w:t>
      </w:r>
    </w:p>
    <w:p w:rsidR="00A01B70" w:rsidRPr="007B1B5F" w:rsidRDefault="00A01B70" w:rsidP="00A01B70">
      <w:pPr>
        <w:pStyle w:val="Standard"/>
        <w:spacing w:line="20" w:lineRule="atLeast"/>
        <w:ind w:firstLine="708"/>
        <w:jc w:val="both"/>
        <w:rPr>
          <w:b/>
          <w:bCs/>
          <w:sz w:val="28"/>
          <w:szCs w:val="28"/>
          <w:lang w:val="ru-RU"/>
        </w:rPr>
      </w:pPr>
    </w:p>
    <w:p w:rsidR="00A01B70" w:rsidRPr="007B1B5F" w:rsidRDefault="00A01B70" w:rsidP="00A01B70">
      <w:pPr>
        <w:pStyle w:val="Standard"/>
        <w:jc w:val="both"/>
        <w:rPr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A01B70" w:rsidRPr="007B1B5F" w:rsidRDefault="00A01B70" w:rsidP="00A01B70">
      <w:pPr>
        <w:pStyle w:val="Standard"/>
        <w:jc w:val="both"/>
        <w:rPr>
          <w:b/>
          <w:bCs/>
          <w:sz w:val="28"/>
          <w:szCs w:val="28"/>
          <w:lang w:val="ru-RU"/>
        </w:rPr>
      </w:pPr>
      <w:r w:rsidRPr="007B1B5F">
        <w:rPr>
          <w:b/>
          <w:bCs/>
          <w:sz w:val="28"/>
          <w:szCs w:val="28"/>
          <w:lang w:val="ru-RU"/>
        </w:rPr>
        <w:t>Пос</w:t>
      </w:r>
      <w:r>
        <w:rPr>
          <w:b/>
          <w:bCs/>
          <w:sz w:val="28"/>
          <w:szCs w:val="28"/>
          <w:lang w:val="ru-RU"/>
        </w:rPr>
        <w:t>тановление мэра города Орла от 1</w:t>
      </w:r>
      <w:r w:rsidR="0034056D">
        <w:rPr>
          <w:b/>
          <w:bCs/>
          <w:sz w:val="28"/>
          <w:szCs w:val="28"/>
          <w:lang w:val="ru-RU"/>
        </w:rPr>
        <w:t>1.0</w:t>
      </w:r>
      <w:r>
        <w:rPr>
          <w:b/>
          <w:bCs/>
          <w:sz w:val="28"/>
          <w:szCs w:val="28"/>
          <w:lang w:val="ru-RU"/>
        </w:rPr>
        <w:t>2</w:t>
      </w:r>
      <w:r w:rsidR="0034056D">
        <w:rPr>
          <w:b/>
          <w:bCs/>
          <w:sz w:val="28"/>
          <w:szCs w:val="28"/>
          <w:lang w:val="ru-RU"/>
        </w:rPr>
        <w:t>.2020</w:t>
      </w:r>
      <w:r>
        <w:rPr>
          <w:b/>
          <w:bCs/>
          <w:sz w:val="28"/>
          <w:szCs w:val="28"/>
          <w:lang w:val="ru-RU"/>
        </w:rPr>
        <w:t xml:space="preserve"> г. № </w:t>
      </w:r>
      <w:r w:rsidR="0034056D">
        <w:rPr>
          <w:b/>
          <w:bCs/>
          <w:sz w:val="28"/>
          <w:szCs w:val="28"/>
          <w:lang w:val="ru-RU"/>
        </w:rPr>
        <w:t>14</w:t>
      </w:r>
      <w:r w:rsidRPr="007B1B5F">
        <w:rPr>
          <w:b/>
          <w:bCs/>
          <w:sz w:val="28"/>
          <w:szCs w:val="28"/>
          <w:lang w:val="ru-RU"/>
        </w:rPr>
        <w:t>–П</w:t>
      </w:r>
    </w:p>
    <w:p w:rsidR="00A01B70" w:rsidRPr="007B1B5F" w:rsidRDefault="00A01B70" w:rsidP="00A01B70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A01B70" w:rsidRPr="007B1B5F" w:rsidRDefault="00A01B70" w:rsidP="00A01B70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 w:rsidR="0034056D">
        <w:rPr>
          <w:b/>
          <w:bCs/>
          <w:sz w:val="28"/>
          <w:szCs w:val="28"/>
          <w:lang w:val="ru-RU"/>
        </w:rPr>
        <w:t>36</w:t>
      </w:r>
      <w:r>
        <w:rPr>
          <w:b/>
          <w:bCs/>
          <w:sz w:val="28"/>
          <w:szCs w:val="28"/>
          <w:lang w:val="ru-RU"/>
        </w:rPr>
        <w:t xml:space="preserve"> </w:t>
      </w:r>
      <w:r w:rsidRPr="007C04DE">
        <w:rPr>
          <w:b/>
          <w:bCs/>
          <w:sz w:val="28"/>
          <w:szCs w:val="28"/>
          <w:lang w:val="ru-RU"/>
        </w:rPr>
        <w:t>человек</w:t>
      </w:r>
    </w:p>
    <w:p w:rsidR="00A01B70" w:rsidRPr="007B1B5F" w:rsidRDefault="00A01B70" w:rsidP="00A01B70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A01B70" w:rsidRDefault="00A01B70" w:rsidP="00A01B70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«05</w:t>
      </w:r>
      <w:r w:rsidRPr="007B1B5F">
        <w:rPr>
          <w:b/>
          <w:bCs/>
          <w:sz w:val="28"/>
          <w:szCs w:val="28"/>
          <w:lang w:val="ru-RU"/>
        </w:rPr>
        <w:t xml:space="preserve">» </w:t>
      </w:r>
      <w:r w:rsidR="0034056D">
        <w:rPr>
          <w:b/>
          <w:bCs/>
          <w:sz w:val="28"/>
          <w:szCs w:val="28"/>
          <w:lang w:val="ru-RU"/>
        </w:rPr>
        <w:t xml:space="preserve">марта </w:t>
      </w:r>
      <w:r>
        <w:rPr>
          <w:b/>
          <w:bCs/>
          <w:sz w:val="28"/>
          <w:szCs w:val="28"/>
          <w:lang w:val="ru-RU"/>
        </w:rPr>
        <w:t>2020</w:t>
      </w:r>
      <w:r w:rsidRPr="007B1B5F">
        <w:rPr>
          <w:b/>
          <w:bCs/>
          <w:sz w:val="28"/>
          <w:szCs w:val="28"/>
          <w:lang w:val="ru-RU"/>
        </w:rPr>
        <w:t xml:space="preserve"> года № </w:t>
      </w:r>
      <w:r w:rsidR="0034056D">
        <w:rPr>
          <w:b/>
          <w:bCs/>
          <w:sz w:val="28"/>
          <w:szCs w:val="28"/>
          <w:lang w:val="ru-RU"/>
        </w:rPr>
        <w:t>26</w:t>
      </w:r>
    </w:p>
    <w:p w:rsidR="00A01B70" w:rsidRPr="007B1B5F" w:rsidRDefault="00A01B70" w:rsidP="00A01B70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A01B70" w:rsidRDefault="00A01B70" w:rsidP="00A01B70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 w:rsidRPr="007B1B5F"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A01B70" w:rsidRPr="007B1B5F" w:rsidRDefault="00A01B70" w:rsidP="00A01B70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5708"/>
        <w:gridCol w:w="3053"/>
      </w:tblGrid>
      <w:tr w:rsidR="00A01B70" w:rsidRPr="007B1B5F" w:rsidTr="00683E8B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B70" w:rsidRPr="007B1B5F" w:rsidRDefault="00A01B70" w:rsidP="00E33069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7B1B5F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5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B70" w:rsidRPr="007B1B5F" w:rsidRDefault="00A01B70" w:rsidP="00E33069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7B1B5F"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30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B70" w:rsidRPr="007B1B5F" w:rsidRDefault="00A01B70" w:rsidP="00E33069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7B1B5F"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A01B70" w:rsidRPr="007B1B5F" w:rsidRDefault="00A01B70" w:rsidP="00E33069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7B1B5F"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 w:rsidRPr="007B1B5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1B5F"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A01B70" w:rsidRPr="00C27A47" w:rsidTr="00683E8B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B70" w:rsidRPr="009F1DC6" w:rsidRDefault="009F1DC6" w:rsidP="00E33069">
            <w:pPr>
              <w:pStyle w:val="Standard"/>
              <w:spacing w:line="20" w:lineRule="atLeast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570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01B70" w:rsidRPr="000C6EFE" w:rsidRDefault="009E2724" w:rsidP="00683E8B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На смежном земельном участке с кадастровым номером 57:25:0010316:259 размещаются гаражи, предоставленные участникам войны в Афганистане. Доступ к данным гаражам осуществляется через земельный участок с кадастровым номером 57:25:0010316:109. Необходимо установить сервитут для обеспечения подъезда к гаражам через земельный участок с кадастровым номером 57:25:0010316:109 в соответствии с нормами действующего законодательства.</w:t>
            </w:r>
          </w:p>
        </w:tc>
        <w:tc>
          <w:tcPr>
            <w:tcW w:w="30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01B70" w:rsidRPr="00822BB1" w:rsidRDefault="0007170B" w:rsidP="008936EA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 w:rsidRPr="00822BB1">
              <w:rPr>
                <w:sz w:val="28"/>
                <w:szCs w:val="28"/>
                <w:lang w:val="ru-RU"/>
              </w:rPr>
              <w:t xml:space="preserve">Рекомендовать правообладателям </w:t>
            </w:r>
            <w:r w:rsidR="00822BB1" w:rsidRPr="00822BB1">
              <w:rPr>
                <w:rFonts w:cs="Times New Roman"/>
                <w:bCs/>
                <w:sz w:val="28"/>
                <w:szCs w:val="28"/>
                <w:lang w:val="ru-RU"/>
              </w:rPr>
              <w:t xml:space="preserve">земельных участков с кадастровыми номерами 57:25:0010316:259, 57:25:0010316:109 заключить </w:t>
            </w:r>
            <w:r w:rsidR="008936EA">
              <w:rPr>
                <w:rFonts w:cs="Times New Roman"/>
                <w:bCs/>
                <w:sz w:val="28"/>
                <w:szCs w:val="28"/>
                <w:lang w:val="ru-RU"/>
              </w:rPr>
              <w:t xml:space="preserve">соглашение об установлении </w:t>
            </w:r>
            <w:r w:rsidR="00822BB1" w:rsidRPr="00822BB1">
              <w:rPr>
                <w:rFonts w:cs="Times New Roman"/>
                <w:bCs/>
                <w:sz w:val="28"/>
                <w:szCs w:val="28"/>
                <w:lang w:val="ru-RU"/>
              </w:rPr>
              <w:t>сервитут</w:t>
            </w:r>
            <w:r w:rsidR="008936EA">
              <w:rPr>
                <w:rFonts w:cs="Times New Roman"/>
                <w:bCs/>
                <w:sz w:val="28"/>
                <w:szCs w:val="28"/>
                <w:lang w:val="ru-RU"/>
              </w:rPr>
              <w:t>а</w:t>
            </w:r>
            <w:r w:rsidR="00822BB1" w:rsidRPr="00822BB1">
              <w:rPr>
                <w:rFonts w:cs="Times New Roman"/>
                <w:bCs/>
                <w:sz w:val="28"/>
                <w:szCs w:val="28"/>
                <w:lang w:val="ru-RU"/>
              </w:rPr>
              <w:t xml:space="preserve"> в соответствии с действующ</w:t>
            </w:r>
            <w:r w:rsidR="008936EA">
              <w:rPr>
                <w:rFonts w:cs="Times New Roman"/>
                <w:bCs/>
                <w:sz w:val="28"/>
                <w:szCs w:val="28"/>
                <w:lang w:val="ru-RU"/>
              </w:rPr>
              <w:t xml:space="preserve">им </w:t>
            </w:r>
            <w:r w:rsidR="00822BB1" w:rsidRPr="00822BB1">
              <w:rPr>
                <w:rFonts w:cs="Times New Roman"/>
                <w:bCs/>
                <w:sz w:val="28"/>
                <w:szCs w:val="28"/>
                <w:lang w:val="ru-RU"/>
              </w:rPr>
              <w:t>законодательств</w:t>
            </w:r>
            <w:r w:rsidR="008936EA">
              <w:rPr>
                <w:rFonts w:cs="Times New Roman"/>
                <w:bCs/>
                <w:sz w:val="28"/>
                <w:szCs w:val="28"/>
                <w:lang w:val="ru-RU"/>
              </w:rPr>
              <w:t>ом</w:t>
            </w:r>
            <w:r w:rsidR="00822BB1" w:rsidRPr="00822BB1">
              <w:rPr>
                <w:rFonts w:cs="Times New Roman"/>
                <w:bCs/>
                <w:sz w:val="28"/>
                <w:szCs w:val="28"/>
                <w:lang w:val="ru-RU"/>
              </w:rPr>
              <w:t>.</w:t>
            </w:r>
          </w:p>
        </w:tc>
      </w:tr>
      <w:tr w:rsidR="00A01B70" w:rsidRPr="00C27A47" w:rsidTr="00683E8B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1B70" w:rsidRPr="00514404" w:rsidRDefault="009F1DC6" w:rsidP="00E33069">
            <w:pPr>
              <w:pStyle w:val="Standard"/>
              <w:spacing w:line="20" w:lineRule="atLeast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lastRenderedPageBreak/>
              <w:t>2</w:t>
            </w:r>
          </w:p>
        </w:tc>
        <w:tc>
          <w:tcPr>
            <w:tcW w:w="570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E2724" w:rsidRDefault="009E2724" w:rsidP="009E2724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В 2016 г. ПАО «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Наугорский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» не был уведомлен о проведении замеров выбросов. Возможно замеры осуществлялись в то время, когда арендаторы не работали.</w:t>
            </w:r>
          </w:p>
          <w:p w:rsidR="009E2724" w:rsidRDefault="009E2724" w:rsidP="009E2724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</w:p>
          <w:p w:rsidR="00A01B70" w:rsidRDefault="009E2724" w:rsidP="009E2724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От края планируемого к размещению жилого дома до предприятия, расположенного на нашем земельном участке, около 19 м, что нарушает действующие нормы.</w:t>
            </w:r>
          </w:p>
        </w:tc>
        <w:tc>
          <w:tcPr>
            <w:tcW w:w="30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36EA" w:rsidRDefault="008936EA" w:rsidP="00B3301C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1.Рекомендовать ПАО «</w:t>
            </w:r>
            <w:proofErr w:type="spellStart"/>
            <w:r>
              <w:rPr>
                <w:sz w:val="28"/>
                <w:szCs w:val="28"/>
                <w:lang w:val="ru-RU"/>
              </w:rPr>
              <w:t>Наугорский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» разработать проект СЗЗ от всей промышленной площадки и получить заключение Управления </w:t>
            </w:r>
            <w:proofErr w:type="spellStart"/>
            <w:r>
              <w:rPr>
                <w:sz w:val="28"/>
                <w:szCs w:val="28"/>
                <w:lang w:val="ru-RU"/>
              </w:rPr>
              <w:t>Роспотребнадзора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по Орловской области.</w:t>
            </w:r>
          </w:p>
          <w:p w:rsidR="00106451" w:rsidRDefault="008936EA" w:rsidP="008936EA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2.Строительство объекта вести с учетом негативного воздействия от ПАО «</w:t>
            </w:r>
            <w:proofErr w:type="spellStart"/>
            <w:r>
              <w:rPr>
                <w:sz w:val="28"/>
                <w:szCs w:val="28"/>
                <w:lang w:val="ru-RU"/>
              </w:rPr>
              <w:t>Наугорский</w:t>
            </w:r>
            <w:proofErr w:type="spellEnd"/>
            <w:r>
              <w:rPr>
                <w:sz w:val="28"/>
                <w:szCs w:val="28"/>
                <w:lang w:val="ru-RU"/>
              </w:rPr>
              <w:t>».</w:t>
            </w:r>
          </w:p>
        </w:tc>
      </w:tr>
      <w:tr w:rsidR="00882141" w:rsidRPr="00C27A47" w:rsidTr="00683E8B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82141" w:rsidRDefault="00B559FF" w:rsidP="00E33069">
            <w:pPr>
              <w:pStyle w:val="Standard"/>
              <w:spacing w:line="20" w:lineRule="atLeast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570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93D6C" w:rsidRDefault="00093D6C" w:rsidP="00093D6C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ПАО «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Наугорский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» </w:t>
            </w:r>
            <w:r w:rsidRPr="00150A5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выступа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е</w:t>
            </w:r>
            <w:r w:rsidRPr="00150A50">
              <w:rPr>
                <w:rFonts w:ascii="Times New Roman" w:hAnsi="Times New Roman" w:cs="Times New Roman"/>
                <w:b w:val="0"/>
                <w:sz w:val="28"/>
                <w:szCs w:val="28"/>
              </w:rPr>
              <w:t>т против предоставления разрешения на условно разрешенный вид и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спользования земельного участка, в связи с тем, что:</w:t>
            </w:r>
          </w:p>
          <w:p w:rsidR="00882141" w:rsidRDefault="00882141" w:rsidP="00882141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1.</w:t>
            </w:r>
            <w:r w:rsidRPr="00BF3C0B">
              <w:rPr>
                <w:rFonts w:ascii="Times New Roman" w:hAnsi="Times New Roman" w:cs="Times New Roman"/>
                <w:b w:val="0"/>
                <w:sz w:val="28"/>
                <w:szCs w:val="28"/>
              </w:rPr>
              <w:t>ПАО «</w:t>
            </w:r>
            <w:proofErr w:type="spellStart"/>
            <w:r w:rsidRPr="00BF3C0B">
              <w:rPr>
                <w:rFonts w:ascii="Times New Roman" w:hAnsi="Times New Roman" w:cs="Times New Roman"/>
                <w:b w:val="0"/>
                <w:sz w:val="28"/>
                <w:szCs w:val="28"/>
              </w:rPr>
              <w:t>Наугорский</w:t>
            </w:r>
            <w:proofErr w:type="spellEnd"/>
            <w:r w:rsidRPr="00BF3C0B"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является правообладателем смежного земельного участка с кадастровым номером 57:25:0010316:508 и расположенных на них объектов недвижимости.</w:t>
            </w:r>
          </w:p>
          <w:p w:rsidR="00882141" w:rsidRDefault="00882141" w:rsidP="00882141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При осуществлении деятельности промышленных производств на территории ПАО «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Наугорский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» образуются выбросы загрязняющих веществ в атмосферный воздух и физическое воздействие на атмосферу воздуха (шум, вибрация и т.д.). </w:t>
            </w:r>
          </w:p>
          <w:p w:rsidR="00882141" w:rsidRDefault="00882141" w:rsidP="00882141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В соответствии с проектом нормативов предельно допустимых выбросов в атмосферу предприятие ОАО «ОРЗЭП» (переименовано в ПАО «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Наугорский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») по санитарной классификации относится к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классу опасности, размер СЗЗ составляет 100 м.</w:t>
            </w:r>
          </w:p>
          <w:p w:rsidR="00882141" w:rsidRDefault="00882141" w:rsidP="00882141">
            <w:pPr>
              <w:pStyle w:val="Standard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Согласно п. 2.5 </w:t>
            </w:r>
            <w:proofErr w:type="spellStart"/>
            <w:r>
              <w:rPr>
                <w:rFonts w:cs="Times New Roman"/>
                <w:sz w:val="28"/>
                <w:szCs w:val="28"/>
                <w:lang w:val="ru-RU"/>
              </w:rPr>
              <w:t>СанПин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 xml:space="preserve"> 2.2.1/2.1.1.1200-03 определено, что производства, являющиеся источниками воздействия на среду обитания и здоровье человека, необходимо отделять СЗЗ от территорий жилой застройки.</w:t>
            </w:r>
          </w:p>
          <w:p w:rsidR="00882141" w:rsidRDefault="00882141" w:rsidP="00882141">
            <w:pPr>
              <w:pStyle w:val="Standard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В СЗЗ не допускается размещать: жилую застройку, включая отдельные жилые дома, </w:t>
            </w:r>
            <w:proofErr w:type="spellStart"/>
            <w:r>
              <w:rPr>
                <w:rFonts w:cs="Times New Roman"/>
                <w:sz w:val="28"/>
                <w:szCs w:val="28"/>
                <w:lang w:val="ru-RU"/>
              </w:rPr>
              <w:t>ланшафтно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 xml:space="preserve">-рекреационные зоны, зоны отдыха, территории курортов, санаториев и </w:t>
            </w:r>
            <w:r>
              <w:rPr>
                <w:rFonts w:cs="Times New Roman"/>
                <w:sz w:val="28"/>
                <w:szCs w:val="28"/>
                <w:lang w:val="ru-RU"/>
              </w:rPr>
              <w:lastRenderedPageBreak/>
              <w:t>домов отдыха, территории садоводческих товариществ и коттеджной застройки, коллективных или индивидуальных дачных и садово-огородных участков, а также другие территории с нормируемыми показателями качества среды обитания; спортивные сооружения, детские площадки, образовательные и детские учреждения, лечебно-профилактические и оздоровительные учреждения общего пользования.</w:t>
            </w:r>
          </w:p>
          <w:p w:rsidR="00882141" w:rsidRDefault="00882141" w:rsidP="00882141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</w:p>
          <w:p w:rsidR="00882141" w:rsidRDefault="00882141" w:rsidP="00882141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2.На территории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ПАО «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Наугорский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» располагается здание – Водородная станция (кадастровый номер 57:25:0010316:613) с находящимися в нем трансформаторными подстанциями, от которых устанавливается охранная зона на расстоянии не менее 10 м (постановлением Правительства РФ от 24.02.2009 г. № 160).</w:t>
            </w:r>
          </w:p>
          <w:p w:rsidR="00882141" w:rsidRDefault="00882141" w:rsidP="00882141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4050AD" w:rsidRDefault="00882141" w:rsidP="00093D6C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3.На территории земельного участка с кадастровым номером 57:25:0010316:109, принадлежащего ООО «Центр», располагается ливневый проходной канал (проходит вдоль 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энергокомплекса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), используемый для слива ливневых вод, поступающих с территории ПАО «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Наугорский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  <w:r w:rsidR="00093D6C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30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277AC" w:rsidRDefault="002277AC" w:rsidP="002277AC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Рекомендовать ПАО «</w:t>
            </w:r>
            <w:proofErr w:type="spellStart"/>
            <w:r>
              <w:rPr>
                <w:sz w:val="28"/>
                <w:szCs w:val="28"/>
                <w:lang w:val="ru-RU"/>
              </w:rPr>
              <w:t>Наугорский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» разработать проект СЗЗ от всей промышленной площадки и получить заключение Управления </w:t>
            </w:r>
            <w:proofErr w:type="spellStart"/>
            <w:r>
              <w:rPr>
                <w:sz w:val="28"/>
                <w:szCs w:val="28"/>
                <w:lang w:val="ru-RU"/>
              </w:rPr>
              <w:t>Роспотребнадзора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по Орловской области.</w:t>
            </w:r>
          </w:p>
          <w:p w:rsidR="00882141" w:rsidRDefault="00882141" w:rsidP="00FF0440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</w:p>
        </w:tc>
      </w:tr>
      <w:tr w:rsidR="00882141" w:rsidRPr="00C27A47" w:rsidTr="00683E8B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82141" w:rsidRDefault="00B559FF" w:rsidP="00E33069">
            <w:pPr>
              <w:pStyle w:val="Standard"/>
              <w:spacing w:line="20" w:lineRule="atLeast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4</w:t>
            </w:r>
          </w:p>
        </w:tc>
        <w:tc>
          <w:tcPr>
            <w:tcW w:w="570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82141" w:rsidRDefault="00882141" w:rsidP="00882141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Согласно ПЗЗ территория ПАО «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Наугорский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» находится в зоне П-4 (зона производственно-коммунальных объектов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en-US" w:bidi="en-US"/>
              </w:rPr>
              <w:t>V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класса опасности). В данной зоне разрешено размещение предприятий не выше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en-US" w:bidi="en-US"/>
              </w:rPr>
              <w:t>V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класса опасности по классификации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СанПин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. Согласно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СанПин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СЗЗ от данных предприятий составляет 50 м. </w:t>
            </w:r>
          </w:p>
          <w:p w:rsidR="00882141" w:rsidRDefault="00882141" w:rsidP="00882141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</w:p>
          <w:p w:rsidR="00882141" w:rsidRDefault="00882141" w:rsidP="00882141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На публичные слушания представлен эскизный проект планируемого к размещению жилого дома. В случае наличия на смежном земельном участке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lastRenderedPageBreak/>
              <w:t xml:space="preserve">здания, являющегося источником загрязнения, мы увеличим расстояние от планируемого к строительству жилого дома до вредного предприятия в целях соблюдения действующих норм и правил (можно предусмотреть строительство не 3-х, а 2-х секций дома; или разместить жилой дом ближе к ул.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Полесской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; или отступить 50 м от границ земельного участка; или построить 1 секцию и нежилые помещения; или предусмотреть иные варианты).</w:t>
            </w:r>
          </w:p>
          <w:p w:rsidR="00882141" w:rsidRDefault="00882141" w:rsidP="00882141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</w:p>
          <w:p w:rsidR="00882141" w:rsidRDefault="00882141" w:rsidP="00882141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Проектирование и строительство жилого дома будет осуществлять</w:t>
            </w:r>
            <w:r w:rsidR="0029479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ся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в соответствии со всеми действующими нормами и правилами (при необходимости проведением соответствующих замеров от действующих предприятий), с учетом замечаний и предложений правообладателей смежных земельных участков и заинтересованных лиц, а также учетом всех зон с особыми условиями использования территории, ливневого коллектора и т. д.</w:t>
            </w:r>
          </w:p>
          <w:p w:rsidR="002E7EF4" w:rsidRDefault="002E7EF4" w:rsidP="00882141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</w:p>
          <w:p w:rsidR="002E7EF4" w:rsidRDefault="002E7EF4" w:rsidP="002E7EF4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Расстояние от гаражей ПГСК «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Полесский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» до планируемого к строительству жилого дома будет составлять от 15 до 40 м. </w:t>
            </w:r>
          </w:p>
          <w:p w:rsidR="002E7EF4" w:rsidRDefault="002E7EF4" w:rsidP="002E7EF4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Дорогу ПГСК «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Полесский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» использовать не будут.</w:t>
            </w:r>
          </w:p>
          <w:p w:rsidR="002E7EF4" w:rsidRDefault="002E7EF4" w:rsidP="002E7EF4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</w:p>
          <w:p w:rsidR="002E7EF4" w:rsidRDefault="002E7EF4" w:rsidP="002E7EF4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Фундамент планируемого к строительству жилого дома – монолитные плиты.</w:t>
            </w:r>
          </w:p>
          <w:p w:rsidR="002E7EF4" w:rsidRDefault="002E7EF4" w:rsidP="002E7EF4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</w:p>
        </w:tc>
        <w:tc>
          <w:tcPr>
            <w:tcW w:w="30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82141" w:rsidRDefault="00D10C81" w:rsidP="00FF0440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Принять к сведению высказанное мнение.</w:t>
            </w:r>
          </w:p>
        </w:tc>
      </w:tr>
      <w:tr w:rsidR="00882141" w:rsidRPr="00C27A47" w:rsidTr="00683E8B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82141" w:rsidRDefault="00B559FF" w:rsidP="00E33069">
            <w:pPr>
              <w:pStyle w:val="Standard"/>
              <w:spacing w:line="20" w:lineRule="atLeast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5</w:t>
            </w:r>
          </w:p>
        </w:tc>
        <w:tc>
          <w:tcPr>
            <w:tcW w:w="570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50AD" w:rsidRDefault="004050AD" w:rsidP="004050AD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60D1B">
              <w:rPr>
                <w:rFonts w:ascii="Times New Roman" w:hAnsi="Times New Roman" w:cs="Times New Roman"/>
                <w:b w:val="0"/>
                <w:sz w:val="28"/>
                <w:szCs w:val="28"/>
              </w:rPr>
              <w:t>ООО «ОПК-</w:t>
            </w:r>
            <w:proofErr w:type="spellStart"/>
            <w:r w:rsidRPr="00260D1B">
              <w:rPr>
                <w:rFonts w:ascii="Times New Roman" w:hAnsi="Times New Roman" w:cs="Times New Roman"/>
                <w:b w:val="0"/>
                <w:sz w:val="28"/>
                <w:szCs w:val="28"/>
              </w:rPr>
              <w:t>Энерго</w:t>
            </w:r>
            <w:proofErr w:type="spellEnd"/>
            <w:r w:rsidRPr="00260D1B"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является арендатором трансформаторных подстанций ТП 6/0,4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, расположенных на территории ПАО «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Наугорский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». </w:t>
            </w:r>
          </w:p>
          <w:p w:rsidR="004050AD" w:rsidRDefault="004050AD" w:rsidP="004050AD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ТП 6/0,4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относится к объектам номинальным классом напряжения 1-20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, от которых согласно Правилам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утвержденным постановлением Правительства РФ от 24.02.2009 г. № 160, устанавливается охранная зона на расстоянии не менее 10 м от границ трансформаторной подстанции.</w:t>
            </w:r>
          </w:p>
          <w:p w:rsidR="004050AD" w:rsidRDefault="004050AD" w:rsidP="004050AD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Представленный проект не содержит материалов, расчетов, учитывающих наличие охранных зон ТП в непосредственной близости с земельным участком, на котором планируется строительство жилого дома. Осуществление жилой застройки в охранной зоне не допускается.</w:t>
            </w:r>
          </w:p>
          <w:p w:rsidR="00882141" w:rsidRDefault="004050AD" w:rsidP="004050AD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50A50">
              <w:rPr>
                <w:rFonts w:ascii="Times New Roman" w:hAnsi="Times New Roman" w:cs="Times New Roman"/>
                <w:b w:val="0"/>
                <w:sz w:val="28"/>
                <w:szCs w:val="28"/>
              </w:rPr>
              <w:t>ООО «ОПК-</w:t>
            </w:r>
            <w:proofErr w:type="spellStart"/>
            <w:r w:rsidRPr="00150A50">
              <w:rPr>
                <w:rFonts w:ascii="Times New Roman" w:hAnsi="Times New Roman" w:cs="Times New Roman"/>
                <w:b w:val="0"/>
                <w:sz w:val="28"/>
                <w:szCs w:val="28"/>
              </w:rPr>
              <w:t>Энерго</w:t>
            </w:r>
            <w:proofErr w:type="spellEnd"/>
            <w:r w:rsidRPr="00150A50">
              <w:rPr>
                <w:rFonts w:ascii="Times New Roman" w:hAnsi="Times New Roman" w:cs="Times New Roman"/>
                <w:b w:val="0"/>
                <w:sz w:val="28"/>
                <w:szCs w:val="28"/>
              </w:rPr>
              <w:t>» выступа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е</w:t>
            </w:r>
            <w:r w:rsidRPr="00150A50">
              <w:rPr>
                <w:rFonts w:ascii="Times New Roman" w:hAnsi="Times New Roman" w:cs="Times New Roman"/>
                <w:b w:val="0"/>
                <w:sz w:val="28"/>
                <w:szCs w:val="28"/>
              </w:rPr>
              <w:t>т против предоставления разрешения на условно разрешенный вид использования земельного участка.</w:t>
            </w:r>
          </w:p>
          <w:p w:rsidR="004413AD" w:rsidRDefault="004413AD" w:rsidP="004050AD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4413AD" w:rsidRDefault="004413AD" w:rsidP="004050AD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Существующая трансформаторная подстанция размещается за забором на расстоянии более 10 м от границ участка, что не нарушает действующих норм и правил.</w:t>
            </w:r>
          </w:p>
        </w:tc>
        <w:tc>
          <w:tcPr>
            <w:tcW w:w="30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82141" w:rsidRPr="006348F9" w:rsidRDefault="006348F9" w:rsidP="006348F9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lastRenderedPageBreak/>
              <w:t>При п</w:t>
            </w:r>
            <w:r w:rsidRPr="006348F9">
              <w:rPr>
                <w:rFonts w:cs="Times New Roman"/>
                <w:sz w:val="28"/>
                <w:szCs w:val="28"/>
                <w:lang w:val="ru-RU"/>
              </w:rPr>
              <w:t>роектировани</w:t>
            </w:r>
            <w:r>
              <w:rPr>
                <w:rFonts w:cs="Times New Roman"/>
                <w:sz w:val="28"/>
                <w:szCs w:val="28"/>
                <w:lang w:val="ru-RU"/>
              </w:rPr>
              <w:t>и</w:t>
            </w:r>
            <w:r w:rsidRPr="006348F9">
              <w:rPr>
                <w:rFonts w:cs="Times New Roman"/>
                <w:sz w:val="28"/>
                <w:szCs w:val="28"/>
                <w:lang w:val="ru-RU"/>
              </w:rPr>
              <w:t xml:space="preserve"> и строительств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е жилого дома учесть </w:t>
            </w:r>
            <w:r w:rsidRPr="006348F9">
              <w:rPr>
                <w:rFonts w:cs="Times New Roman"/>
                <w:sz w:val="28"/>
                <w:szCs w:val="28"/>
                <w:lang w:val="ru-RU"/>
              </w:rPr>
              <w:t>действующи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е </w:t>
            </w:r>
            <w:r w:rsidRPr="006348F9">
              <w:rPr>
                <w:rFonts w:cs="Times New Roman"/>
                <w:sz w:val="28"/>
                <w:szCs w:val="28"/>
                <w:lang w:val="ru-RU"/>
              </w:rPr>
              <w:t>норм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ы </w:t>
            </w:r>
            <w:r w:rsidRPr="006348F9">
              <w:rPr>
                <w:rFonts w:cs="Times New Roman"/>
                <w:sz w:val="28"/>
                <w:szCs w:val="28"/>
                <w:lang w:val="ru-RU"/>
              </w:rPr>
              <w:t>и правила</w:t>
            </w:r>
            <w:r>
              <w:rPr>
                <w:rFonts w:cs="Times New Roman"/>
                <w:sz w:val="28"/>
                <w:szCs w:val="28"/>
                <w:lang w:val="ru-RU"/>
              </w:rPr>
              <w:t>.</w:t>
            </w:r>
          </w:p>
        </w:tc>
      </w:tr>
      <w:tr w:rsidR="004050AD" w:rsidRPr="00C27A47" w:rsidTr="00683E8B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50AD" w:rsidRDefault="00B559FF" w:rsidP="00E33069">
            <w:pPr>
              <w:pStyle w:val="Standard"/>
              <w:spacing w:line="20" w:lineRule="atLeast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6</w:t>
            </w:r>
          </w:p>
        </w:tc>
        <w:tc>
          <w:tcPr>
            <w:tcW w:w="570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50AD" w:rsidRDefault="00575BEE" w:rsidP="00575BEE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Около административного здания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ФГКУ «УВО ВНГ России по Орловской области» по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Полесской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, 28 размещается стоянка автомашин. В случае строительства жилого дома необходимо предусмотреть устройство ограждения (забора) за счет средств застройщика.</w:t>
            </w:r>
          </w:p>
        </w:tc>
        <w:tc>
          <w:tcPr>
            <w:tcW w:w="30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50AD" w:rsidRDefault="00F2234C" w:rsidP="00FF0440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Рекомендовать застройщику учесть данное замечание при строительстве жилого дома.</w:t>
            </w:r>
          </w:p>
        </w:tc>
      </w:tr>
      <w:tr w:rsidR="004413AD" w:rsidRPr="00C27A47" w:rsidTr="00683E8B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13AD" w:rsidRDefault="0007170B" w:rsidP="00E33069">
            <w:pPr>
              <w:pStyle w:val="Standard"/>
              <w:spacing w:line="20" w:lineRule="atLeast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7</w:t>
            </w:r>
          </w:p>
        </w:tc>
        <w:tc>
          <w:tcPr>
            <w:tcW w:w="570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254A" w:rsidRDefault="006B254A" w:rsidP="006B254A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В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Интер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РАО – Орловский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энергосбыт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работают около 200 человек. В месяц осуществляется прием от 10 тыс. до 14 тыс. клиентов. </w:t>
            </w:r>
          </w:p>
          <w:p w:rsidR="004413AD" w:rsidRDefault="006B254A" w:rsidP="00222B58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Строительство жилого дома приведет к благоустройству территории в районе ул.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Полесской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(существующее заброшенное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lastRenderedPageBreak/>
              <w:t xml:space="preserve">здание не вписывается в архитектуру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территори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). </w:t>
            </w:r>
          </w:p>
        </w:tc>
        <w:tc>
          <w:tcPr>
            <w:tcW w:w="30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413AD" w:rsidRDefault="00F2234C" w:rsidP="00FF0440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Принять к сведению высказанное мнение.</w:t>
            </w:r>
          </w:p>
        </w:tc>
      </w:tr>
    </w:tbl>
    <w:p w:rsidR="00A01B70" w:rsidRDefault="00A01B70" w:rsidP="00A01B70">
      <w:pPr>
        <w:pStyle w:val="Standard"/>
        <w:jc w:val="center"/>
        <w:rPr>
          <w:b/>
          <w:sz w:val="28"/>
          <w:szCs w:val="28"/>
          <w:lang w:val="ru-RU"/>
        </w:rPr>
      </w:pPr>
      <w:r w:rsidRPr="007B1B5F"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5708"/>
        <w:gridCol w:w="3053"/>
      </w:tblGrid>
      <w:tr w:rsidR="00A01B70" w:rsidRPr="007B1B5F" w:rsidTr="00683E8B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B70" w:rsidRPr="007B1B5F" w:rsidRDefault="00A01B70" w:rsidP="00E33069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7B1B5F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5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B70" w:rsidRPr="007B1B5F" w:rsidRDefault="00A01B70" w:rsidP="00E33069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7B1B5F"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30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B70" w:rsidRPr="007B1B5F" w:rsidRDefault="00A01B70" w:rsidP="00E33069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7B1B5F"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A01B70" w:rsidRPr="007B1B5F" w:rsidRDefault="00A01B70" w:rsidP="00E33069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7B1B5F"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 w:rsidRPr="007B1B5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1B5F"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A01B70" w:rsidRPr="00C27A47" w:rsidTr="00683E8B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B70" w:rsidRPr="007B1B5F" w:rsidRDefault="00A01B70" w:rsidP="00E33069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570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53CB" w:rsidRDefault="00BC53CB" w:rsidP="00BC53CB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От бизнеса, возможности его развития зависит доходная часть бюджета города, поэтому мы заинтересованы в том, чтобы развивалась и строительная отрасль, и промышленное производство, сформировавшееся в промышленной зоне, прилегающей к земельному участку, являющемуся предметом слушаний. Основные налоги поступают от промышленности. </w:t>
            </w:r>
          </w:p>
          <w:p w:rsidR="00BC53CB" w:rsidRDefault="00BC53CB" w:rsidP="00BC53CB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Строительство на рассматриваемом земельном участке объекта не должно привести к конфликту, связанному с тем, что промышленное производство не сможет работать и развиваться. </w:t>
            </w:r>
          </w:p>
          <w:p w:rsidR="00A01B70" w:rsidRPr="009B00F7" w:rsidRDefault="00BC53CB" w:rsidP="00BC53CB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Инициатору публичных слушаний и существующим предприятиям необходимо найти законное компромиссное решение.</w:t>
            </w:r>
          </w:p>
        </w:tc>
        <w:tc>
          <w:tcPr>
            <w:tcW w:w="30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01B70" w:rsidRPr="007B1B5F" w:rsidRDefault="00A01B70" w:rsidP="00E33069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Принять к сведению высказанное замечание.</w:t>
            </w:r>
          </w:p>
        </w:tc>
      </w:tr>
      <w:tr w:rsidR="00A01B70" w:rsidRPr="00C27A47" w:rsidTr="00683E8B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1B70" w:rsidRDefault="00A01B70" w:rsidP="00E33069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570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53CB" w:rsidRDefault="00BC53CB" w:rsidP="00BC53CB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На соседнем земельном участке с кадастровым номером 57:25:0010316:89 размещается корпус по производству мебели. По </w:t>
            </w:r>
            <w:proofErr w:type="spellStart"/>
            <w:r>
              <w:rPr>
                <w:sz w:val="28"/>
                <w:szCs w:val="28"/>
                <w:lang w:val="ru-RU"/>
              </w:rPr>
              <w:t>СанПину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предприятие относится к </w:t>
            </w:r>
            <w:r>
              <w:rPr>
                <w:sz w:val="28"/>
                <w:szCs w:val="28"/>
              </w:rPr>
              <w:t>IV</w:t>
            </w:r>
            <w:r>
              <w:rPr>
                <w:sz w:val="28"/>
                <w:szCs w:val="28"/>
                <w:lang w:val="ru-RU"/>
              </w:rPr>
              <w:t xml:space="preserve"> классу опасности, от которого СЗЗ составляет 100 м.</w:t>
            </w:r>
          </w:p>
          <w:p w:rsidR="00BC53CB" w:rsidRDefault="00BC53CB" w:rsidP="00BC53CB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В настоящее время на территории ОРЗЭП размещаются и другие предприятия </w:t>
            </w:r>
            <w:r>
              <w:rPr>
                <w:sz w:val="28"/>
                <w:szCs w:val="28"/>
              </w:rPr>
              <w:t>IV</w:t>
            </w:r>
            <w:r>
              <w:rPr>
                <w:sz w:val="28"/>
                <w:szCs w:val="28"/>
                <w:lang w:val="ru-RU"/>
              </w:rPr>
              <w:t xml:space="preserve"> класса опа</w:t>
            </w:r>
            <w:r w:rsidR="00294793">
              <w:rPr>
                <w:sz w:val="28"/>
                <w:szCs w:val="28"/>
                <w:lang w:val="ru-RU"/>
              </w:rPr>
              <w:t xml:space="preserve">сности по классификации </w:t>
            </w:r>
            <w:proofErr w:type="spellStart"/>
            <w:r w:rsidR="00294793">
              <w:rPr>
                <w:sz w:val="28"/>
                <w:szCs w:val="28"/>
                <w:lang w:val="ru-RU"/>
              </w:rPr>
              <w:t>СанПин</w:t>
            </w:r>
            <w:proofErr w:type="spellEnd"/>
            <w:r w:rsidR="00294793">
              <w:rPr>
                <w:sz w:val="28"/>
                <w:szCs w:val="28"/>
                <w:lang w:val="ru-RU"/>
              </w:rPr>
              <w:t>.</w:t>
            </w:r>
          </w:p>
          <w:p w:rsidR="00A01B70" w:rsidRDefault="00BC53CB" w:rsidP="00A06470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Фабрика с каждым годом увеличивает объем производства, количество рабочих мест, налоговые поступления. Фабрика и далее планирует развиваться (планируется круглосуточный режим работы). СЗЗ от фабрики не будет препятствовать размещению жилого дома (экологически чистое производство), но жители будут слышать шум от работы фабрики (станки, </w:t>
            </w:r>
            <w:r>
              <w:rPr>
                <w:sz w:val="28"/>
                <w:szCs w:val="28"/>
                <w:lang w:val="ru-RU"/>
              </w:rPr>
              <w:lastRenderedPageBreak/>
              <w:t xml:space="preserve">приезжающие для загрузки мебели машины и т. д.). Это приведет к большому количеству жалоб и претензий </w:t>
            </w:r>
            <w:r w:rsidR="00A06470">
              <w:rPr>
                <w:sz w:val="28"/>
                <w:szCs w:val="28"/>
                <w:lang w:val="ru-RU"/>
              </w:rPr>
              <w:t xml:space="preserve">со стороны жителей, что окажет негативное воздействие на работу </w:t>
            </w:r>
            <w:r>
              <w:rPr>
                <w:sz w:val="28"/>
                <w:szCs w:val="28"/>
                <w:lang w:val="ru-RU"/>
              </w:rPr>
              <w:t>фабрики.</w:t>
            </w:r>
          </w:p>
        </w:tc>
        <w:tc>
          <w:tcPr>
            <w:tcW w:w="30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01B70" w:rsidRPr="007B1B5F" w:rsidRDefault="00A01B70" w:rsidP="00E33069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Принять к сведению высказанное замечание.</w:t>
            </w:r>
          </w:p>
        </w:tc>
      </w:tr>
      <w:tr w:rsidR="00161071" w:rsidRPr="00C27A47" w:rsidTr="00683E8B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61071" w:rsidRDefault="0007170B" w:rsidP="00E33069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70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61071" w:rsidRDefault="00161071" w:rsidP="00BC53CB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Замеры по выбросам в 2016 году выполняла специализированная организация – ФБУЗ «Центр гигиены и эпидемиологии в Орловской области». ООО «</w:t>
            </w:r>
            <w:proofErr w:type="spellStart"/>
            <w:r>
              <w:rPr>
                <w:sz w:val="28"/>
                <w:szCs w:val="28"/>
                <w:lang w:val="ru-RU"/>
              </w:rPr>
              <w:t>Экос</w:t>
            </w:r>
            <w:proofErr w:type="spellEnd"/>
            <w:r>
              <w:rPr>
                <w:sz w:val="28"/>
                <w:szCs w:val="28"/>
                <w:lang w:val="ru-RU"/>
              </w:rPr>
              <w:t>» проводило расчеты по представленным материалам. В настоящее время расчетная (окончательная) СЗЗ от существующих на территории ОРЗЭП предприятий не установлена, имеется ориентировочная СЗЗ. Необходимо комплексно подходить к рассмотрению всей территории и находить компромиссы.</w:t>
            </w:r>
          </w:p>
        </w:tc>
        <w:tc>
          <w:tcPr>
            <w:tcW w:w="30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61071" w:rsidRDefault="00F2234C" w:rsidP="00E33069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Принять к сведению высказанное мнение.</w:t>
            </w:r>
          </w:p>
        </w:tc>
      </w:tr>
      <w:tr w:rsidR="00161071" w:rsidRPr="00C27A47" w:rsidTr="00683E8B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61071" w:rsidRDefault="0007170B" w:rsidP="00E33069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70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03A38" w:rsidRDefault="00D03A38" w:rsidP="00D03A38">
            <w:pPr>
              <w:pStyle w:val="Standard"/>
              <w:spacing w:after="160" w:line="252" w:lineRule="auto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ООО 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«Империал», </w:t>
            </w:r>
            <w:r>
              <w:rPr>
                <w:sz w:val="28"/>
                <w:szCs w:val="28"/>
                <w:lang w:val="ru-RU"/>
              </w:rPr>
              <w:t>ООО «</w:t>
            </w:r>
            <w:proofErr w:type="spellStart"/>
            <w:r>
              <w:rPr>
                <w:sz w:val="28"/>
                <w:szCs w:val="28"/>
                <w:lang w:val="ru-RU"/>
              </w:rPr>
              <w:t>Софис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» 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являются правообладателями земельного участка с кадастровым номером 57:25:0010316:89 и расположенного на нем объекта капитального строительства – производственного помещения (производство мебели для офисов и предприятий торговли). </w:t>
            </w:r>
          </w:p>
          <w:p w:rsidR="00D03A38" w:rsidRDefault="00D03A38" w:rsidP="00D03A38">
            <w:pPr>
              <w:pStyle w:val="Standard"/>
              <w:spacing w:after="160" w:line="252" w:lineRule="auto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В соответствии с санитарной классификацией по </w:t>
            </w:r>
            <w:proofErr w:type="spellStart"/>
            <w:r>
              <w:rPr>
                <w:rFonts w:cs="Times New Roman"/>
                <w:sz w:val="28"/>
                <w:szCs w:val="28"/>
                <w:lang w:val="ru-RU"/>
              </w:rPr>
              <w:t>СанПин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 xml:space="preserve">  предприятие относится к </w:t>
            </w:r>
            <w:r>
              <w:rPr>
                <w:rFonts w:cs="Times New Roman"/>
                <w:sz w:val="28"/>
                <w:szCs w:val="28"/>
              </w:rPr>
              <w:t>IV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 классу опасности, размер СЗЗ составляет 100 м.</w:t>
            </w:r>
          </w:p>
          <w:p w:rsidR="00D03A38" w:rsidRDefault="00D03A38" w:rsidP="00D03A38">
            <w:pPr>
              <w:pStyle w:val="Standard"/>
              <w:spacing w:after="160" w:line="252" w:lineRule="auto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Согласно п. 2.5 </w:t>
            </w:r>
            <w:proofErr w:type="spellStart"/>
            <w:r>
              <w:rPr>
                <w:rFonts w:cs="Times New Roman"/>
                <w:sz w:val="28"/>
                <w:szCs w:val="28"/>
                <w:lang w:val="ru-RU"/>
              </w:rPr>
              <w:t>СанПин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 xml:space="preserve"> 2.2.1/2.1.1.1200-03 определено, что производства, являющиеся источниками воздействия на среду обитания и здоровье человека, необходимо отделять СЗЗ от территорий жилой застройки.</w:t>
            </w:r>
          </w:p>
          <w:p w:rsidR="00D03A38" w:rsidRDefault="00D03A38" w:rsidP="00D03A38">
            <w:pPr>
              <w:pStyle w:val="Standard"/>
              <w:spacing w:after="160" w:line="252" w:lineRule="auto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В СЗЗ не допускается размещать: жилую застройку, включая отдельные жилые дома, </w:t>
            </w:r>
            <w:proofErr w:type="spellStart"/>
            <w:r>
              <w:rPr>
                <w:rFonts w:cs="Times New Roman"/>
                <w:sz w:val="28"/>
                <w:szCs w:val="28"/>
                <w:lang w:val="ru-RU"/>
              </w:rPr>
              <w:t>ланшафтно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 xml:space="preserve">-рекреационные зоны, зоны отдыха, территории курортов, санаториев и домов отдыха, территории садоводческих товариществ и коттеджной застройки, коллективных или индивидуальных дачных и садово-огородных участков, а также другие территории с нормируемыми показателями качества среды обитания; спортивные </w:t>
            </w:r>
            <w:r>
              <w:rPr>
                <w:rFonts w:cs="Times New Roman"/>
                <w:sz w:val="28"/>
                <w:szCs w:val="28"/>
                <w:lang w:val="ru-RU"/>
              </w:rPr>
              <w:lastRenderedPageBreak/>
              <w:t>сооружения, детские площадки, образовательные и детские учреждения, лечебно-профилактические и оздоровительные учреждения общего пользования.</w:t>
            </w:r>
          </w:p>
          <w:p w:rsidR="00161071" w:rsidRDefault="00D03A38" w:rsidP="00D03A38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Учитывая изложенное, ООО «Империал», ООО «</w:t>
            </w:r>
            <w:proofErr w:type="spellStart"/>
            <w:r>
              <w:rPr>
                <w:sz w:val="28"/>
                <w:szCs w:val="28"/>
                <w:lang w:val="ru-RU"/>
              </w:rPr>
              <w:t>Софис</w:t>
            </w:r>
            <w:proofErr w:type="spellEnd"/>
            <w:r>
              <w:rPr>
                <w:sz w:val="28"/>
                <w:szCs w:val="28"/>
                <w:lang w:val="ru-RU"/>
              </w:rPr>
              <w:t>» выступают против предоставления разрешения на условно разрешенный вид использования земельного участка.</w:t>
            </w:r>
          </w:p>
        </w:tc>
        <w:tc>
          <w:tcPr>
            <w:tcW w:w="30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234C" w:rsidRDefault="00F2234C" w:rsidP="00F2234C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Рекомендовать ПАО «</w:t>
            </w:r>
            <w:proofErr w:type="spellStart"/>
            <w:r>
              <w:rPr>
                <w:sz w:val="28"/>
                <w:szCs w:val="28"/>
                <w:lang w:val="ru-RU"/>
              </w:rPr>
              <w:t>Наугорский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», ООО 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«Империал», </w:t>
            </w:r>
            <w:r>
              <w:rPr>
                <w:sz w:val="28"/>
                <w:szCs w:val="28"/>
                <w:lang w:val="ru-RU"/>
              </w:rPr>
              <w:t>ООО «</w:t>
            </w:r>
            <w:proofErr w:type="spellStart"/>
            <w:r>
              <w:rPr>
                <w:sz w:val="28"/>
                <w:szCs w:val="28"/>
                <w:lang w:val="ru-RU"/>
              </w:rPr>
              <w:t>Софис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»  разработать проект СЗЗ от всей промышленной площадки и получить заключение Управления </w:t>
            </w:r>
            <w:proofErr w:type="spellStart"/>
            <w:r>
              <w:rPr>
                <w:sz w:val="28"/>
                <w:szCs w:val="28"/>
                <w:lang w:val="ru-RU"/>
              </w:rPr>
              <w:t>Роспотребнадзора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по Орловской области.</w:t>
            </w:r>
          </w:p>
          <w:p w:rsidR="00161071" w:rsidRDefault="00F2234C" w:rsidP="00E33069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A01B70" w:rsidRDefault="00A01B70" w:rsidP="00A01B70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46C"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A01B70" w:rsidRPr="00FF0440" w:rsidRDefault="00A01B70" w:rsidP="00FF0440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FF0440">
        <w:rPr>
          <w:sz w:val="28"/>
          <w:szCs w:val="28"/>
          <w:lang w:val="ru-RU"/>
        </w:rPr>
        <w:t xml:space="preserve">1. Публичные слушания в городе Орле по </w:t>
      </w:r>
      <w:r w:rsidRPr="00FF0440">
        <w:rPr>
          <w:rFonts w:cs="Times New Roman"/>
          <w:bCs/>
          <w:sz w:val="28"/>
          <w:szCs w:val="28"/>
          <w:lang w:val="ru-RU"/>
        </w:rPr>
        <w:t xml:space="preserve">проекту </w:t>
      </w:r>
      <w:r w:rsidR="00FF0440" w:rsidRPr="00FF0440">
        <w:rPr>
          <w:rFonts w:cs="Times New Roman"/>
          <w:bCs/>
          <w:sz w:val="28"/>
          <w:szCs w:val="28"/>
          <w:lang w:val="ru-RU"/>
        </w:rPr>
        <w:t>предоставления разрешения на условно разрешенный вид использования земельного участка – «Многоквартирные жилые дома 9-25 этажей (за исключением технического этажа)» (код 1.125 согласно Правилам землепользования и застройки городского округа «Город Орел»), «Многоэтажная жилая застройка (высотная застройка)» (код 2.6 согласно Классификатору видов разрешенного использования земельных участков, утвержденному приказом Минэкономразвития России от 01.09.2014 № 540) с кадастровым номером 57:25:0010316:109, площадью 21</w:t>
      </w:r>
      <w:r w:rsidR="00FF0440" w:rsidRPr="00FF0440">
        <w:rPr>
          <w:rFonts w:cs="Times New Roman"/>
          <w:bCs/>
          <w:sz w:val="28"/>
          <w:szCs w:val="28"/>
        </w:rPr>
        <w:t> </w:t>
      </w:r>
      <w:r w:rsidR="00FF0440" w:rsidRPr="00FF0440">
        <w:rPr>
          <w:rFonts w:cs="Times New Roman"/>
          <w:bCs/>
          <w:sz w:val="28"/>
          <w:szCs w:val="28"/>
          <w:lang w:val="ru-RU"/>
        </w:rPr>
        <w:t xml:space="preserve">089 кв. м, местоположением: г. Орел, ул. </w:t>
      </w:r>
      <w:proofErr w:type="spellStart"/>
      <w:r w:rsidR="00FF0440" w:rsidRPr="00FF0440">
        <w:rPr>
          <w:rFonts w:cs="Times New Roman"/>
          <w:bCs/>
          <w:sz w:val="28"/>
          <w:szCs w:val="28"/>
          <w:lang w:val="ru-RU"/>
        </w:rPr>
        <w:t>Полесская</w:t>
      </w:r>
      <w:proofErr w:type="spellEnd"/>
      <w:r w:rsidR="00FF0440" w:rsidRPr="00FF0440">
        <w:rPr>
          <w:rFonts w:cs="Times New Roman"/>
          <w:bCs/>
          <w:sz w:val="28"/>
          <w:szCs w:val="28"/>
          <w:lang w:val="ru-RU"/>
        </w:rPr>
        <w:t xml:space="preserve">, 28-д </w:t>
      </w:r>
      <w:r w:rsidRPr="00FF0440"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A01B70" w:rsidRDefault="00A01B70" w:rsidP="00A01B70">
      <w:pPr>
        <w:pStyle w:val="Standard"/>
        <w:spacing w:line="20" w:lineRule="atLeast"/>
        <w:ind w:firstLine="708"/>
        <w:jc w:val="both"/>
        <w:rPr>
          <w:sz w:val="28"/>
          <w:szCs w:val="28"/>
          <w:lang w:val="ru-RU"/>
        </w:rPr>
      </w:pPr>
      <w:r w:rsidRPr="00A2497E">
        <w:rPr>
          <w:sz w:val="28"/>
          <w:szCs w:val="28"/>
          <w:lang w:val="ru-RU"/>
        </w:rPr>
        <w:t xml:space="preserve">2. </w:t>
      </w:r>
      <w:r>
        <w:rPr>
          <w:sz w:val="28"/>
          <w:szCs w:val="28"/>
          <w:lang w:val="ru-RU"/>
        </w:rPr>
        <w:t>В ходе публичных слушаний были заданы вопросы, высказаны замечания, возражения у</w:t>
      </w:r>
      <w:r w:rsidRPr="00A2497E">
        <w:rPr>
          <w:sz w:val="28"/>
          <w:szCs w:val="28"/>
          <w:lang w:val="ru-RU"/>
        </w:rPr>
        <w:t>частник</w:t>
      </w:r>
      <w:r>
        <w:rPr>
          <w:sz w:val="28"/>
          <w:szCs w:val="28"/>
          <w:lang w:val="ru-RU"/>
        </w:rPr>
        <w:t xml:space="preserve">ов </w:t>
      </w:r>
      <w:r w:rsidRPr="00A2497E">
        <w:rPr>
          <w:sz w:val="28"/>
          <w:szCs w:val="28"/>
          <w:lang w:val="ru-RU"/>
        </w:rPr>
        <w:t>публичных слушаний</w:t>
      </w:r>
      <w:r>
        <w:rPr>
          <w:sz w:val="28"/>
          <w:szCs w:val="28"/>
          <w:lang w:val="ru-RU"/>
        </w:rPr>
        <w:t>.</w:t>
      </w:r>
    </w:p>
    <w:p w:rsidR="00A01B70" w:rsidRDefault="00A01B70" w:rsidP="00A01B70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3. Рекомендовать Управлению градостроительства, архитектуры и землеустройства Орловской области </w:t>
      </w:r>
      <w:r w:rsidR="007B0BA8">
        <w:rPr>
          <w:rFonts w:cs="Times New Roman"/>
          <w:bCs/>
          <w:sz w:val="28"/>
          <w:szCs w:val="28"/>
          <w:lang w:val="ru-RU"/>
        </w:rPr>
        <w:t xml:space="preserve">принять </w:t>
      </w:r>
      <w:r>
        <w:rPr>
          <w:rFonts w:cs="Times New Roman"/>
          <w:bCs/>
          <w:sz w:val="28"/>
          <w:szCs w:val="28"/>
          <w:lang w:val="ru-RU"/>
        </w:rPr>
        <w:t>решение с учетом высказанных замечаний</w:t>
      </w:r>
      <w:r w:rsidR="00FF0463">
        <w:rPr>
          <w:rFonts w:cs="Times New Roman"/>
          <w:bCs/>
          <w:sz w:val="28"/>
          <w:szCs w:val="28"/>
          <w:lang w:val="ru-RU"/>
        </w:rPr>
        <w:t xml:space="preserve"> и предложений</w:t>
      </w:r>
      <w:r>
        <w:rPr>
          <w:rFonts w:cs="Times New Roman"/>
          <w:bCs/>
          <w:sz w:val="28"/>
          <w:szCs w:val="28"/>
          <w:lang w:val="ru-RU"/>
        </w:rPr>
        <w:t>.</w:t>
      </w:r>
    </w:p>
    <w:p w:rsidR="00A01B70" w:rsidRDefault="00A01B70" w:rsidP="00A01B70">
      <w:pPr>
        <w:jc w:val="both"/>
        <w:rPr>
          <w:color w:val="00000A"/>
          <w:sz w:val="28"/>
          <w:szCs w:val="28"/>
          <w:lang w:val="ru-RU"/>
        </w:rPr>
      </w:pPr>
    </w:p>
    <w:p w:rsidR="00294793" w:rsidRDefault="00294793" w:rsidP="00A01B70">
      <w:pPr>
        <w:jc w:val="both"/>
        <w:rPr>
          <w:color w:val="00000A"/>
          <w:sz w:val="28"/>
          <w:szCs w:val="28"/>
          <w:lang w:val="ru-RU"/>
        </w:rPr>
      </w:pPr>
    </w:p>
    <w:p w:rsidR="00A01B70" w:rsidRDefault="00A01B70" w:rsidP="00A01B70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A01B70" w:rsidRDefault="00A01B70" w:rsidP="00A01B70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застройке города Орла, первый заместитель главы </w:t>
      </w:r>
    </w:p>
    <w:p w:rsidR="00A01B70" w:rsidRDefault="00A01B70" w:rsidP="00A01B70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                                                              О.В. Минкин</w:t>
      </w:r>
    </w:p>
    <w:p w:rsidR="00A01B70" w:rsidRDefault="00A01B70" w:rsidP="00A01B70">
      <w:pPr>
        <w:pStyle w:val="Standard"/>
        <w:jc w:val="both"/>
        <w:rPr>
          <w:sz w:val="28"/>
          <w:szCs w:val="28"/>
          <w:lang w:val="ru-RU"/>
        </w:rPr>
      </w:pPr>
    </w:p>
    <w:p w:rsidR="00294793" w:rsidRPr="007B1B5F" w:rsidRDefault="00294793" w:rsidP="00A01B70">
      <w:pPr>
        <w:pStyle w:val="Standard"/>
        <w:jc w:val="both"/>
        <w:rPr>
          <w:sz w:val="28"/>
          <w:szCs w:val="28"/>
          <w:lang w:val="ru-RU"/>
        </w:rPr>
      </w:pPr>
    </w:p>
    <w:p w:rsidR="00DE6602" w:rsidRDefault="00DE6602" w:rsidP="00A01B70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Секретарь </w:t>
      </w:r>
      <w:r w:rsidR="00A01B70" w:rsidRPr="007B1B5F">
        <w:rPr>
          <w:sz w:val="28"/>
          <w:szCs w:val="28"/>
          <w:lang w:val="ru-RU"/>
        </w:rPr>
        <w:t>Комиссии</w:t>
      </w:r>
      <w:r>
        <w:rPr>
          <w:sz w:val="28"/>
          <w:szCs w:val="28"/>
          <w:lang w:val="ru-RU"/>
        </w:rPr>
        <w:t xml:space="preserve"> с правом голосования,</w:t>
      </w:r>
    </w:p>
    <w:p w:rsidR="00DE6602" w:rsidRDefault="00DE6602" w:rsidP="00A01B70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 отдела градостроительного</w:t>
      </w:r>
    </w:p>
    <w:p w:rsidR="00DE6602" w:rsidRDefault="00DE6602" w:rsidP="00A01B70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землепользования управления </w:t>
      </w:r>
    </w:p>
    <w:p w:rsidR="00A01B70" w:rsidRPr="007B1B5F" w:rsidRDefault="00DE6602" w:rsidP="00A01B70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градостроительства администрации г. Орла</w:t>
      </w:r>
      <w:r w:rsidR="00A01B70" w:rsidRPr="007B1B5F">
        <w:rPr>
          <w:sz w:val="28"/>
          <w:szCs w:val="28"/>
          <w:lang w:val="ru-RU"/>
        </w:rPr>
        <w:t xml:space="preserve">                                     </w:t>
      </w:r>
      <w:r w:rsidR="00527D36">
        <w:rPr>
          <w:sz w:val="28"/>
          <w:szCs w:val="28"/>
          <w:lang w:val="ru-RU"/>
        </w:rPr>
        <w:t>М.В. Родштейн</w:t>
      </w:r>
    </w:p>
    <w:p w:rsidR="00A01B70" w:rsidRDefault="00A01B70" w:rsidP="00A01B70">
      <w:pPr>
        <w:jc w:val="both"/>
        <w:rPr>
          <w:sz w:val="28"/>
          <w:szCs w:val="28"/>
          <w:lang w:val="ru-RU"/>
        </w:rPr>
      </w:pPr>
    </w:p>
    <w:p w:rsidR="00A01B70" w:rsidRDefault="00A01B70" w:rsidP="00A01B70">
      <w:pPr>
        <w:jc w:val="both"/>
        <w:rPr>
          <w:sz w:val="28"/>
          <w:szCs w:val="28"/>
          <w:lang w:val="ru-RU"/>
        </w:rPr>
      </w:pPr>
    </w:p>
    <w:p w:rsidR="00A01B70" w:rsidRDefault="00A01B70" w:rsidP="00A01B70">
      <w:pPr>
        <w:jc w:val="both"/>
        <w:rPr>
          <w:sz w:val="28"/>
          <w:szCs w:val="28"/>
          <w:lang w:val="ru-RU"/>
        </w:rPr>
      </w:pPr>
    </w:p>
    <w:p w:rsidR="00252545" w:rsidRPr="00683E8B" w:rsidRDefault="00252545" w:rsidP="00683E8B">
      <w:pPr>
        <w:jc w:val="both"/>
        <w:rPr>
          <w:color w:val="000000" w:themeColor="text1"/>
          <w:sz w:val="28"/>
          <w:szCs w:val="28"/>
          <w:lang w:val="ru-RU"/>
        </w:rPr>
      </w:pPr>
      <w:bookmarkStart w:id="0" w:name="_GoBack"/>
      <w:bookmarkEnd w:id="0"/>
    </w:p>
    <w:sectPr w:rsidR="00252545" w:rsidRPr="00683E8B" w:rsidSect="00BE2E4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1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69B"/>
    <w:rsid w:val="0004360C"/>
    <w:rsid w:val="00052386"/>
    <w:rsid w:val="00071551"/>
    <w:rsid w:val="0007170B"/>
    <w:rsid w:val="00085202"/>
    <w:rsid w:val="00093D6C"/>
    <w:rsid w:val="000A1D90"/>
    <w:rsid w:val="000A56E2"/>
    <w:rsid w:val="000C0B08"/>
    <w:rsid w:val="000C5121"/>
    <w:rsid w:val="000C6EFE"/>
    <w:rsid w:val="00102874"/>
    <w:rsid w:val="00106451"/>
    <w:rsid w:val="00131DCD"/>
    <w:rsid w:val="00161071"/>
    <w:rsid w:val="00222B58"/>
    <w:rsid w:val="002277AC"/>
    <w:rsid w:val="0025169B"/>
    <w:rsid w:val="00252545"/>
    <w:rsid w:val="00263EA2"/>
    <w:rsid w:val="00294793"/>
    <w:rsid w:val="002C7D49"/>
    <w:rsid w:val="002D371D"/>
    <w:rsid w:val="002E4C42"/>
    <w:rsid w:val="002E7EF4"/>
    <w:rsid w:val="00305979"/>
    <w:rsid w:val="0034056D"/>
    <w:rsid w:val="003475D0"/>
    <w:rsid w:val="003B4DBE"/>
    <w:rsid w:val="004040DC"/>
    <w:rsid w:val="004050AD"/>
    <w:rsid w:val="00415E74"/>
    <w:rsid w:val="0042095E"/>
    <w:rsid w:val="004413AD"/>
    <w:rsid w:val="004760B1"/>
    <w:rsid w:val="004837D7"/>
    <w:rsid w:val="004A49B0"/>
    <w:rsid w:val="004B0E70"/>
    <w:rsid w:val="004F23FA"/>
    <w:rsid w:val="00506C0A"/>
    <w:rsid w:val="00527D36"/>
    <w:rsid w:val="00575BEE"/>
    <w:rsid w:val="0058701B"/>
    <w:rsid w:val="00616592"/>
    <w:rsid w:val="0062470C"/>
    <w:rsid w:val="006311B8"/>
    <w:rsid w:val="006348F9"/>
    <w:rsid w:val="00680BCB"/>
    <w:rsid w:val="00683E8B"/>
    <w:rsid w:val="006B254A"/>
    <w:rsid w:val="006B33D6"/>
    <w:rsid w:val="006C0D12"/>
    <w:rsid w:val="006C6EA2"/>
    <w:rsid w:val="006E1E8D"/>
    <w:rsid w:val="00734EF6"/>
    <w:rsid w:val="0075233E"/>
    <w:rsid w:val="007673A5"/>
    <w:rsid w:val="007914ED"/>
    <w:rsid w:val="007B0BA8"/>
    <w:rsid w:val="00822BB1"/>
    <w:rsid w:val="008463E5"/>
    <w:rsid w:val="00857007"/>
    <w:rsid w:val="00875DB4"/>
    <w:rsid w:val="00880D6B"/>
    <w:rsid w:val="00882141"/>
    <w:rsid w:val="008936EA"/>
    <w:rsid w:val="008B2289"/>
    <w:rsid w:val="008B7A30"/>
    <w:rsid w:val="008D74C3"/>
    <w:rsid w:val="00905D73"/>
    <w:rsid w:val="00906862"/>
    <w:rsid w:val="00936C25"/>
    <w:rsid w:val="009D315F"/>
    <w:rsid w:val="009E2724"/>
    <w:rsid w:val="009F1DC6"/>
    <w:rsid w:val="00A01B70"/>
    <w:rsid w:val="00A06470"/>
    <w:rsid w:val="00A06899"/>
    <w:rsid w:val="00A2092F"/>
    <w:rsid w:val="00A47FAB"/>
    <w:rsid w:val="00A7011E"/>
    <w:rsid w:val="00A96D99"/>
    <w:rsid w:val="00AD57C6"/>
    <w:rsid w:val="00AE3B4F"/>
    <w:rsid w:val="00AE685B"/>
    <w:rsid w:val="00B3301C"/>
    <w:rsid w:val="00B3428F"/>
    <w:rsid w:val="00B559FF"/>
    <w:rsid w:val="00B67891"/>
    <w:rsid w:val="00B9053F"/>
    <w:rsid w:val="00BB17D4"/>
    <w:rsid w:val="00BB5C67"/>
    <w:rsid w:val="00BC269C"/>
    <w:rsid w:val="00BC53CB"/>
    <w:rsid w:val="00C068BC"/>
    <w:rsid w:val="00C27A47"/>
    <w:rsid w:val="00C51863"/>
    <w:rsid w:val="00C818F2"/>
    <w:rsid w:val="00CA01D3"/>
    <w:rsid w:val="00CD0F7C"/>
    <w:rsid w:val="00CD350C"/>
    <w:rsid w:val="00D03A38"/>
    <w:rsid w:val="00D04B86"/>
    <w:rsid w:val="00D10C81"/>
    <w:rsid w:val="00D223FC"/>
    <w:rsid w:val="00D406EC"/>
    <w:rsid w:val="00D6402C"/>
    <w:rsid w:val="00DD6A2E"/>
    <w:rsid w:val="00DE6602"/>
    <w:rsid w:val="00E12961"/>
    <w:rsid w:val="00E3245B"/>
    <w:rsid w:val="00EB2CD6"/>
    <w:rsid w:val="00F2234C"/>
    <w:rsid w:val="00F455C1"/>
    <w:rsid w:val="00F85556"/>
    <w:rsid w:val="00FA1144"/>
    <w:rsid w:val="00FA2DA4"/>
    <w:rsid w:val="00FC6C28"/>
    <w:rsid w:val="00FD5A64"/>
    <w:rsid w:val="00FF0440"/>
    <w:rsid w:val="00FF0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55084"/>
  <w15:docId w15:val="{5FD0FC21-EF24-42A6-AEE9-80DECBEFE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B7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A01B7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0">
    <w:name w:val="Основной текст (10)"/>
    <w:basedOn w:val="Standard"/>
    <w:rsid w:val="00A01B70"/>
    <w:pPr>
      <w:shd w:val="clear" w:color="auto" w:fill="FFFFFF"/>
      <w:spacing w:line="256" w:lineRule="exact"/>
      <w:ind w:hanging="3140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">
    <w:name w:val="Абзац списка1"/>
    <w:basedOn w:val="Standard"/>
    <w:rsid w:val="00A01B70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character" w:styleId="a3">
    <w:name w:val="Hyperlink"/>
    <w:basedOn w:val="a0"/>
    <w:uiPriority w:val="99"/>
    <w:semiHidden/>
    <w:unhideWhenUsed/>
    <w:rsid w:val="00A01B7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D371D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371D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8</Pages>
  <Words>1949</Words>
  <Characters>11115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Трахинина Жанна Викторовна</cp:lastModifiedBy>
  <cp:revision>154</cp:revision>
  <cp:lastPrinted>2020-03-12T11:40:00Z</cp:lastPrinted>
  <dcterms:created xsi:type="dcterms:W3CDTF">2020-02-06T09:16:00Z</dcterms:created>
  <dcterms:modified xsi:type="dcterms:W3CDTF">2020-03-13T09:29:00Z</dcterms:modified>
</cp:coreProperties>
</file>