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6E" w:rsidRPr="00C7396E" w:rsidRDefault="00C7396E" w:rsidP="00C7396E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96E">
        <w:rPr>
          <w:rFonts w:ascii="Times New Roman" w:hAnsi="Times New Roman" w:cs="Times New Roman"/>
          <w:b/>
          <w:sz w:val="28"/>
          <w:szCs w:val="28"/>
        </w:rPr>
        <w:t xml:space="preserve">Прокуратура Заводского района </w:t>
      </w:r>
      <w:proofErr w:type="spellStart"/>
      <w:r w:rsidRPr="00C7396E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C7396E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C7396E">
        <w:rPr>
          <w:rFonts w:ascii="Times New Roman" w:hAnsi="Times New Roman" w:cs="Times New Roman"/>
          <w:b/>
          <w:sz w:val="28"/>
          <w:szCs w:val="28"/>
        </w:rPr>
        <w:t>рла</w:t>
      </w:r>
      <w:proofErr w:type="spellEnd"/>
      <w:r w:rsidRPr="00C7396E">
        <w:rPr>
          <w:rFonts w:ascii="Times New Roman" w:hAnsi="Times New Roman" w:cs="Times New Roman"/>
          <w:b/>
          <w:sz w:val="28"/>
          <w:szCs w:val="28"/>
        </w:rPr>
        <w:t xml:space="preserve"> разъясняет:</w:t>
      </w:r>
    </w:p>
    <w:p w:rsidR="009A1FBC" w:rsidRDefault="009A1FBC" w:rsidP="00C7396E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1FBC" w:rsidRPr="009A1FBC" w:rsidRDefault="009A1FBC" w:rsidP="009A1FBC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FBC">
        <w:rPr>
          <w:rFonts w:ascii="Times New Roman" w:hAnsi="Times New Roman" w:cs="Times New Roman"/>
          <w:i/>
          <w:sz w:val="28"/>
          <w:szCs w:val="28"/>
        </w:rPr>
        <w:t>О порядке ограничения доступа к информации, запрещенной к распространению</w:t>
      </w:r>
    </w:p>
    <w:p w:rsidR="009A1FBC" w:rsidRPr="009A1FBC" w:rsidRDefault="009A1FBC" w:rsidP="009A1FBC">
      <w:pPr>
        <w:pStyle w:val="a3"/>
        <w:shd w:val="clear" w:color="auto" w:fill="FFFFFF"/>
        <w:ind w:firstLine="709"/>
        <w:contextualSpacing/>
        <w:jc w:val="both"/>
        <w:rPr>
          <w:rFonts w:ascii="Roboto" w:hAnsi="Roboto"/>
          <w:color w:val="333333"/>
        </w:rPr>
      </w:pPr>
      <w:proofErr w:type="gramStart"/>
      <w:r w:rsidRPr="009A1FBC">
        <w:rPr>
          <w:rFonts w:ascii="Roboto" w:hAnsi="Roboto"/>
          <w:color w:val="333333"/>
        </w:rPr>
        <w:t>Согласно статье 15.1 Федерального закона от 27.07.2006 № 149-ФЗ «Об информации, информационных технологиях и о защите информации» в целях ограничения доступа к сайтам в сети «Интернет», содержащим информацию, распространение которой в Российской Федерации запрещено, создана единая автоматизированная информационная система «Единый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</w:t>
      </w:r>
      <w:proofErr w:type="gramEnd"/>
      <w:r w:rsidRPr="009A1FBC">
        <w:rPr>
          <w:rFonts w:ascii="Roboto" w:hAnsi="Roboto"/>
          <w:color w:val="333333"/>
        </w:rPr>
        <w:t xml:space="preserve"> которой в Российской Федерации запре</w:t>
      </w:r>
      <w:bookmarkStart w:id="0" w:name="_GoBack"/>
      <w:bookmarkEnd w:id="0"/>
      <w:r w:rsidRPr="009A1FBC">
        <w:rPr>
          <w:rFonts w:ascii="Roboto" w:hAnsi="Roboto"/>
          <w:color w:val="333333"/>
        </w:rPr>
        <w:t xml:space="preserve">щено» (далее – Реестр), который размещен по адресу eais.rkn.gov.ru и содержит вкладку «Прием сообщений», позволяющую отправлять ссылки на страницы сайтов, содержащих такую информацию, напрямую в </w:t>
      </w:r>
      <w:proofErr w:type="spellStart"/>
      <w:r w:rsidRPr="009A1FBC">
        <w:rPr>
          <w:rFonts w:ascii="Roboto" w:hAnsi="Roboto"/>
          <w:color w:val="333333"/>
        </w:rPr>
        <w:t>Роскомнадзор</w:t>
      </w:r>
      <w:proofErr w:type="spellEnd"/>
      <w:r w:rsidRPr="009A1FBC">
        <w:rPr>
          <w:rFonts w:ascii="Roboto" w:hAnsi="Roboto"/>
          <w:color w:val="333333"/>
        </w:rPr>
        <w:t>.</w:t>
      </w:r>
    </w:p>
    <w:p w:rsidR="009A1FBC" w:rsidRPr="009A1FBC" w:rsidRDefault="009A1FBC" w:rsidP="009A1FBC">
      <w:pPr>
        <w:pStyle w:val="a3"/>
        <w:shd w:val="clear" w:color="auto" w:fill="FFFFFF"/>
        <w:ind w:firstLine="709"/>
        <w:contextualSpacing/>
        <w:jc w:val="both"/>
        <w:rPr>
          <w:rFonts w:ascii="Roboto" w:hAnsi="Roboto"/>
          <w:color w:val="333333"/>
        </w:rPr>
      </w:pPr>
    </w:p>
    <w:p w:rsidR="009A1FBC" w:rsidRPr="009A1FBC" w:rsidRDefault="009A1FBC" w:rsidP="009A1FBC">
      <w:pPr>
        <w:pStyle w:val="a3"/>
        <w:shd w:val="clear" w:color="auto" w:fill="FFFFFF"/>
        <w:ind w:firstLine="709"/>
        <w:contextualSpacing/>
        <w:jc w:val="both"/>
        <w:rPr>
          <w:rFonts w:ascii="Roboto" w:hAnsi="Roboto"/>
          <w:color w:val="333333"/>
        </w:rPr>
      </w:pPr>
      <w:r w:rsidRPr="009A1FBC">
        <w:rPr>
          <w:rFonts w:ascii="Roboto" w:hAnsi="Roboto"/>
          <w:color w:val="333333"/>
        </w:rPr>
        <w:t>Основаниями для включения в Реестр являются вступившее в законную силу решение суда или решение уполномоченного органа.</w:t>
      </w:r>
    </w:p>
    <w:p w:rsidR="009A1FBC" w:rsidRPr="009A1FBC" w:rsidRDefault="009A1FBC" w:rsidP="009A1FBC">
      <w:pPr>
        <w:pStyle w:val="a3"/>
        <w:shd w:val="clear" w:color="auto" w:fill="FFFFFF"/>
        <w:ind w:firstLine="709"/>
        <w:contextualSpacing/>
        <w:jc w:val="both"/>
        <w:rPr>
          <w:rFonts w:ascii="Roboto" w:hAnsi="Roboto"/>
          <w:color w:val="333333"/>
        </w:rPr>
      </w:pPr>
    </w:p>
    <w:p w:rsidR="009A1FBC" w:rsidRPr="009A1FBC" w:rsidRDefault="009A1FBC" w:rsidP="009A1FBC">
      <w:pPr>
        <w:pStyle w:val="a3"/>
        <w:shd w:val="clear" w:color="auto" w:fill="FFFFFF"/>
        <w:ind w:firstLine="709"/>
        <w:contextualSpacing/>
        <w:jc w:val="both"/>
        <w:rPr>
          <w:rFonts w:ascii="Roboto" w:hAnsi="Roboto"/>
          <w:color w:val="333333"/>
        </w:rPr>
      </w:pPr>
      <w:r w:rsidRPr="009A1FBC">
        <w:rPr>
          <w:rFonts w:ascii="Roboto" w:hAnsi="Roboto"/>
          <w:color w:val="333333"/>
        </w:rPr>
        <w:t>В соответствии с постановлением Правительства Российской Федерации от 26.10.2012 № 1101 в зависимости от вида и тематики размещенной информации решения о включении в Реестр доменных имен и (или) указателей страниц сайтов, сетевых адресов принимают:</w:t>
      </w:r>
    </w:p>
    <w:p w:rsidR="009A1FBC" w:rsidRPr="009A1FBC" w:rsidRDefault="009A1FBC" w:rsidP="009A1FBC">
      <w:pPr>
        <w:pStyle w:val="a3"/>
        <w:shd w:val="clear" w:color="auto" w:fill="FFFFFF"/>
        <w:ind w:firstLine="709"/>
        <w:contextualSpacing/>
        <w:jc w:val="both"/>
        <w:rPr>
          <w:rFonts w:ascii="Roboto" w:hAnsi="Roboto"/>
          <w:color w:val="333333"/>
        </w:rPr>
      </w:pPr>
    </w:p>
    <w:p w:rsidR="009A1FBC" w:rsidRPr="009A1FBC" w:rsidRDefault="009A1FBC" w:rsidP="009A1FBC">
      <w:pPr>
        <w:pStyle w:val="a3"/>
        <w:shd w:val="clear" w:color="auto" w:fill="FFFFFF"/>
        <w:ind w:firstLine="709"/>
        <w:contextualSpacing/>
        <w:jc w:val="both"/>
        <w:rPr>
          <w:rFonts w:ascii="Roboto" w:hAnsi="Roboto"/>
          <w:color w:val="333333"/>
        </w:rPr>
      </w:pPr>
      <w:r w:rsidRPr="009A1FBC">
        <w:rPr>
          <w:rFonts w:ascii="Roboto" w:hAnsi="Roboto"/>
          <w:color w:val="333333"/>
        </w:rPr>
        <w:t xml:space="preserve">- МВД Российской Федерации (информация о способах разработки наркотических средств и психотропных веществ, местах приобретения, способах и местах культивирования </w:t>
      </w:r>
      <w:proofErr w:type="spellStart"/>
      <w:r w:rsidRPr="009A1FBC">
        <w:rPr>
          <w:rFonts w:ascii="Roboto" w:hAnsi="Roboto"/>
          <w:color w:val="333333"/>
        </w:rPr>
        <w:t>наркосодержащих</w:t>
      </w:r>
      <w:proofErr w:type="spellEnd"/>
      <w:r w:rsidRPr="009A1FBC">
        <w:rPr>
          <w:rFonts w:ascii="Roboto" w:hAnsi="Roboto"/>
          <w:color w:val="333333"/>
        </w:rPr>
        <w:t xml:space="preserve"> растений),</w:t>
      </w:r>
    </w:p>
    <w:p w:rsidR="009A1FBC" w:rsidRPr="009A1FBC" w:rsidRDefault="009A1FBC" w:rsidP="009A1FBC">
      <w:pPr>
        <w:pStyle w:val="a3"/>
        <w:shd w:val="clear" w:color="auto" w:fill="FFFFFF"/>
        <w:ind w:firstLine="709"/>
        <w:contextualSpacing/>
        <w:jc w:val="both"/>
        <w:rPr>
          <w:rFonts w:ascii="Roboto" w:hAnsi="Roboto"/>
          <w:color w:val="333333"/>
        </w:rPr>
      </w:pPr>
    </w:p>
    <w:p w:rsidR="009A1FBC" w:rsidRPr="009A1FBC" w:rsidRDefault="009A1FBC" w:rsidP="009A1FBC">
      <w:pPr>
        <w:pStyle w:val="a3"/>
        <w:shd w:val="clear" w:color="auto" w:fill="FFFFFF"/>
        <w:ind w:firstLine="709"/>
        <w:contextualSpacing/>
        <w:jc w:val="both"/>
        <w:rPr>
          <w:rFonts w:ascii="Roboto" w:hAnsi="Roboto"/>
          <w:color w:val="333333"/>
        </w:rPr>
      </w:pPr>
      <w:r w:rsidRPr="009A1FBC">
        <w:rPr>
          <w:rFonts w:ascii="Roboto" w:hAnsi="Roboto"/>
          <w:color w:val="333333"/>
        </w:rPr>
        <w:t xml:space="preserve">- </w:t>
      </w:r>
      <w:proofErr w:type="spellStart"/>
      <w:r w:rsidRPr="009A1FBC">
        <w:rPr>
          <w:rFonts w:ascii="Roboto" w:hAnsi="Roboto"/>
          <w:color w:val="333333"/>
        </w:rPr>
        <w:t>Роспотребнадзор</w:t>
      </w:r>
      <w:proofErr w:type="spellEnd"/>
      <w:r w:rsidRPr="009A1FBC">
        <w:rPr>
          <w:rFonts w:ascii="Roboto" w:hAnsi="Roboto"/>
          <w:color w:val="333333"/>
        </w:rPr>
        <w:t xml:space="preserve"> (информация о способах совершения самоубийств и призывы к их совершению),</w:t>
      </w:r>
    </w:p>
    <w:p w:rsidR="009A1FBC" w:rsidRPr="009A1FBC" w:rsidRDefault="009A1FBC" w:rsidP="009A1FBC">
      <w:pPr>
        <w:pStyle w:val="a3"/>
        <w:shd w:val="clear" w:color="auto" w:fill="FFFFFF"/>
        <w:ind w:firstLine="709"/>
        <w:contextualSpacing/>
        <w:jc w:val="both"/>
        <w:rPr>
          <w:rFonts w:ascii="Roboto" w:hAnsi="Roboto"/>
          <w:color w:val="333333"/>
        </w:rPr>
      </w:pPr>
    </w:p>
    <w:p w:rsidR="009A1FBC" w:rsidRPr="009A1FBC" w:rsidRDefault="009A1FBC" w:rsidP="009A1FBC">
      <w:pPr>
        <w:pStyle w:val="a3"/>
        <w:shd w:val="clear" w:color="auto" w:fill="FFFFFF"/>
        <w:ind w:firstLine="709"/>
        <w:contextualSpacing/>
        <w:jc w:val="both"/>
        <w:rPr>
          <w:rFonts w:ascii="Roboto" w:hAnsi="Roboto"/>
          <w:color w:val="333333"/>
        </w:rPr>
      </w:pPr>
      <w:r w:rsidRPr="009A1FBC">
        <w:rPr>
          <w:rFonts w:ascii="Roboto" w:hAnsi="Roboto"/>
          <w:color w:val="333333"/>
        </w:rPr>
        <w:t xml:space="preserve">- </w:t>
      </w:r>
      <w:proofErr w:type="spellStart"/>
      <w:r w:rsidRPr="009A1FBC">
        <w:rPr>
          <w:rFonts w:ascii="Roboto" w:hAnsi="Roboto"/>
          <w:color w:val="333333"/>
        </w:rPr>
        <w:t>Роскомнадзор</w:t>
      </w:r>
      <w:proofErr w:type="spellEnd"/>
      <w:r w:rsidRPr="009A1FBC">
        <w:rPr>
          <w:rFonts w:ascii="Roboto" w:hAnsi="Roboto"/>
          <w:color w:val="333333"/>
        </w:rPr>
        <w:t xml:space="preserve"> (материалы с порнографическими изображениями несовершеннолетних),</w:t>
      </w:r>
    </w:p>
    <w:p w:rsidR="009A1FBC" w:rsidRPr="009A1FBC" w:rsidRDefault="009A1FBC" w:rsidP="009A1FBC">
      <w:pPr>
        <w:pStyle w:val="a3"/>
        <w:shd w:val="clear" w:color="auto" w:fill="FFFFFF"/>
        <w:ind w:firstLine="709"/>
        <w:contextualSpacing/>
        <w:jc w:val="both"/>
        <w:rPr>
          <w:rFonts w:ascii="Roboto" w:hAnsi="Roboto"/>
          <w:color w:val="333333"/>
        </w:rPr>
      </w:pPr>
    </w:p>
    <w:p w:rsidR="009A1FBC" w:rsidRPr="009A1FBC" w:rsidRDefault="009A1FBC" w:rsidP="009A1FBC">
      <w:pPr>
        <w:pStyle w:val="a3"/>
        <w:shd w:val="clear" w:color="auto" w:fill="FFFFFF"/>
        <w:ind w:firstLine="709"/>
        <w:contextualSpacing/>
        <w:jc w:val="both"/>
        <w:rPr>
          <w:rFonts w:ascii="Roboto" w:hAnsi="Roboto"/>
          <w:color w:val="333333"/>
        </w:rPr>
      </w:pPr>
      <w:r w:rsidRPr="009A1FBC">
        <w:rPr>
          <w:rFonts w:ascii="Roboto" w:hAnsi="Roboto"/>
          <w:color w:val="333333"/>
        </w:rPr>
        <w:t>- Федеральная налоговая служба (деятельность по проведению азартных игр и лотерей с использованием сети «Интернет» и иных сре</w:t>
      </w:r>
      <w:proofErr w:type="gramStart"/>
      <w:r w:rsidRPr="009A1FBC">
        <w:rPr>
          <w:rFonts w:ascii="Roboto" w:hAnsi="Roboto"/>
          <w:color w:val="333333"/>
        </w:rPr>
        <w:t>дств св</w:t>
      </w:r>
      <w:proofErr w:type="gramEnd"/>
      <w:r w:rsidRPr="009A1FBC">
        <w:rPr>
          <w:rFonts w:ascii="Roboto" w:hAnsi="Roboto"/>
          <w:color w:val="333333"/>
        </w:rPr>
        <w:t>язи),</w:t>
      </w:r>
    </w:p>
    <w:p w:rsidR="009A1FBC" w:rsidRPr="009A1FBC" w:rsidRDefault="009A1FBC" w:rsidP="009A1FBC">
      <w:pPr>
        <w:pStyle w:val="a3"/>
        <w:shd w:val="clear" w:color="auto" w:fill="FFFFFF"/>
        <w:ind w:firstLine="709"/>
        <w:contextualSpacing/>
        <w:jc w:val="both"/>
        <w:rPr>
          <w:rFonts w:ascii="Roboto" w:hAnsi="Roboto"/>
          <w:color w:val="333333"/>
        </w:rPr>
      </w:pPr>
    </w:p>
    <w:p w:rsidR="009A1FBC" w:rsidRPr="009A1FBC" w:rsidRDefault="009A1FBC" w:rsidP="009A1FBC">
      <w:pPr>
        <w:pStyle w:val="a3"/>
        <w:shd w:val="clear" w:color="auto" w:fill="FFFFFF"/>
        <w:ind w:firstLine="709"/>
        <w:contextualSpacing/>
        <w:jc w:val="both"/>
        <w:rPr>
          <w:rFonts w:ascii="Roboto" w:hAnsi="Roboto"/>
          <w:color w:val="333333"/>
        </w:rPr>
      </w:pPr>
      <w:r w:rsidRPr="009A1FBC">
        <w:rPr>
          <w:rFonts w:ascii="Roboto" w:hAnsi="Roboto"/>
          <w:color w:val="333333"/>
        </w:rPr>
        <w:t xml:space="preserve">- </w:t>
      </w:r>
      <w:proofErr w:type="spellStart"/>
      <w:r w:rsidRPr="009A1FBC">
        <w:rPr>
          <w:rFonts w:ascii="Roboto" w:hAnsi="Roboto"/>
          <w:color w:val="333333"/>
        </w:rPr>
        <w:t>Росалкогольрегулирование</w:t>
      </w:r>
      <w:proofErr w:type="spellEnd"/>
      <w:r w:rsidRPr="009A1FBC">
        <w:rPr>
          <w:rFonts w:ascii="Roboto" w:hAnsi="Roboto"/>
          <w:color w:val="333333"/>
        </w:rPr>
        <w:t xml:space="preserve"> (предложения о розничной продаже алкогольной и спиртосодержащей продукции дистанционным способом),</w:t>
      </w:r>
    </w:p>
    <w:p w:rsidR="009A1FBC" w:rsidRPr="009A1FBC" w:rsidRDefault="009A1FBC" w:rsidP="009A1FBC">
      <w:pPr>
        <w:pStyle w:val="a3"/>
        <w:shd w:val="clear" w:color="auto" w:fill="FFFFFF"/>
        <w:ind w:firstLine="709"/>
        <w:contextualSpacing/>
        <w:jc w:val="both"/>
        <w:rPr>
          <w:rFonts w:ascii="Roboto" w:hAnsi="Roboto"/>
          <w:color w:val="333333"/>
        </w:rPr>
      </w:pPr>
    </w:p>
    <w:p w:rsidR="009A1FBC" w:rsidRPr="009A1FBC" w:rsidRDefault="009A1FBC" w:rsidP="009A1FBC">
      <w:pPr>
        <w:pStyle w:val="a3"/>
        <w:shd w:val="clear" w:color="auto" w:fill="FFFFFF"/>
        <w:ind w:firstLine="709"/>
        <w:contextualSpacing/>
        <w:jc w:val="both"/>
        <w:rPr>
          <w:rFonts w:ascii="Roboto" w:hAnsi="Roboto"/>
          <w:color w:val="333333"/>
        </w:rPr>
      </w:pPr>
      <w:r w:rsidRPr="009A1FBC">
        <w:rPr>
          <w:rFonts w:ascii="Roboto" w:hAnsi="Roboto"/>
          <w:color w:val="333333"/>
        </w:rPr>
        <w:t>- Федеральное агентство по делам молодежи (информация о склонении или вовлечении несовершеннолетних в совершение противоправных действий),</w:t>
      </w:r>
    </w:p>
    <w:p w:rsidR="009A1FBC" w:rsidRPr="009A1FBC" w:rsidRDefault="009A1FBC" w:rsidP="009A1FBC">
      <w:pPr>
        <w:pStyle w:val="a3"/>
        <w:shd w:val="clear" w:color="auto" w:fill="FFFFFF"/>
        <w:ind w:firstLine="709"/>
        <w:contextualSpacing/>
        <w:jc w:val="both"/>
        <w:rPr>
          <w:rFonts w:ascii="Roboto" w:hAnsi="Roboto"/>
          <w:color w:val="333333"/>
        </w:rPr>
      </w:pPr>
    </w:p>
    <w:p w:rsidR="00C7396E" w:rsidRDefault="009A1FBC" w:rsidP="009A1FBC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 w:rsidRPr="009A1FBC">
        <w:rPr>
          <w:rFonts w:ascii="Roboto" w:hAnsi="Roboto"/>
          <w:color w:val="333333"/>
        </w:rPr>
        <w:t>- Росздравнадзор (о продаже лекарственных препаратов, розничная торговля которыми запрещена, а также лицами, не имеющими специального разрешения).</w:t>
      </w:r>
    </w:p>
    <w:sectPr w:rsidR="00C7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AA"/>
    <w:rsid w:val="009A1FBC"/>
    <w:rsid w:val="00B258AA"/>
    <w:rsid w:val="00C11964"/>
    <w:rsid w:val="00C7396E"/>
    <w:rsid w:val="00D33836"/>
    <w:rsid w:val="00E4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BDF5A-488F-4990-B543-86D4C5C6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Чаусова</dc:creator>
  <cp:keywords/>
  <dc:description/>
  <cp:lastModifiedBy>Admin</cp:lastModifiedBy>
  <cp:revision>5</cp:revision>
  <dcterms:created xsi:type="dcterms:W3CDTF">2021-06-27T22:36:00Z</dcterms:created>
  <dcterms:modified xsi:type="dcterms:W3CDTF">2021-06-29T17:34:00Z</dcterms:modified>
</cp:coreProperties>
</file>