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79" w:rsidRDefault="007B7979" w:rsidP="007B7979">
      <w:pPr>
        <w:ind w:firstLine="709"/>
        <w:contextualSpacing/>
        <w:jc w:val="both"/>
        <w:rPr>
          <w:sz w:val="28"/>
          <w:szCs w:val="28"/>
        </w:rPr>
      </w:pPr>
      <w:r w:rsidRPr="007B7979">
        <w:rPr>
          <w:sz w:val="28"/>
          <w:szCs w:val="28"/>
        </w:rPr>
        <w:t xml:space="preserve">Вопрос: Здравствуйте! </w:t>
      </w:r>
      <w:r w:rsidR="00CD30F5">
        <w:rPr>
          <w:sz w:val="28"/>
          <w:szCs w:val="28"/>
        </w:rPr>
        <w:t>Я общественный активист, участвую в подготовке проектов по благоустройству города. Несколько моих знакомых</w:t>
      </w:r>
      <w:r w:rsidR="00D32DC0">
        <w:rPr>
          <w:sz w:val="28"/>
          <w:szCs w:val="28"/>
        </w:rPr>
        <w:t>, чью политическую деятельность я не поддерживаю,</w:t>
      </w:r>
      <w:r w:rsidR="00CD30F5">
        <w:rPr>
          <w:sz w:val="28"/>
          <w:szCs w:val="28"/>
        </w:rPr>
        <w:t xml:space="preserve"> принимали участие в различных массовых мероприятиях на территории города в 2021 году, в том числе в несогласованных массовых акциях</w:t>
      </w:r>
      <w:r w:rsidR="00D32DC0">
        <w:rPr>
          <w:sz w:val="28"/>
          <w:szCs w:val="28"/>
        </w:rPr>
        <w:t>, в связи с чем были привлечены к ответственности</w:t>
      </w:r>
      <w:r w:rsidR="00CD30F5">
        <w:rPr>
          <w:sz w:val="28"/>
          <w:szCs w:val="28"/>
        </w:rPr>
        <w:t xml:space="preserve">. Недавно услышал, что административная ответственность за некоторые правонарушения, </w:t>
      </w:r>
      <w:r w:rsidR="00D32DC0">
        <w:rPr>
          <w:sz w:val="28"/>
          <w:szCs w:val="28"/>
        </w:rPr>
        <w:t>совершенные при</w:t>
      </w:r>
      <w:r w:rsidR="00CD30F5">
        <w:rPr>
          <w:sz w:val="28"/>
          <w:szCs w:val="28"/>
        </w:rPr>
        <w:t xml:space="preserve"> проведении таких мероприятий, в 2021 году была усилена. Расскажите, пожалуйста, об этом.</w:t>
      </w:r>
    </w:p>
    <w:p w:rsidR="007B7979" w:rsidRPr="007B7979" w:rsidRDefault="00CD30F5" w:rsidP="007B7979">
      <w:pPr>
        <w:ind w:firstLine="709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Дмитрий</w:t>
      </w:r>
      <w:r w:rsidR="007B7979" w:rsidRPr="007B7979">
        <w:rPr>
          <w:i/>
          <w:sz w:val="28"/>
          <w:szCs w:val="28"/>
        </w:rPr>
        <w:t>, г. Орел</w:t>
      </w:r>
    </w:p>
    <w:p w:rsidR="007B7979" w:rsidRDefault="007B7979" w:rsidP="007B79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B7979" w:rsidRDefault="007B7979" w:rsidP="007B79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23232"/>
          <w:sz w:val="28"/>
          <w:szCs w:val="28"/>
          <w:u w:val="single"/>
        </w:rPr>
      </w:pPr>
      <w:r w:rsidRPr="007B7979">
        <w:rPr>
          <w:color w:val="323232"/>
          <w:sz w:val="28"/>
          <w:szCs w:val="28"/>
          <w:u w:val="single"/>
        </w:rPr>
        <w:t xml:space="preserve">Отвечает прокурор Советского района г. Орла </w:t>
      </w:r>
      <w:proofErr w:type="spellStart"/>
      <w:r w:rsidRPr="007B7979">
        <w:rPr>
          <w:color w:val="323232"/>
          <w:sz w:val="28"/>
          <w:szCs w:val="28"/>
          <w:u w:val="single"/>
        </w:rPr>
        <w:t>Ничипорчук</w:t>
      </w:r>
      <w:proofErr w:type="spellEnd"/>
      <w:r w:rsidRPr="007B7979">
        <w:rPr>
          <w:color w:val="323232"/>
          <w:sz w:val="28"/>
          <w:szCs w:val="28"/>
          <w:u w:val="single"/>
        </w:rPr>
        <w:t xml:space="preserve"> </w:t>
      </w:r>
      <w:r>
        <w:rPr>
          <w:color w:val="323232"/>
          <w:sz w:val="28"/>
          <w:szCs w:val="28"/>
          <w:u w:val="single"/>
        </w:rPr>
        <w:t>Владимир Николаевич.</w:t>
      </w:r>
      <w:bookmarkStart w:id="0" w:name="_GoBack"/>
      <w:bookmarkEnd w:id="0"/>
    </w:p>
    <w:p w:rsidR="007B7979" w:rsidRPr="007B7979" w:rsidRDefault="007B7979" w:rsidP="007B79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23232"/>
          <w:sz w:val="28"/>
          <w:szCs w:val="28"/>
          <w:u w:val="single"/>
        </w:rPr>
      </w:pPr>
    </w:p>
    <w:p w:rsidR="00CD30F5" w:rsidRPr="00716EE0" w:rsidRDefault="00CD30F5" w:rsidP="00CD30F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23232"/>
          <w:sz w:val="28"/>
          <w:szCs w:val="28"/>
        </w:rPr>
      </w:pPr>
      <w:r w:rsidRPr="00716EE0">
        <w:rPr>
          <w:color w:val="323232"/>
          <w:sz w:val="28"/>
          <w:szCs w:val="28"/>
        </w:rPr>
        <w:t>Федеральным законом от 24.02.2021 № 24-ФЗ внесены изменения в статьи 19.3 и 20.2 Кодекса Российской Федерации об административных правонарушениях (далее – КоАП РФ), касающиеся усиления ответственности за неповиновение законному распоряжению сотрудника полиции и иных органов, в связи с исполнением ими обязанностей по охране общественного порядка и обеспечению общественной безопасности.</w:t>
      </w:r>
    </w:p>
    <w:p w:rsidR="00CD30F5" w:rsidRPr="00716EE0" w:rsidRDefault="00CD30F5" w:rsidP="00CD30F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23232"/>
          <w:sz w:val="28"/>
          <w:szCs w:val="28"/>
        </w:rPr>
      </w:pPr>
      <w:r w:rsidRPr="00716EE0">
        <w:rPr>
          <w:color w:val="323232"/>
          <w:sz w:val="28"/>
          <w:szCs w:val="28"/>
        </w:rPr>
        <w:t>Так, предусмотрено, что за неповиновение законному распоряжению или требованию сотрудника полиции, военнослужащего либо сотрудника органа или учреждения уголовно-исполнительной системы,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 предусмотрена административная ответственность в виде административного штрафа в размере от 2 до 4 тысяч рублей, либо административный арест на срок до 15 суток, либо обязательные работы на срок от 40 до 120 часов (часть 1 ст. 19.3 КоАП РФ).</w:t>
      </w:r>
    </w:p>
    <w:p w:rsidR="00CD30F5" w:rsidRPr="00716EE0" w:rsidRDefault="00CD30F5" w:rsidP="00CD30F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23232"/>
          <w:sz w:val="28"/>
          <w:szCs w:val="28"/>
        </w:rPr>
      </w:pPr>
      <w:r w:rsidRPr="00716EE0">
        <w:rPr>
          <w:color w:val="323232"/>
          <w:sz w:val="28"/>
          <w:szCs w:val="28"/>
        </w:rPr>
        <w:t>Также усилена ответственность за неповиновение законному распоряжению или требованию должностного лица органов внутренних дел, уполномоченных на осуществление функций по контролю и надзору в сфере миграции, в связи с исполнением им служебных обязанностей или воспрепятствование исполнению им служебных обязанностей, за что предусмотрен административный штраф в размере от 2 до 4 тысяч рублей, либо административный арест на срок до 15 суток, либо обязательные работы на срок от 40 до 120 часов (ч. 1.1 ст. 19.3 КоАП Р</w:t>
      </w:r>
      <w:r w:rsidR="00D32DC0">
        <w:rPr>
          <w:color w:val="323232"/>
          <w:sz w:val="28"/>
          <w:szCs w:val="28"/>
        </w:rPr>
        <w:t>Ф</w:t>
      </w:r>
      <w:r w:rsidRPr="00716EE0">
        <w:rPr>
          <w:color w:val="323232"/>
          <w:sz w:val="28"/>
          <w:szCs w:val="28"/>
        </w:rPr>
        <w:t>).</w:t>
      </w:r>
    </w:p>
    <w:p w:rsidR="00CD30F5" w:rsidRPr="00716EE0" w:rsidRDefault="00CD30F5" w:rsidP="00CD30F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23232"/>
          <w:sz w:val="28"/>
          <w:szCs w:val="28"/>
        </w:rPr>
      </w:pPr>
      <w:r w:rsidRPr="00716EE0">
        <w:rPr>
          <w:color w:val="323232"/>
          <w:sz w:val="28"/>
          <w:szCs w:val="28"/>
        </w:rPr>
        <w:t xml:space="preserve">За повторное неповиновение законному распоряжению или требованию сотрудника полиции, иных лиц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обязанностей, в том числе обязанностей по осуществлению государственной охраны и (или) поддержанию общественного порядка, если они совершены организатором или участником собрания, митинга, демонстрации, шествия или пикетирования в связи с проведением указанного мероприятия влечет </w:t>
      </w:r>
      <w:r w:rsidRPr="00716EE0">
        <w:rPr>
          <w:color w:val="323232"/>
          <w:sz w:val="28"/>
          <w:szCs w:val="28"/>
        </w:rPr>
        <w:lastRenderedPageBreak/>
        <w:t>наложение административного штрафа на граждан в размере от 10 до 20 тысяч рублей, либо административный арест на срок до 30 суток, либо обязательные работы на срок от 100 до 200 часов; на должностных лиц – от 20 до 40 тысяч рублей; на юридических лиц – от 70 до 200 тысяч рублей.</w:t>
      </w:r>
    </w:p>
    <w:p w:rsidR="00CD30F5" w:rsidRPr="00716EE0" w:rsidRDefault="00CD30F5" w:rsidP="00CD30F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23232"/>
          <w:sz w:val="28"/>
          <w:szCs w:val="28"/>
        </w:rPr>
      </w:pPr>
      <w:r w:rsidRPr="00716EE0">
        <w:rPr>
          <w:color w:val="323232"/>
          <w:sz w:val="28"/>
          <w:szCs w:val="28"/>
        </w:rPr>
        <w:t>Указанный закон вступил в законную силу 07 марта 2021 года.</w:t>
      </w:r>
    </w:p>
    <w:p w:rsidR="00212BFB" w:rsidRDefault="00212BFB" w:rsidP="007B7979">
      <w:pPr>
        <w:contextualSpacing/>
      </w:pPr>
    </w:p>
    <w:sectPr w:rsidR="0021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8B"/>
    <w:rsid w:val="00212BFB"/>
    <w:rsid w:val="00626A40"/>
    <w:rsid w:val="007B7979"/>
    <w:rsid w:val="00AE5486"/>
    <w:rsid w:val="00C63F8B"/>
    <w:rsid w:val="00CD30F5"/>
    <w:rsid w:val="00D3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6BA4"/>
  <w15:chartTrackingRefBased/>
  <w15:docId w15:val="{13F7E50B-0749-4475-A84E-446735D1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D30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79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D3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Алексей Юрьевич</dc:creator>
  <cp:keywords/>
  <dc:description/>
  <cp:lastModifiedBy>Шикула Алексей Юрьевич</cp:lastModifiedBy>
  <cp:revision>5</cp:revision>
  <dcterms:created xsi:type="dcterms:W3CDTF">2021-04-20T11:54:00Z</dcterms:created>
  <dcterms:modified xsi:type="dcterms:W3CDTF">2021-04-20T12:21:00Z</dcterms:modified>
</cp:coreProperties>
</file>