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236153">
        <w:rPr>
          <w:b/>
          <w:bCs/>
          <w:sz w:val="28"/>
          <w:szCs w:val="28"/>
          <w:lang w:val="ru-RU"/>
        </w:rPr>
        <w:t>04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236153">
        <w:rPr>
          <w:b/>
          <w:bCs/>
          <w:sz w:val="28"/>
          <w:szCs w:val="28"/>
          <w:lang w:val="ru-RU"/>
        </w:rPr>
        <w:t>октября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9300E8" w:rsidRPr="00F074F9" w:rsidRDefault="00A018F5" w:rsidP="009300E8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BA19B2">
        <w:rPr>
          <w:bCs/>
          <w:sz w:val="28"/>
          <w:szCs w:val="28"/>
          <w:lang w:val="ru-RU"/>
        </w:rPr>
        <w:br/>
      </w:r>
      <w:r w:rsidR="009300E8" w:rsidRPr="00F074F9">
        <w:rPr>
          <w:b/>
          <w:color w:val="000000"/>
          <w:sz w:val="28"/>
          <w:szCs w:val="28"/>
          <w:lang w:val="ru-RU"/>
        </w:rPr>
        <w:t>«</w:t>
      </w:r>
      <w:r w:rsidR="009300E8">
        <w:rPr>
          <w:b/>
          <w:color w:val="000000"/>
          <w:sz w:val="28"/>
          <w:szCs w:val="28"/>
          <w:lang w:val="ru-RU"/>
        </w:rPr>
        <w:t>Внесение</w:t>
      </w:r>
      <w:r w:rsidR="009300E8" w:rsidRPr="00FA3400">
        <w:rPr>
          <w:b/>
          <w:color w:val="000000"/>
          <w:sz w:val="28"/>
          <w:szCs w:val="28"/>
          <w:lang w:val="ru-RU"/>
        </w:rPr>
        <w:t xml:space="preserve"> изменений в документацию по планировке территории, ограниченной улицами Левый берег Оки, Ко</w:t>
      </w:r>
      <w:r w:rsidR="009300E8">
        <w:rPr>
          <w:b/>
          <w:color w:val="000000"/>
          <w:sz w:val="28"/>
          <w:szCs w:val="28"/>
          <w:lang w:val="ru-RU"/>
        </w:rPr>
        <w:t>м</w:t>
      </w:r>
      <w:r w:rsidR="009300E8" w:rsidRPr="00FA3400">
        <w:rPr>
          <w:b/>
          <w:color w:val="000000"/>
          <w:sz w:val="28"/>
          <w:szCs w:val="28"/>
          <w:lang w:val="ru-RU"/>
        </w:rPr>
        <w:t>муны, Максима Горького, 60-летия Октября, утвержденн</w:t>
      </w:r>
      <w:r w:rsidR="009300E8">
        <w:rPr>
          <w:b/>
          <w:color w:val="000000"/>
          <w:sz w:val="28"/>
          <w:szCs w:val="28"/>
          <w:lang w:val="ru-RU"/>
        </w:rPr>
        <w:t xml:space="preserve">ую </w:t>
      </w:r>
      <w:r w:rsidR="009300E8" w:rsidRPr="00FA3400">
        <w:rPr>
          <w:b/>
          <w:color w:val="000000"/>
          <w:sz w:val="28"/>
          <w:szCs w:val="28"/>
          <w:lang w:val="ru-RU"/>
        </w:rPr>
        <w:t>постановлением администрации города Орла от 15.06.2009 г. №</w:t>
      </w:r>
      <w:r w:rsidR="009300E8">
        <w:rPr>
          <w:b/>
          <w:color w:val="000000"/>
          <w:sz w:val="28"/>
          <w:szCs w:val="28"/>
          <w:lang w:val="ru-RU"/>
        </w:rPr>
        <w:t xml:space="preserve"> </w:t>
      </w:r>
      <w:r w:rsidR="009300E8" w:rsidRPr="00FA3400">
        <w:rPr>
          <w:b/>
          <w:color w:val="000000"/>
          <w:sz w:val="28"/>
          <w:szCs w:val="28"/>
          <w:lang w:val="ru-RU"/>
        </w:rPr>
        <w:t>1919 и проект межевания территории в границах кадастрового квартала 57:25:0010614</w:t>
      </w:r>
      <w:r w:rsidR="009300E8" w:rsidRPr="00F074F9">
        <w:rPr>
          <w:b/>
          <w:color w:val="000000"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31EBE" w:rsidRPr="00DC2274" w:rsidRDefault="00A31EBE" w:rsidP="00A31EB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</w:t>
      </w:r>
      <w:r w:rsidR="00EF1A98">
        <w:rPr>
          <w:b/>
          <w:bCs/>
          <w:sz w:val="28"/>
          <w:szCs w:val="28"/>
          <w:lang w:val="ru-RU"/>
        </w:rPr>
        <w:t>овление Мэра г. Орла от 24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</w:t>
      </w:r>
      <w:r w:rsidR="00EF1A98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>.2021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 w:rsidR="00EF1A98">
        <w:rPr>
          <w:b/>
          <w:bCs/>
          <w:sz w:val="28"/>
          <w:szCs w:val="28"/>
          <w:lang w:val="ru-RU"/>
        </w:rPr>
        <w:t>64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31EBE" w:rsidRPr="00A31EBE">
        <w:rPr>
          <w:b/>
          <w:bCs/>
          <w:sz w:val="28"/>
          <w:szCs w:val="28"/>
          <w:lang w:val="ru-RU"/>
        </w:rPr>
        <w:t>3</w:t>
      </w:r>
      <w:r w:rsidRPr="00A31EBE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A31EBE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164EE6">
        <w:rPr>
          <w:b/>
          <w:bCs/>
          <w:sz w:val="28"/>
          <w:szCs w:val="28"/>
          <w:lang w:val="ru-RU"/>
        </w:rPr>
        <w:t>от «29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164EE6">
        <w:rPr>
          <w:b/>
          <w:bCs/>
          <w:sz w:val="28"/>
          <w:szCs w:val="28"/>
          <w:lang w:val="ru-RU"/>
        </w:rPr>
        <w:t>сентября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164EE6">
        <w:rPr>
          <w:b/>
          <w:bCs/>
          <w:sz w:val="28"/>
          <w:szCs w:val="28"/>
          <w:lang w:val="ru-RU"/>
        </w:rPr>
        <w:t>5</w:t>
      </w:r>
      <w:r w:rsidR="005427FF">
        <w:rPr>
          <w:b/>
          <w:bCs/>
          <w:sz w:val="28"/>
          <w:szCs w:val="28"/>
          <w:lang w:val="ru-RU"/>
        </w:rPr>
        <w:t>4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63E8E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Default="003A2960" w:rsidP="003A296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какому виду разрешенного использования (основному или условно разрешенному) относится образуемый земельный участок </w:t>
            </w:r>
            <w:proofErr w:type="gramStart"/>
            <w:r>
              <w:rPr>
                <w:sz w:val="28"/>
                <w:szCs w:val="28"/>
                <w:lang w:val="ru-RU"/>
              </w:rPr>
              <w:t>:З</w:t>
            </w:r>
            <w:proofErr w:type="gramEnd"/>
            <w:r>
              <w:rPr>
                <w:sz w:val="28"/>
                <w:szCs w:val="28"/>
                <w:lang w:val="ru-RU"/>
              </w:rPr>
              <w:t>У2?</w:t>
            </w:r>
          </w:p>
          <w:p w:rsidR="003A2960" w:rsidRDefault="003A2960" w:rsidP="003A296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3A2960" w:rsidRPr="007B1B5F" w:rsidRDefault="003A2960" w:rsidP="003A296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765815">
              <w:rPr>
                <w:sz w:val="28"/>
                <w:szCs w:val="28"/>
                <w:lang w:val="ru-RU"/>
              </w:rPr>
              <w:t xml:space="preserve">Вид разрешенного использования земельного участка </w:t>
            </w:r>
            <w:r w:rsidRPr="0029456A">
              <w:rPr>
                <w:sz w:val="28"/>
                <w:szCs w:val="28"/>
                <w:lang w:val="ru-RU"/>
              </w:rPr>
              <w:t>57:25:0010514:ЗУ</w:t>
            </w:r>
            <w:proofErr w:type="gramStart"/>
            <w:r w:rsidRPr="0029456A">
              <w:rPr>
                <w:sz w:val="28"/>
                <w:szCs w:val="28"/>
                <w:lang w:val="ru-RU"/>
              </w:rPr>
              <w:t>2</w:t>
            </w:r>
            <w:proofErr w:type="gramEnd"/>
            <w:r w:rsidRPr="0029456A">
              <w:rPr>
                <w:sz w:val="28"/>
                <w:szCs w:val="28"/>
                <w:lang w:val="ru-RU"/>
              </w:rPr>
              <w:t xml:space="preserve"> </w:t>
            </w:r>
            <w:r w:rsidRPr="00765815">
              <w:rPr>
                <w:sz w:val="28"/>
                <w:szCs w:val="28"/>
                <w:lang w:val="ru-RU"/>
              </w:rPr>
              <w:t>– «Для индивидуального жилищного строительства» (код 2.1) относится к условно разрешенн</w:t>
            </w:r>
            <w:r>
              <w:rPr>
                <w:sz w:val="28"/>
                <w:szCs w:val="28"/>
                <w:lang w:val="ru-RU"/>
              </w:rPr>
              <w:t xml:space="preserve">ому </w:t>
            </w:r>
            <w:r w:rsidRPr="00765815">
              <w:rPr>
                <w:sz w:val="28"/>
                <w:szCs w:val="28"/>
                <w:lang w:val="ru-RU"/>
              </w:rPr>
              <w:t>вид</w:t>
            </w:r>
            <w:r>
              <w:rPr>
                <w:sz w:val="28"/>
                <w:szCs w:val="28"/>
                <w:lang w:val="ru-RU"/>
              </w:rPr>
              <w:t>у</w:t>
            </w:r>
            <w:r w:rsidRPr="00765815">
              <w:rPr>
                <w:sz w:val="28"/>
                <w:szCs w:val="28"/>
                <w:lang w:val="ru-RU"/>
              </w:rPr>
              <w:t xml:space="preserve"> </w:t>
            </w:r>
            <w:r w:rsidRPr="00765815">
              <w:rPr>
                <w:sz w:val="28"/>
                <w:szCs w:val="28"/>
                <w:lang w:val="ru-RU"/>
              </w:rPr>
              <w:lastRenderedPageBreak/>
              <w:t>использования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65815"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  <w:lang w:val="ru-RU"/>
              </w:rPr>
              <w:t xml:space="preserve">территориальной </w:t>
            </w:r>
            <w:r w:rsidRPr="00765815">
              <w:rPr>
                <w:sz w:val="28"/>
                <w:szCs w:val="28"/>
                <w:lang w:val="ru-RU"/>
              </w:rPr>
              <w:t>зоне ОИ (зона исторического центра города)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960" w:rsidRDefault="003A2960" w:rsidP="003A296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  <w:p w:rsidR="00A018F5" w:rsidRPr="007B1B5F" w:rsidRDefault="003A2960" w:rsidP="003A296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Pr="0029456A">
              <w:rPr>
                <w:sz w:val="28"/>
                <w:szCs w:val="28"/>
                <w:lang w:val="ru-RU"/>
              </w:rPr>
              <w:t>пояснительной записке указать о том, что вид разрешенного использования образуемого земельного участка 57:25:0010514:ЗУ</w:t>
            </w:r>
            <w:proofErr w:type="gramStart"/>
            <w:r w:rsidRPr="0029456A">
              <w:rPr>
                <w:sz w:val="28"/>
                <w:szCs w:val="28"/>
                <w:lang w:val="ru-RU"/>
              </w:rPr>
              <w:t>2</w:t>
            </w:r>
            <w:proofErr w:type="gramEnd"/>
            <w:r w:rsidRPr="0029456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– </w:t>
            </w:r>
            <w:r w:rsidRPr="0029456A">
              <w:rPr>
                <w:sz w:val="28"/>
                <w:szCs w:val="28"/>
                <w:lang w:val="ru-RU"/>
              </w:rPr>
              <w:t>условно разрешенный.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EC1332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EC1332">
        <w:rPr>
          <w:sz w:val="28"/>
          <w:szCs w:val="28"/>
          <w:lang w:val="ru-RU"/>
        </w:rPr>
        <w:t xml:space="preserve">1. </w:t>
      </w:r>
      <w:proofErr w:type="gramStart"/>
      <w:r w:rsidRPr="00EC1332">
        <w:rPr>
          <w:sz w:val="28"/>
          <w:szCs w:val="28"/>
          <w:lang w:val="ru-RU"/>
        </w:rPr>
        <w:t xml:space="preserve">Публичные слушания в городе Орле </w:t>
      </w:r>
      <w:r w:rsidR="00E42D10" w:rsidRPr="00EC1332">
        <w:rPr>
          <w:sz w:val="28"/>
          <w:szCs w:val="28"/>
          <w:lang w:val="ru-RU"/>
        </w:rPr>
        <w:t xml:space="preserve">по проекту </w:t>
      </w:r>
      <w:r w:rsidR="003A2960" w:rsidRPr="00EC1332">
        <w:rPr>
          <w:sz w:val="28"/>
          <w:szCs w:val="28"/>
          <w:lang w:val="ru-RU"/>
        </w:rPr>
        <w:t>в</w:t>
      </w:r>
      <w:r w:rsidR="003A2960" w:rsidRPr="00EC1332">
        <w:rPr>
          <w:color w:val="000000"/>
          <w:sz w:val="28"/>
          <w:szCs w:val="28"/>
          <w:lang w:val="ru-RU"/>
        </w:rPr>
        <w:t xml:space="preserve">несения изменений в документацию по планировке территории, ограниченной улицами Левый берег Оки, Коммуны, Максима Горького, 60-летия Октября, утвержденную постановлением администрации города Орла от 15.06.2009 г. № 1919 и проекту межевания территории в границах кадастрового квартала 57:25:0010614 </w:t>
      </w:r>
      <w:r w:rsidRPr="00EC133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 w:rsidRPr="00EC1332"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C95C0D" w:rsidRPr="00EC1332" w:rsidRDefault="00A018F5" w:rsidP="00C81D4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C1332">
        <w:rPr>
          <w:sz w:val="28"/>
          <w:szCs w:val="28"/>
          <w:lang w:val="ru-RU"/>
        </w:rPr>
        <w:t xml:space="preserve">2. </w:t>
      </w:r>
      <w:proofErr w:type="gramStart"/>
      <w:r w:rsidR="00C95C0D" w:rsidRPr="00EC1332">
        <w:rPr>
          <w:sz w:val="28"/>
          <w:szCs w:val="28"/>
          <w:lang w:val="ru-RU"/>
        </w:rPr>
        <w:t xml:space="preserve">Уполномоченному органу </w:t>
      </w:r>
      <w:r w:rsidR="004D4712" w:rsidRPr="00EC1332">
        <w:rPr>
          <w:sz w:val="28"/>
          <w:szCs w:val="28"/>
          <w:lang w:val="ru-RU"/>
        </w:rPr>
        <w:t xml:space="preserve">– </w:t>
      </w:r>
      <w:r w:rsidR="00C95C0D" w:rsidRPr="00EC1332">
        <w:rPr>
          <w:sz w:val="28"/>
          <w:szCs w:val="28"/>
          <w:lang w:val="ru-RU"/>
        </w:rPr>
        <w:t>Управлению градостроительства, архитектуры и землеустройства Орловской области решение о</w:t>
      </w:r>
      <w:r w:rsidR="00C81D40" w:rsidRPr="00EC1332">
        <w:rPr>
          <w:sz w:val="28"/>
          <w:szCs w:val="28"/>
          <w:lang w:val="ru-RU"/>
        </w:rPr>
        <w:t>б утверждении проекта в</w:t>
      </w:r>
      <w:r w:rsidR="00C81D40" w:rsidRPr="00EC1332">
        <w:rPr>
          <w:color w:val="000000"/>
          <w:sz w:val="28"/>
          <w:szCs w:val="28"/>
          <w:lang w:val="ru-RU"/>
        </w:rPr>
        <w:t>несения изменений в документацию по планировке территории, ограниченной улицами Левый берег Оки, Коммуны, Максима Горького, 60-летия Октября, утвержденную постановлением администрации города Орла от 15.06.2009 г. № 1919 и проекта межевания территории в границах кадастрового квартала 57:25:0010614</w:t>
      </w:r>
      <w:r w:rsidR="00C81D40" w:rsidRPr="00EC1332">
        <w:rPr>
          <w:sz w:val="28"/>
          <w:szCs w:val="28"/>
          <w:lang w:val="ru-RU"/>
        </w:rPr>
        <w:t xml:space="preserve"> </w:t>
      </w:r>
      <w:r w:rsidR="00C95C0D" w:rsidRPr="00EC1332">
        <w:rPr>
          <w:color w:val="000000"/>
          <w:sz w:val="28"/>
          <w:szCs w:val="28"/>
          <w:lang w:val="ru-RU"/>
        </w:rPr>
        <w:t>принять с учетом высказанных на публичных с</w:t>
      </w:r>
      <w:r w:rsidR="00C81D40" w:rsidRPr="00EC1332">
        <w:rPr>
          <w:color w:val="000000"/>
          <w:sz w:val="28"/>
          <w:szCs w:val="28"/>
          <w:lang w:val="ru-RU"/>
        </w:rPr>
        <w:t>лушаниях замечаний и предложений.</w:t>
      </w:r>
      <w:proofErr w:type="gramEnd"/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CA0CE2" w:rsidRDefault="00CA0CE2" w:rsidP="00CA0C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A0CE2" w:rsidRDefault="00CA0CE2" w:rsidP="00CA0C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A0CE2" w:rsidRDefault="00CA0CE2" w:rsidP="00CA0C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A0CE2" w:rsidRDefault="00CA0CE2" w:rsidP="00CA0C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CA0CE2" w:rsidRDefault="00CA0CE2" w:rsidP="00CA0C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237D64" w:rsidRPr="007B1B5F" w:rsidRDefault="00237D64" w:rsidP="00237D64">
      <w:pPr>
        <w:pStyle w:val="Standard"/>
        <w:jc w:val="both"/>
        <w:rPr>
          <w:sz w:val="28"/>
          <w:szCs w:val="28"/>
          <w:lang w:val="ru-RU"/>
        </w:rPr>
      </w:pPr>
    </w:p>
    <w:p w:rsidR="00237D64" w:rsidRDefault="00237D64" w:rsidP="00237D64">
      <w:pPr>
        <w:pStyle w:val="Standard"/>
        <w:rPr>
          <w:sz w:val="28"/>
          <w:szCs w:val="28"/>
          <w:lang w:val="ru-RU"/>
        </w:rPr>
      </w:pPr>
    </w:p>
    <w:p w:rsidR="00237D64" w:rsidRPr="007B1B5F" w:rsidRDefault="00237D64" w:rsidP="00237D64">
      <w:pPr>
        <w:pStyle w:val="Standard"/>
        <w:rPr>
          <w:sz w:val="28"/>
          <w:szCs w:val="28"/>
          <w:lang w:val="ru-RU"/>
        </w:rPr>
      </w:pPr>
    </w:p>
    <w:p w:rsidR="00A45453" w:rsidRDefault="00A45453" w:rsidP="00A4545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45453" w:rsidRDefault="00A45453" w:rsidP="00A4545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45453" w:rsidRDefault="00A45453" w:rsidP="00A4545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92F01" w:rsidRPr="00E24241" w:rsidRDefault="00E92F01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E92F01" w:rsidRPr="00E24241" w:rsidSect="0031797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ED" w:rsidRDefault="00325EED" w:rsidP="00317972">
      <w:r>
        <w:separator/>
      </w:r>
    </w:p>
  </w:endnote>
  <w:endnote w:type="continuationSeparator" w:id="0">
    <w:p w:rsidR="00325EED" w:rsidRDefault="00325EED" w:rsidP="003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ED" w:rsidRDefault="00325EED" w:rsidP="00317972">
      <w:r>
        <w:separator/>
      </w:r>
    </w:p>
  </w:footnote>
  <w:footnote w:type="continuationSeparator" w:id="0">
    <w:p w:rsidR="00325EED" w:rsidRDefault="00325EED" w:rsidP="0031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942667"/>
      <w:docPartObj>
        <w:docPartGallery w:val="Page Numbers (Top of Page)"/>
        <w:docPartUnique/>
      </w:docPartObj>
    </w:sdtPr>
    <w:sdtEndPr/>
    <w:sdtContent>
      <w:p w:rsidR="00317972" w:rsidRDefault="003179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8E" w:rsidRPr="00763E8E">
          <w:rPr>
            <w:noProof/>
            <w:lang w:val="ru-RU"/>
          </w:rPr>
          <w:t>2</w:t>
        </w:r>
        <w:r>
          <w:fldChar w:fldCharType="end"/>
        </w:r>
      </w:p>
    </w:sdtContent>
  </w:sdt>
  <w:p w:rsidR="00317972" w:rsidRDefault="003179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233C8"/>
    <w:rsid w:val="00040DC7"/>
    <w:rsid w:val="00043C77"/>
    <w:rsid w:val="000751EF"/>
    <w:rsid w:val="000766A9"/>
    <w:rsid w:val="00084260"/>
    <w:rsid w:val="00090961"/>
    <w:rsid w:val="000A477F"/>
    <w:rsid w:val="000B24D7"/>
    <w:rsid w:val="000D6C0B"/>
    <w:rsid w:val="000E7EE9"/>
    <w:rsid w:val="000F0E94"/>
    <w:rsid w:val="00111523"/>
    <w:rsid w:val="0013003A"/>
    <w:rsid w:val="00130FF5"/>
    <w:rsid w:val="00163CCC"/>
    <w:rsid w:val="00164EE6"/>
    <w:rsid w:val="001729AB"/>
    <w:rsid w:val="00180733"/>
    <w:rsid w:val="00194978"/>
    <w:rsid w:val="001A4CA4"/>
    <w:rsid w:val="001C3F97"/>
    <w:rsid w:val="001C5E04"/>
    <w:rsid w:val="001C722C"/>
    <w:rsid w:val="001E6BCF"/>
    <w:rsid w:val="002019C7"/>
    <w:rsid w:val="00232A8F"/>
    <w:rsid w:val="00233B8A"/>
    <w:rsid w:val="00236153"/>
    <w:rsid w:val="00237D64"/>
    <w:rsid w:val="00240225"/>
    <w:rsid w:val="00263482"/>
    <w:rsid w:val="00264889"/>
    <w:rsid w:val="00267851"/>
    <w:rsid w:val="00272335"/>
    <w:rsid w:val="0029456A"/>
    <w:rsid w:val="002A4C41"/>
    <w:rsid w:val="002B5D35"/>
    <w:rsid w:val="002C0956"/>
    <w:rsid w:val="002D6D0B"/>
    <w:rsid w:val="002F2135"/>
    <w:rsid w:val="003009CE"/>
    <w:rsid w:val="0031538E"/>
    <w:rsid w:val="00317972"/>
    <w:rsid w:val="00325EED"/>
    <w:rsid w:val="00352BD0"/>
    <w:rsid w:val="00373D65"/>
    <w:rsid w:val="00374DE5"/>
    <w:rsid w:val="0038034C"/>
    <w:rsid w:val="00381CEB"/>
    <w:rsid w:val="00390B8F"/>
    <w:rsid w:val="003A034C"/>
    <w:rsid w:val="003A2960"/>
    <w:rsid w:val="003A5731"/>
    <w:rsid w:val="003D21E0"/>
    <w:rsid w:val="003E1857"/>
    <w:rsid w:val="003F63F2"/>
    <w:rsid w:val="00400612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884"/>
    <w:rsid w:val="00493991"/>
    <w:rsid w:val="004B4B6A"/>
    <w:rsid w:val="004B63D7"/>
    <w:rsid w:val="004C6F28"/>
    <w:rsid w:val="004D4712"/>
    <w:rsid w:val="004F4291"/>
    <w:rsid w:val="004F7E90"/>
    <w:rsid w:val="00523D11"/>
    <w:rsid w:val="005279CA"/>
    <w:rsid w:val="005427FF"/>
    <w:rsid w:val="005453E8"/>
    <w:rsid w:val="00555CE4"/>
    <w:rsid w:val="005676DC"/>
    <w:rsid w:val="005A1C2E"/>
    <w:rsid w:val="005D3394"/>
    <w:rsid w:val="005D49A0"/>
    <w:rsid w:val="005D54F3"/>
    <w:rsid w:val="005D676B"/>
    <w:rsid w:val="005E7D53"/>
    <w:rsid w:val="00613673"/>
    <w:rsid w:val="006374D6"/>
    <w:rsid w:val="00646931"/>
    <w:rsid w:val="00647967"/>
    <w:rsid w:val="0065038A"/>
    <w:rsid w:val="00651B37"/>
    <w:rsid w:val="00654974"/>
    <w:rsid w:val="00656101"/>
    <w:rsid w:val="00661FF5"/>
    <w:rsid w:val="00663B2E"/>
    <w:rsid w:val="0068067F"/>
    <w:rsid w:val="00695AF6"/>
    <w:rsid w:val="00695AF9"/>
    <w:rsid w:val="006A59DC"/>
    <w:rsid w:val="006B187A"/>
    <w:rsid w:val="006C0192"/>
    <w:rsid w:val="006D265F"/>
    <w:rsid w:val="007215C2"/>
    <w:rsid w:val="0072627A"/>
    <w:rsid w:val="007361E4"/>
    <w:rsid w:val="00763E8E"/>
    <w:rsid w:val="0076566F"/>
    <w:rsid w:val="00765815"/>
    <w:rsid w:val="00773146"/>
    <w:rsid w:val="00775C65"/>
    <w:rsid w:val="007B1B5F"/>
    <w:rsid w:val="007C04DE"/>
    <w:rsid w:val="007D2C06"/>
    <w:rsid w:val="007D2F93"/>
    <w:rsid w:val="007D355F"/>
    <w:rsid w:val="007D50A0"/>
    <w:rsid w:val="007E0328"/>
    <w:rsid w:val="00803E3B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2D4B"/>
    <w:rsid w:val="008E3891"/>
    <w:rsid w:val="00913DEF"/>
    <w:rsid w:val="00917148"/>
    <w:rsid w:val="009300E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C62DD"/>
    <w:rsid w:val="00A018F5"/>
    <w:rsid w:val="00A24724"/>
    <w:rsid w:val="00A31EBE"/>
    <w:rsid w:val="00A45453"/>
    <w:rsid w:val="00A74F92"/>
    <w:rsid w:val="00A845EE"/>
    <w:rsid w:val="00A8670B"/>
    <w:rsid w:val="00AA45CD"/>
    <w:rsid w:val="00AD4201"/>
    <w:rsid w:val="00B325B2"/>
    <w:rsid w:val="00B6535B"/>
    <w:rsid w:val="00B8344A"/>
    <w:rsid w:val="00B83A9B"/>
    <w:rsid w:val="00B87FD1"/>
    <w:rsid w:val="00BA19B2"/>
    <w:rsid w:val="00BD12AB"/>
    <w:rsid w:val="00BD7DC0"/>
    <w:rsid w:val="00BE2E4D"/>
    <w:rsid w:val="00BF65A1"/>
    <w:rsid w:val="00BF7627"/>
    <w:rsid w:val="00C007F8"/>
    <w:rsid w:val="00C02E10"/>
    <w:rsid w:val="00C0762A"/>
    <w:rsid w:val="00C237F9"/>
    <w:rsid w:val="00C31628"/>
    <w:rsid w:val="00C343AB"/>
    <w:rsid w:val="00C46827"/>
    <w:rsid w:val="00C473B8"/>
    <w:rsid w:val="00C81D40"/>
    <w:rsid w:val="00C95C0D"/>
    <w:rsid w:val="00CA0CE2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14802"/>
    <w:rsid w:val="00D20082"/>
    <w:rsid w:val="00D26551"/>
    <w:rsid w:val="00D71E59"/>
    <w:rsid w:val="00D76BA4"/>
    <w:rsid w:val="00D7786E"/>
    <w:rsid w:val="00D834F0"/>
    <w:rsid w:val="00DA0380"/>
    <w:rsid w:val="00DA479A"/>
    <w:rsid w:val="00DB10C2"/>
    <w:rsid w:val="00DB2966"/>
    <w:rsid w:val="00DC2274"/>
    <w:rsid w:val="00DC7B5B"/>
    <w:rsid w:val="00DD39DE"/>
    <w:rsid w:val="00DD3C9D"/>
    <w:rsid w:val="00DD48CE"/>
    <w:rsid w:val="00DE69A7"/>
    <w:rsid w:val="00E053BC"/>
    <w:rsid w:val="00E23484"/>
    <w:rsid w:val="00E24241"/>
    <w:rsid w:val="00E42D10"/>
    <w:rsid w:val="00E644BF"/>
    <w:rsid w:val="00E726E6"/>
    <w:rsid w:val="00E739A7"/>
    <w:rsid w:val="00E75CDB"/>
    <w:rsid w:val="00E776C1"/>
    <w:rsid w:val="00E92F01"/>
    <w:rsid w:val="00E9311B"/>
    <w:rsid w:val="00E97F31"/>
    <w:rsid w:val="00EB25FC"/>
    <w:rsid w:val="00EB6EAB"/>
    <w:rsid w:val="00EC1332"/>
    <w:rsid w:val="00EC6073"/>
    <w:rsid w:val="00EC7176"/>
    <w:rsid w:val="00ED5D5D"/>
    <w:rsid w:val="00EE52AF"/>
    <w:rsid w:val="00EF17DE"/>
    <w:rsid w:val="00EF1A98"/>
    <w:rsid w:val="00EF5B85"/>
    <w:rsid w:val="00F0159E"/>
    <w:rsid w:val="00F0196B"/>
    <w:rsid w:val="00F14E98"/>
    <w:rsid w:val="00F33493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31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97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1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972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31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97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1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972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264</cp:revision>
  <cp:lastPrinted>2021-10-04T10:31:00Z</cp:lastPrinted>
  <dcterms:created xsi:type="dcterms:W3CDTF">2018-09-28T09:48:00Z</dcterms:created>
  <dcterms:modified xsi:type="dcterms:W3CDTF">2021-10-04T15:24:00Z</dcterms:modified>
</cp:coreProperties>
</file>