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FF1BC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от «</w:t>
      </w:r>
      <w:r w:rsidR="0064055E">
        <w:rPr>
          <w:rFonts w:cs="Times New Roman"/>
          <w:sz w:val="28"/>
          <w:szCs w:val="28"/>
          <w:lang w:val="ru-RU"/>
        </w:rPr>
        <w:t>06</w:t>
      </w:r>
      <w:r w:rsidR="00FA3400" w:rsidRPr="00FF1BC5">
        <w:rPr>
          <w:rFonts w:cs="Times New Roman"/>
          <w:sz w:val="28"/>
          <w:szCs w:val="28"/>
          <w:lang w:val="ru-RU"/>
        </w:rPr>
        <w:t xml:space="preserve">» </w:t>
      </w:r>
      <w:r w:rsidR="0064055E">
        <w:rPr>
          <w:rFonts w:cs="Times New Roman"/>
          <w:sz w:val="28"/>
          <w:szCs w:val="28"/>
          <w:lang w:val="ru-RU"/>
        </w:rPr>
        <w:t>дека</w:t>
      </w:r>
      <w:r w:rsidR="002F7AB1">
        <w:rPr>
          <w:rFonts w:cs="Times New Roman"/>
          <w:sz w:val="28"/>
          <w:szCs w:val="28"/>
          <w:lang w:val="ru-RU"/>
        </w:rPr>
        <w:t>бря</w:t>
      </w:r>
      <w:r w:rsidR="00BB5891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  <w:r w:rsidR="008E652A" w:rsidRPr="00FF1BC5">
        <w:rPr>
          <w:rFonts w:cs="Times New Roman"/>
          <w:sz w:val="28"/>
          <w:szCs w:val="28"/>
          <w:lang w:val="ru-RU"/>
        </w:rPr>
        <w:tab/>
      </w:r>
      <w:r w:rsidR="008E1680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F1BC5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          </w:t>
      </w:r>
      <w:r w:rsidR="002B0289" w:rsidRPr="00FF1BC5">
        <w:rPr>
          <w:rFonts w:cs="Times New Roman"/>
          <w:sz w:val="28"/>
          <w:szCs w:val="28"/>
          <w:lang w:val="ru-RU"/>
        </w:rPr>
        <w:t xml:space="preserve"> </w:t>
      </w:r>
      <w:r w:rsidR="00FF1BC5">
        <w:rPr>
          <w:rFonts w:cs="Times New Roman"/>
          <w:sz w:val="28"/>
          <w:szCs w:val="28"/>
          <w:lang w:val="ru-RU"/>
        </w:rPr>
        <w:t xml:space="preserve">        </w:t>
      </w:r>
      <w:r w:rsidR="002F7AB1">
        <w:rPr>
          <w:rFonts w:cs="Times New Roman"/>
          <w:sz w:val="28"/>
          <w:szCs w:val="28"/>
          <w:lang w:val="ru-RU"/>
        </w:rPr>
        <w:t xml:space="preserve">          </w:t>
      </w:r>
      <w:r w:rsidR="000B1E65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№</w:t>
      </w:r>
      <w:r w:rsidR="005F054A" w:rsidRPr="00FF1BC5">
        <w:rPr>
          <w:rFonts w:cs="Times New Roman"/>
          <w:sz w:val="28"/>
          <w:szCs w:val="28"/>
          <w:lang w:val="ru-RU"/>
        </w:rPr>
        <w:t xml:space="preserve"> </w:t>
      </w:r>
      <w:r w:rsidR="00720D67">
        <w:rPr>
          <w:rFonts w:cs="Times New Roman"/>
          <w:sz w:val="28"/>
          <w:szCs w:val="28"/>
          <w:u w:val="single"/>
          <w:lang w:val="ru-RU"/>
        </w:rPr>
        <w:t>80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532CA8" w:rsidRDefault="00F074F9" w:rsidP="00532CA8">
      <w:pPr>
        <w:pStyle w:val="Standard"/>
        <w:jc w:val="both"/>
        <w:rPr>
          <w:b/>
          <w:sz w:val="28"/>
          <w:szCs w:val="28"/>
          <w:lang w:val="ru-RU"/>
        </w:rPr>
      </w:pPr>
      <w:r w:rsidRPr="00532CA8">
        <w:rPr>
          <w:b/>
          <w:sz w:val="28"/>
          <w:szCs w:val="28"/>
          <w:lang w:val="ru-RU"/>
        </w:rPr>
        <w:t>«</w:t>
      </w:r>
      <w:r w:rsidR="002F7AB1" w:rsidRPr="00532CA8">
        <w:rPr>
          <w:b/>
          <w:sz w:val="28"/>
          <w:szCs w:val="28"/>
          <w:lang w:val="ru-RU"/>
        </w:rPr>
        <w:t xml:space="preserve">Проект документации </w:t>
      </w:r>
      <w:r w:rsidR="00720D67" w:rsidRPr="00532CA8">
        <w:rPr>
          <w:b/>
          <w:sz w:val="28"/>
          <w:szCs w:val="28"/>
          <w:lang w:val="ru-RU"/>
        </w:rPr>
        <w:t xml:space="preserve">по </w:t>
      </w:r>
      <w:r w:rsidR="00532CA8" w:rsidRPr="00532CA8">
        <w:rPr>
          <w:b/>
          <w:sz w:val="28"/>
          <w:szCs w:val="28"/>
          <w:lang w:val="ru-RU"/>
        </w:rPr>
        <w:t>планировке территории жилой застройки, подлежащей комплексному развитию,</w:t>
      </w:r>
      <w:r w:rsidR="00532CA8">
        <w:rPr>
          <w:b/>
          <w:sz w:val="28"/>
          <w:szCs w:val="28"/>
          <w:lang w:val="ru-RU"/>
        </w:rPr>
        <w:t xml:space="preserve"> </w:t>
      </w:r>
      <w:r w:rsidR="00532CA8" w:rsidRPr="00532CA8">
        <w:rPr>
          <w:b/>
          <w:sz w:val="28"/>
          <w:szCs w:val="28"/>
          <w:lang w:val="ru-RU"/>
        </w:rPr>
        <w:t xml:space="preserve">в муниципальном образовании «Город Орел», ограниченной улицами </w:t>
      </w:r>
      <w:proofErr w:type="spellStart"/>
      <w:r w:rsidR="00532CA8" w:rsidRPr="00532CA8">
        <w:rPr>
          <w:b/>
          <w:sz w:val="28"/>
          <w:szCs w:val="28"/>
          <w:lang w:val="ru-RU"/>
        </w:rPr>
        <w:t>МОПРа</w:t>
      </w:r>
      <w:proofErr w:type="spellEnd"/>
      <w:r w:rsidR="00532CA8" w:rsidRPr="00532CA8">
        <w:rPr>
          <w:b/>
          <w:sz w:val="28"/>
          <w:szCs w:val="28"/>
          <w:lang w:val="ru-RU"/>
        </w:rPr>
        <w:t>, Латышских Стрелков, границей земельного участка</w:t>
      </w:r>
      <w:r w:rsidR="00532CA8">
        <w:rPr>
          <w:b/>
          <w:sz w:val="28"/>
          <w:szCs w:val="28"/>
          <w:lang w:val="ru-RU"/>
        </w:rPr>
        <w:t xml:space="preserve"> </w:t>
      </w:r>
      <w:r w:rsidR="00532CA8" w:rsidRPr="00532CA8">
        <w:rPr>
          <w:b/>
          <w:sz w:val="28"/>
          <w:szCs w:val="28"/>
          <w:lang w:val="ru-RU"/>
        </w:rPr>
        <w:t>№ 57:25:0020531:24, границей</w:t>
      </w:r>
      <w:r w:rsidR="00532CA8">
        <w:rPr>
          <w:b/>
          <w:sz w:val="28"/>
          <w:szCs w:val="28"/>
          <w:lang w:val="ru-RU"/>
        </w:rPr>
        <w:br/>
      </w:r>
      <w:r w:rsidR="00532CA8" w:rsidRPr="00532CA8">
        <w:rPr>
          <w:b/>
          <w:sz w:val="28"/>
          <w:szCs w:val="28"/>
          <w:lang w:val="ru-RU"/>
        </w:rPr>
        <w:t>ПГК «Трамвайщик», улицей Некрасова, переулком Щепной, границей земельных участков</w:t>
      </w:r>
      <w:r w:rsidR="00532CA8">
        <w:rPr>
          <w:b/>
          <w:sz w:val="28"/>
          <w:szCs w:val="28"/>
          <w:lang w:val="ru-RU"/>
        </w:rPr>
        <w:t xml:space="preserve"> </w:t>
      </w:r>
      <w:r w:rsidR="00532CA8" w:rsidRPr="00532CA8">
        <w:rPr>
          <w:b/>
          <w:sz w:val="28"/>
          <w:szCs w:val="28"/>
          <w:lang w:val="ru-RU"/>
        </w:rPr>
        <w:t>№№ 57:25:0020531:31, 57:25:0020531:30</w:t>
      </w:r>
      <w:r w:rsidR="00532CA8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20D67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391D24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391D24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391D24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391D24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0E7CFB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720D67" w:rsidRPr="000E7CFB">
        <w:rPr>
          <w:rFonts w:cs="Times New Roman"/>
          <w:b/>
          <w:bCs/>
          <w:sz w:val="28"/>
          <w:szCs w:val="28"/>
          <w:lang w:val="ru-RU"/>
        </w:rPr>
        <w:t>0</w:t>
      </w:r>
      <w:r w:rsidR="000E7CFB" w:rsidRPr="000E7CFB">
        <w:rPr>
          <w:rFonts w:cs="Times New Roman"/>
          <w:b/>
          <w:bCs/>
          <w:sz w:val="28"/>
          <w:szCs w:val="28"/>
          <w:lang w:val="ru-RU"/>
        </w:rPr>
        <w:t>6</w:t>
      </w:r>
      <w:r w:rsidR="0083060E" w:rsidRPr="000E7CFB">
        <w:rPr>
          <w:rFonts w:cs="Times New Roman"/>
          <w:b/>
          <w:bCs/>
          <w:sz w:val="28"/>
          <w:szCs w:val="28"/>
          <w:lang w:val="ru-RU"/>
        </w:rPr>
        <w:t>.</w:t>
      </w:r>
      <w:r w:rsidR="002F7AB1" w:rsidRPr="000E7CFB">
        <w:rPr>
          <w:rFonts w:cs="Times New Roman"/>
          <w:b/>
          <w:bCs/>
          <w:sz w:val="28"/>
          <w:szCs w:val="28"/>
          <w:lang w:val="ru-RU"/>
        </w:rPr>
        <w:t>1</w:t>
      </w:r>
      <w:r w:rsidR="00720D67" w:rsidRPr="000E7CFB">
        <w:rPr>
          <w:rFonts w:cs="Times New Roman"/>
          <w:b/>
          <w:bCs/>
          <w:sz w:val="28"/>
          <w:szCs w:val="28"/>
          <w:lang w:val="ru-RU"/>
        </w:rPr>
        <w:t>2</w:t>
      </w:r>
      <w:bookmarkStart w:id="0" w:name="_GoBack"/>
      <w:bookmarkEnd w:id="0"/>
      <w:r w:rsidR="0083060E" w:rsidRPr="000E7CFB">
        <w:rPr>
          <w:rFonts w:cs="Times New Roman"/>
          <w:b/>
          <w:bCs/>
          <w:sz w:val="28"/>
          <w:szCs w:val="28"/>
          <w:lang w:val="ru-RU"/>
        </w:rPr>
        <w:t>.2023</w:t>
      </w:r>
      <w:r w:rsidR="00BD1F39" w:rsidRPr="000E7CF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0E7CFB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0E7CF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0E7CFB" w:rsidRPr="000E7CFB">
        <w:rPr>
          <w:rFonts w:cs="Times New Roman"/>
          <w:b/>
          <w:bCs/>
          <w:sz w:val="28"/>
          <w:szCs w:val="28"/>
          <w:lang w:val="ru-RU"/>
        </w:rPr>
        <w:t>94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9E3743" w:rsidRPr="00532CA8" w:rsidRDefault="00C541DA" w:rsidP="00532CA8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532CA8">
        <w:rPr>
          <w:rFonts w:cs="Times New Roman"/>
          <w:bCs/>
          <w:sz w:val="28"/>
          <w:szCs w:val="28"/>
          <w:lang w:val="ru-RU"/>
        </w:rPr>
        <w:t xml:space="preserve">- </w:t>
      </w:r>
      <w:r w:rsidR="00532CA8" w:rsidRPr="00532CA8">
        <w:rPr>
          <w:rFonts w:cs="Times New Roman"/>
          <w:bCs/>
          <w:sz w:val="28"/>
          <w:szCs w:val="28"/>
          <w:lang w:val="ru-RU"/>
        </w:rPr>
        <w:t xml:space="preserve">проект документации по планировке территории жилой застройки, подлежащей комплексному развитию, в муниципальном образовании «Город Орел», ограниченной улицами </w:t>
      </w:r>
      <w:proofErr w:type="spellStart"/>
      <w:r w:rsidR="00532CA8" w:rsidRPr="00532CA8">
        <w:rPr>
          <w:rFonts w:cs="Times New Roman"/>
          <w:bCs/>
          <w:sz w:val="28"/>
          <w:szCs w:val="28"/>
          <w:lang w:val="ru-RU"/>
        </w:rPr>
        <w:t>МОПРа</w:t>
      </w:r>
      <w:proofErr w:type="spellEnd"/>
      <w:r w:rsidR="00532CA8" w:rsidRPr="00532CA8">
        <w:rPr>
          <w:rFonts w:cs="Times New Roman"/>
          <w:bCs/>
          <w:sz w:val="28"/>
          <w:szCs w:val="28"/>
          <w:lang w:val="ru-RU"/>
        </w:rPr>
        <w:t>, Латышских Стрелков, границей земельного участка № 57:25:0020531:24, границей ПГК «Трамвайщик», улицей Некрасова, переулком Щепной, границей земельных участков</w:t>
      </w:r>
      <w:r w:rsidR="00532CA8" w:rsidRPr="00532CA8">
        <w:rPr>
          <w:rFonts w:cs="Times New Roman"/>
          <w:bCs/>
          <w:sz w:val="28"/>
          <w:szCs w:val="28"/>
          <w:lang w:val="ru-RU"/>
        </w:rPr>
        <w:br/>
        <w:t>№№ 57:25:0020531:31, 57:25:0020531:30.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FF1BC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42065B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D21659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2F7AB1">
        <w:rPr>
          <w:rFonts w:cs="Times New Roman"/>
          <w:sz w:val="28"/>
          <w:szCs w:val="28"/>
          <w:lang w:val="ru-RU"/>
        </w:rPr>
        <w:t>2</w:t>
      </w:r>
      <w:r w:rsidR="00720D67">
        <w:rPr>
          <w:rFonts w:cs="Times New Roman"/>
          <w:sz w:val="28"/>
          <w:szCs w:val="28"/>
          <w:lang w:val="ru-RU"/>
        </w:rPr>
        <w:t>9</w:t>
      </w:r>
      <w:r w:rsidR="008E652A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6D389B" w:rsidRPr="00FF1BC5">
        <w:rPr>
          <w:rFonts w:cs="Times New Roman"/>
          <w:sz w:val="28"/>
          <w:szCs w:val="28"/>
          <w:lang w:val="ru-RU"/>
        </w:rPr>
        <w:t xml:space="preserve"> </w:t>
      </w:r>
      <w:r w:rsidR="00000906" w:rsidRPr="00FF1BC5">
        <w:rPr>
          <w:rFonts w:cs="Times New Roman"/>
          <w:sz w:val="28"/>
          <w:szCs w:val="28"/>
          <w:lang w:val="ru-RU"/>
        </w:rPr>
        <w:t>20</w:t>
      </w:r>
      <w:r w:rsidR="00367B69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2B0289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2B0289" w:rsidRPr="00FF1BC5">
        <w:rPr>
          <w:rFonts w:cs="Times New Roman"/>
          <w:sz w:val="28"/>
          <w:szCs w:val="28"/>
          <w:lang w:val="ru-RU"/>
        </w:rPr>
        <w:t xml:space="preserve"> 2023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3D0EB1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</w:t>
      </w:r>
      <w:r w:rsidR="00776B4D">
        <w:rPr>
          <w:rFonts w:cs="Times New Roman"/>
          <w:sz w:val="28"/>
          <w:szCs w:val="28"/>
          <w:lang w:val="ru-RU"/>
        </w:rPr>
        <w:t>ря</w:t>
      </w:r>
      <w:r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720D67">
        <w:rPr>
          <w:rFonts w:cs="Times New Roman"/>
          <w:sz w:val="28"/>
          <w:szCs w:val="28"/>
          <w:lang w:val="ru-RU"/>
        </w:rPr>
        <w:t>21</w:t>
      </w:r>
      <w:r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</w:t>
      </w:r>
      <w:r w:rsidR="00776B4D">
        <w:rPr>
          <w:rFonts w:cs="Times New Roman"/>
          <w:sz w:val="28"/>
          <w:szCs w:val="28"/>
          <w:lang w:val="ru-RU"/>
        </w:rPr>
        <w:t>бря</w:t>
      </w:r>
      <w:r w:rsidRPr="00FF1BC5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FF1BC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FF1BC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FF1BC5">
        <w:rPr>
          <w:rFonts w:cs="Times New Roman"/>
          <w:sz w:val="28"/>
          <w:szCs w:val="28"/>
          <w:lang w:val="ru-RU"/>
        </w:rPr>
        <w:t xml:space="preserve">с </w:t>
      </w:r>
      <w:r w:rsidR="00720D67" w:rsidRPr="00FF1BC5">
        <w:rPr>
          <w:rFonts w:cs="Times New Roman"/>
          <w:sz w:val="28"/>
          <w:szCs w:val="28"/>
          <w:lang w:val="ru-RU"/>
        </w:rPr>
        <w:t>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720D67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720D67"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720D67">
        <w:rPr>
          <w:rFonts w:cs="Times New Roman"/>
          <w:sz w:val="28"/>
          <w:szCs w:val="28"/>
          <w:lang w:val="ru-RU"/>
        </w:rPr>
        <w:t>21</w:t>
      </w:r>
      <w:r w:rsidR="00720D67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</w:t>
      </w:r>
      <w:r w:rsidRPr="00FF1BC5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</w:t>
      </w:r>
      <w:r w:rsidR="00776B4D">
        <w:rPr>
          <w:rFonts w:cs="Times New Roman"/>
          <w:sz w:val="28"/>
          <w:szCs w:val="28"/>
          <w:lang w:val="ru-RU"/>
        </w:rPr>
        <w:t>бря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20D67">
        <w:rPr>
          <w:rFonts w:cs="Times New Roman"/>
          <w:b/>
          <w:sz w:val="28"/>
          <w:szCs w:val="28"/>
          <w:lang w:val="ru-RU"/>
        </w:rPr>
        <w:t>21</w:t>
      </w:r>
      <w:r w:rsidR="006A289A" w:rsidRPr="00FF1BC5">
        <w:rPr>
          <w:rFonts w:cs="Times New Roman"/>
          <w:b/>
          <w:sz w:val="28"/>
          <w:szCs w:val="28"/>
          <w:lang w:val="ru-RU"/>
        </w:rPr>
        <w:t>.</w:t>
      </w:r>
      <w:r w:rsidR="00776B4D">
        <w:rPr>
          <w:rFonts w:cs="Times New Roman"/>
          <w:b/>
          <w:sz w:val="28"/>
          <w:szCs w:val="28"/>
          <w:lang w:val="ru-RU"/>
        </w:rPr>
        <w:t>1</w:t>
      </w:r>
      <w:r w:rsidR="00720D67">
        <w:rPr>
          <w:rFonts w:cs="Times New Roman"/>
          <w:b/>
          <w:sz w:val="28"/>
          <w:szCs w:val="28"/>
          <w:lang w:val="ru-RU"/>
        </w:rPr>
        <w:t>2</w:t>
      </w:r>
      <w:r w:rsidR="006A289A" w:rsidRPr="00FF1BC5">
        <w:rPr>
          <w:rFonts w:cs="Times New Roman"/>
          <w:b/>
          <w:sz w:val="28"/>
          <w:szCs w:val="28"/>
          <w:lang w:val="ru-RU"/>
        </w:rPr>
        <w:t>.2023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16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2F7AB1">
        <w:rPr>
          <w:rFonts w:cs="Times New Roman"/>
          <w:b/>
          <w:sz w:val="28"/>
          <w:szCs w:val="28"/>
          <w:lang w:val="ru-RU"/>
        </w:rPr>
        <w:t>3</w:t>
      </w:r>
      <w:r w:rsidR="00776B4D">
        <w:rPr>
          <w:rFonts w:cs="Times New Roman"/>
          <w:b/>
          <w:sz w:val="28"/>
          <w:szCs w:val="28"/>
          <w:lang w:val="ru-RU"/>
        </w:rPr>
        <w:t>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720D67">
      <w:pgSz w:w="11906" w:h="16838"/>
      <w:pgMar w:top="1134" w:right="707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E7CFB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2F7AB1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2CA8"/>
    <w:rsid w:val="00534FEB"/>
    <w:rsid w:val="0054238A"/>
    <w:rsid w:val="005D46CB"/>
    <w:rsid w:val="005D511F"/>
    <w:rsid w:val="005F0460"/>
    <w:rsid w:val="005F054A"/>
    <w:rsid w:val="00605F66"/>
    <w:rsid w:val="0064055E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20D67"/>
    <w:rsid w:val="00736582"/>
    <w:rsid w:val="007630B4"/>
    <w:rsid w:val="00776B4D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67AB0"/>
  <w15:docId w15:val="{64DF74CF-1F17-4602-9EB1-2012E1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3EE0-D957-43AB-8950-E357403A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139</cp:revision>
  <cp:lastPrinted>2023-12-06T07:02:00Z</cp:lastPrinted>
  <dcterms:created xsi:type="dcterms:W3CDTF">2018-09-19T11:50:00Z</dcterms:created>
  <dcterms:modified xsi:type="dcterms:W3CDTF">2023-12-06T07:02:00Z</dcterms:modified>
</cp:coreProperties>
</file>