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90" w:rsidRPr="00190693" w:rsidRDefault="00EA6690" w:rsidP="00EA6690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EA6690" w:rsidRPr="00190693" w:rsidRDefault="00EA6690" w:rsidP="00EA6690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EA6690" w:rsidRPr="00190693" w:rsidRDefault="00EA6690" w:rsidP="00EA6690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EA6690" w:rsidRPr="00190693" w:rsidRDefault="00EA6690" w:rsidP="00EA6690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EA6690" w:rsidRPr="00190693" w:rsidRDefault="00EA6690" w:rsidP="00EA6690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EA6690" w:rsidRPr="00190693" w:rsidRDefault="00EA6690" w:rsidP="00EA6690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</w:t>
      </w:r>
      <w:r w:rsidRPr="00190693">
        <w:rPr>
          <w:rFonts w:ascii="Arial" w:eastAsia="Arial" w:hAnsi="Arial" w:cs="Arial"/>
          <w:caps/>
          <w:lang w:val="ru-RU"/>
        </w:rPr>
        <w:t xml:space="preserve"> </w:t>
      </w: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EA6690" w:rsidRPr="00D56938" w:rsidRDefault="00EA6690" w:rsidP="00EA6690">
      <w:pPr>
        <w:spacing w:line="360" w:lineRule="auto"/>
        <w:jc w:val="both"/>
        <w:rPr>
          <w:rFonts w:ascii="Arial" w:hAnsi="Arial"/>
          <w:b/>
        </w:rPr>
      </w:pPr>
      <w:r w:rsidRPr="00D56938">
        <w:rPr>
          <w:rFonts w:ascii="Arial" w:hAnsi="Arial" w:cs="Arial"/>
          <w:b/>
        </w:rPr>
        <w:t xml:space="preserve">от 14.12.2016г.                      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D56938">
        <w:rPr>
          <w:rFonts w:ascii="Arial" w:hAnsi="Arial" w:cs="Arial"/>
          <w:b/>
        </w:rPr>
        <w:t xml:space="preserve">     №  150 - </w:t>
      </w:r>
      <w:proofErr w:type="gramStart"/>
      <w:r w:rsidRPr="00D56938">
        <w:rPr>
          <w:rFonts w:ascii="Arial" w:hAnsi="Arial" w:cs="Arial"/>
          <w:b/>
        </w:rPr>
        <w:t>П</w:t>
      </w:r>
      <w:proofErr w:type="gramEnd"/>
      <w:r w:rsidRPr="00D56938">
        <w:rPr>
          <w:rFonts w:ascii="Arial" w:hAnsi="Arial" w:cs="Arial"/>
          <w:b/>
        </w:rPr>
        <w:t xml:space="preserve"> </w:t>
      </w:r>
    </w:p>
    <w:p w:rsidR="00EA6690" w:rsidRDefault="00EA6690" w:rsidP="00EA6690">
      <w:pPr>
        <w:pStyle w:val="Standard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Орёл</w:t>
      </w:r>
      <w:proofErr w:type="spellEnd"/>
    </w:p>
    <w:tbl>
      <w:tblPr>
        <w:tblW w:w="602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28"/>
      </w:tblGrid>
      <w:tr w:rsidR="00EA6690" w:rsidRPr="00A55C8A" w:rsidTr="00C310AC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690" w:rsidRDefault="00EA6690" w:rsidP="00C310A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EA6690" w:rsidRDefault="00EA6690" w:rsidP="00C310AC">
            <w:pPr>
              <w:pStyle w:val="Standard"/>
              <w:ind w:right="34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</w:t>
            </w:r>
            <w:r>
              <w:rPr>
                <w:rFonts w:ascii="Arial" w:hAnsi="Arial" w:cs="Arial"/>
                <w:lang w:val="ru-RU"/>
              </w:rPr>
              <w:t xml:space="preserve"> проектам планировки и межевания территории, для строительства линейного объекта «Строительство сетей водоотведения в микрорайоне № 11 Северного района городского округа «Город Орёл»</w:t>
            </w:r>
          </w:p>
          <w:p w:rsidR="00EA6690" w:rsidRPr="00403057" w:rsidRDefault="00EA6690" w:rsidP="00C310AC">
            <w:pPr>
              <w:pStyle w:val="Standard"/>
              <w:ind w:right="34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EA6690" w:rsidRPr="00190693" w:rsidRDefault="00EA6690" w:rsidP="00EA6690">
      <w:pPr>
        <w:pStyle w:val="Standard"/>
        <w:ind w:right="3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</w:t>
      </w:r>
      <w:r>
        <w:rPr>
          <w:rFonts w:ascii="Arial" w:hAnsi="Arial" w:cs="Arial"/>
          <w:lang w:val="ru-RU"/>
        </w:rPr>
        <w:t xml:space="preserve"> представленные управлением градостроительства, архитектуры и землеустройства Орловской области,</w:t>
      </w:r>
      <w:r w:rsidRPr="00190693">
        <w:rPr>
          <w:rFonts w:ascii="Arial" w:hAnsi="Arial" w:cs="Arial"/>
          <w:lang w:val="ru-RU"/>
        </w:rPr>
        <w:t xml:space="preserve"> материалы по</w:t>
      </w:r>
      <w:r>
        <w:rPr>
          <w:rFonts w:ascii="Arial" w:hAnsi="Arial" w:cs="Arial"/>
          <w:lang w:val="ru-RU"/>
        </w:rPr>
        <w:t xml:space="preserve"> проектам планировки и межевания территории для строительства линейного объекта «Строительство сетей водоотведения в микрорайоне № 11 Северного района городского округа «Город Орёл» руководствуясь ст. 43, 45, 46 Градостроительного кодекса РФ, ст. 39 Устава города Орла, ст. 30, 31, 33 Правил землепользования и застройки городского округа «Город Орёл», утвержденных решением Орловского</w:t>
      </w:r>
      <w:proofErr w:type="gramEnd"/>
      <w:r>
        <w:rPr>
          <w:rFonts w:ascii="Arial" w:hAnsi="Arial" w:cs="Arial"/>
          <w:lang w:val="ru-RU"/>
        </w:rPr>
        <w:t xml:space="preserve"> городского Совета народных депутатов от 30 октября 2008 № 38/616-ГС, </w:t>
      </w:r>
      <w:r w:rsidRPr="00190693">
        <w:rPr>
          <w:rFonts w:ascii="Arial" w:hAnsi="Arial" w:cs="Arial"/>
          <w:lang w:val="ru-RU"/>
        </w:rPr>
        <w:t xml:space="preserve">Положением </w:t>
      </w:r>
      <w:r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</w:t>
      </w:r>
      <w:r>
        <w:rPr>
          <w:rFonts w:ascii="Arial" w:hAnsi="Arial" w:cs="Arial"/>
          <w:lang w:val="ru-RU"/>
        </w:rPr>
        <w:t xml:space="preserve">                     </w:t>
      </w:r>
      <w:r w:rsidRPr="00190693">
        <w:rPr>
          <w:rFonts w:ascii="Arial" w:hAnsi="Arial" w:cs="Arial"/>
          <w:lang w:val="ru-RU"/>
        </w:rPr>
        <w:t>от 30 ноября 2006 № 9/161-ГС,</w:t>
      </w:r>
    </w:p>
    <w:p w:rsidR="00EA6690" w:rsidRPr="00190693" w:rsidRDefault="00EA6690" w:rsidP="00EA6690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EA6690" w:rsidRDefault="00EA6690" w:rsidP="00EA6690">
      <w:pPr>
        <w:pStyle w:val="Standard"/>
        <w:ind w:right="34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</w:t>
      </w:r>
      <w:r>
        <w:rPr>
          <w:rFonts w:ascii="Arial" w:hAnsi="Arial" w:cs="Arial"/>
          <w:lang w:val="ru-RU"/>
        </w:rPr>
        <w:t xml:space="preserve"> проектам планировки и межевания территории</w:t>
      </w:r>
      <w:r w:rsidRPr="005308E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 строительства линейного объекта «Строительство сетей водоотведения в микрорайоне № 11 Северного района городского округа «Город Орёл» (приложения №№ 1-17)</w:t>
      </w:r>
    </w:p>
    <w:p w:rsidR="00EA6690" w:rsidRPr="00190693" w:rsidRDefault="00EA6690" w:rsidP="00EA6690">
      <w:pPr>
        <w:pStyle w:val="Standard"/>
        <w:ind w:right="3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>2. Определить дату</w:t>
      </w:r>
      <w:r>
        <w:rPr>
          <w:rFonts w:ascii="Arial" w:hAnsi="Arial"/>
          <w:lang w:val="ru-RU"/>
        </w:rPr>
        <w:t xml:space="preserve"> проведения</w:t>
      </w:r>
      <w:r w:rsidRPr="00190693">
        <w:rPr>
          <w:rFonts w:ascii="Arial" w:hAnsi="Arial"/>
          <w:lang w:val="ru-RU"/>
        </w:rPr>
        <w:t xml:space="preserve"> публичных слушаний на </w:t>
      </w:r>
      <w:r>
        <w:rPr>
          <w:rFonts w:ascii="Arial" w:hAnsi="Arial"/>
          <w:lang w:val="ru-RU"/>
        </w:rPr>
        <w:t xml:space="preserve">18 января </w:t>
      </w:r>
      <w:r w:rsidRPr="00190693">
        <w:rPr>
          <w:rFonts w:ascii="Arial" w:hAnsi="Arial"/>
          <w:lang w:val="ru-RU"/>
        </w:rPr>
        <w:t>201</w:t>
      </w:r>
      <w:r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>
        <w:rPr>
          <w:rFonts w:ascii="Arial" w:hAnsi="Arial"/>
          <w:lang w:val="ru-RU"/>
        </w:rPr>
        <w:t>6</w:t>
      </w:r>
      <w:r w:rsidRPr="0019069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-</w:t>
      </w:r>
      <w:r w:rsidRPr="00190693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</w:t>
      </w:r>
      <w:r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</w:t>
      </w:r>
      <w:r>
        <w:rPr>
          <w:rFonts w:ascii="Arial" w:hAnsi="Arial"/>
          <w:lang w:val="ru-RU"/>
        </w:rPr>
        <w:t>малом</w:t>
      </w:r>
      <w:r w:rsidRPr="00190693">
        <w:rPr>
          <w:rFonts w:ascii="Arial" w:hAnsi="Arial"/>
          <w:lang w:val="ru-RU"/>
        </w:rPr>
        <w:t xml:space="preserve"> зале администрации города Орла </w:t>
      </w:r>
      <w:r>
        <w:rPr>
          <w:rFonts w:ascii="Arial" w:hAnsi="Arial"/>
          <w:lang w:val="ru-RU"/>
        </w:rPr>
        <w:t>(Пролетарская Гора, 1).</w:t>
      </w:r>
    </w:p>
    <w:p w:rsidR="00EA6690" w:rsidRDefault="00EA6690" w:rsidP="00EA669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проектом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часов.</w:t>
      </w:r>
    </w:p>
    <w:p w:rsidR="00EA6690" w:rsidRPr="00190693" w:rsidRDefault="00EA6690" w:rsidP="00EA6690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6690" w:rsidRDefault="00EA6690" w:rsidP="00EA6690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EA6690" w:rsidRDefault="00EA6690" w:rsidP="00EA6690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EA6690" w:rsidRDefault="00EA6690" w:rsidP="00EA6690">
      <w:pPr>
        <w:pStyle w:val="Standard"/>
        <w:jc w:val="both"/>
        <w:rPr>
          <w:rFonts w:ascii="Arial" w:hAnsi="Arial" w:cs="Arial"/>
          <w:lang w:val="ru-RU"/>
        </w:rPr>
      </w:pPr>
    </w:p>
    <w:p w:rsidR="00EA6690" w:rsidRDefault="00EA6690" w:rsidP="00EA6690">
      <w:pPr>
        <w:pStyle w:val="Standard"/>
        <w:jc w:val="both"/>
        <w:rPr>
          <w:rFonts w:ascii="Arial" w:hAnsi="Arial" w:cs="Arial"/>
          <w:lang w:val="ru-RU"/>
        </w:rPr>
      </w:pPr>
    </w:p>
    <w:p w:rsidR="00EA6690" w:rsidRDefault="00EA6690" w:rsidP="00EA669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EA6690" w:rsidRDefault="00EA6690" w:rsidP="00EA6690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</w:p>
    <w:p w:rsidR="00D3302F" w:rsidRDefault="00D3302F"/>
    <w:sectPr w:rsidR="00D3302F" w:rsidSect="00D3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90"/>
    <w:rsid w:val="003208ED"/>
    <w:rsid w:val="00865FF7"/>
    <w:rsid w:val="009F4128"/>
    <w:rsid w:val="00D3302F"/>
    <w:rsid w:val="00EA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69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66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3264</Words>
  <Characters>18606</Characters>
  <Application>Microsoft Office Word</Application>
  <DocSecurity>0</DocSecurity>
  <Lines>155</Lines>
  <Paragraphs>43</Paragraphs>
  <ScaleCrop>false</ScaleCrop>
  <Company/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trakhinina-zhv</dc:creator>
  <cp:keywords/>
  <dc:description/>
  <cp:lastModifiedBy>trakhinina-zhv</cp:lastModifiedBy>
  <cp:revision>2</cp:revision>
  <dcterms:created xsi:type="dcterms:W3CDTF">2016-12-15T07:19:00Z</dcterms:created>
  <dcterms:modified xsi:type="dcterms:W3CDTF">2016-12-15T07:19:00Z</dcterms:modified>
</cp:coreProperties>
</file>