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6F" w:rsidRDefault="00D9326F" w:rsidP="00D9326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9326F" w:rsidRDefault="00D9326F" w:rsidP="00D9326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9326F" w:rsidRDefault="00D9326F" w:rsidP="00D9326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9326F" w:rsidRDefault="00D9326F" w:rsidP="00D9326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января 2019 г.</w:t>
      </w:r>
    </w:p>
    <w:p w:rsidR="00D9326F" w:rsidRDefault="00D9326F" w:rsidP="00D932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326F" w:rsidRDefault="00D9326F" w:rsidP="00D9326F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(жилое строение без права регистрации проживания, расположенное на садовом земельном участке, назначение: нежилое) на земельном участке с кадастровым номером 57:25:0010824:21, площадью 630 кв. м, местоположением: г. Орел, СНТ «Ока», участок 205, в части минимальных отступов от границ земельного участка с северо-восточной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1 м, с северо-западной стороны на расстоянии 0 м, с юго-западной стороны на расстоянии 1 м»</w:t>
      </w:r>
    </w:p>
    <w:p w:rsidR="00D9326F" w:rsidRDefault="00D9326F" w:rsidP="00D9326F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9326F" w:rsidRDefault="00D9326F" w:rsidP="00D9326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09.01.2019 г. № 5–П</w:t>
      </w:r>
    </w:p>
    <w:p w:rsidR="00D9326F" w:rsidRDefault="00D9326F" w:rsidP="00D932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326F" w:rsidRDefault="00D9326F" w:rsidP="00D9326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D9326F" w:rsidRDefault="00D9326F" w:rsidP="00D932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326F" w:rsidRDefault="00D9326F" w:rsidP="00D9326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января 2019 года № 16</w:t>
      </w:r>
    </w:p>
    <w:p w:rsidR="00D9326F" w:rsidRDefault="00D9326F" w:rsidP="00D932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326F" w:rsidRDefault="00D9326F" w:rsidP="00D9326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9326F" w:rsidTr="00D932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9326F" w:rsidTr="00D9326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9326F" w:rsidRDefault="00D9326F" w:rsidP="00D9326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26F" w:rsidRDefault="00D9326F" w:rsidP="00D9326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26F" w:rsidRDefault="00D9326F" w:rsidP="00D9326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9326F" w:rsidTr="00D932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9326F" w:rsidTr="00D9326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26F" w:rsidRDefault="00D9326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9326F" w:rsidRDefault="00D9326F" w:rsidP="00D9326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26F" w:rsidRDefault="00D9326F" w:rsidP="00D9326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9326F" w:rsidRDefault="00D9326F" w:rsidP="00D9326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(жилое строение без права регистрации проживания, расположенное на садовом земельном участке, назначение: нежилое) на земельном участке с кадастровым номером 57:25:0010824:21, площадью 630 кв. м, </w:t>
      </w:r>
      <w:r>
        <w:rPr>
          <w:rFonts w:cs="Times New Roman"/>
          <w:bCs/>
          <w:sz w:val="28"/>
          <w:szCs w:val="28"/>
          <w:lang w:val="ru-RU"/>
        </w:rPr>
        <w:lastRenderedPageBreak/>
        <w:t>местоположением: г. Орел, СНТ «Ока», участок 205, в части минимальных отступов от границ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земельного участка с северо-восточной стороны на расстоянии 1 м, с северо-западной стороны на расстоянии 0 м, с юго-западной стороны на расстоянии 1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9326F" w:rsidRDefault="00D9326F" w:rsidP="00D9326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9326F" w:rsidRDefault="00D9326F" w:rsidP="00D932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F47F5" w:rsidRDefault="00EF47F5">
      <w:bookmarkStart w:id="0" w:name="_GoBack"/>
      <w:bookmarkEnd w:id="0"/>
    </w:p>
    <w:sectPr w:rsidR="00EF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21"/>
    <w:rsid w:val="006E0021"/>
    <w:rsid w:val="00D9326F"/>
    <w:rsid w:val="00E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93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9326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93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9326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2019-01-30T14:00:00Z</dcterms:created>
  <dcterms:modified xsi:type="dcterms:W3CDTF">2019-01-30T14:01:00Z</dcterms:modified>
</cp:coreProperties>
</file>