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316DB4" w:rsidRDefault="005A2B18" w:rsidP="005A2B18">
      <w:pPr>
        <w:pStyle w:val="2"/>
        <w:spacing w:line="240" w:lineRule="exact"/>
        <w:rPr>
          <w:color w:val="auto"/>
          <w:sz w:val="8"/>
        </w:rPr>
      </w:pPr>
      <w:r w:rsidRPr="00316DB4">
        <w:rPr>
          <w:b w:val="0"/>
          <w:bCs w:val="0"/>
          <w:color w:val="auto"/>
        </w:rPr>
        <w:t>РОССИЙСКАЯ ФЕДЕРАЦИЯ</w:t>
      </w:r>
    </w:p>
    <w:p w:rsidR="005A2B18" w:rsidRPr="00316DB4" w:rsidRDefault="005A2B18" w:rsidP="005A2B18">
      <w:pPr>
        <w:spacing w:line="240" w:lineRule="exact"/>
        <w:jc w:val="center"/>
        <w:rPr>
          <w:caps/>
          <w:lang w:val="ru-RU"/>
        </w:rPr>
      </w:pPr>
      <w:r w:rsidRPr="00316DB4">
        <w:rPr>
          <w:caps/>
          <w:lang w:val="ru-RU"/>
        </w:rPr>
        <w:t>орловская область</w:t>
      </w:r>
    </w:p>
    <w:p w:rsidR="005A2B18" w:rsidRPr="00316DB4" w:rsidRDefault="005A2B18" w:rsidP="005A2B18">
      <w:pPr>
        <w:spacing w:line="240" w:lineRule="exact"/>
        <w:jc w:val="center"/>
        <w:rPr>
          <w:caps/>
          <w:lang w:val="ru-RU"/>
        </w:rPr>
      </w:pPr>
      <w:r w:rsidRPr="00316DB4">
        <w:rPr>
          <w:caps/>
          <w:lang w:val="ru-RU"/>
        </w:rPr>
        <w:t>муниципальное образование «Город орел»</w:t>
      </w:r>
    </w:p>
    <w:p w:rsidR="005A2B18" w:rsidRPr="00316DB4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316DB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316DB4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316DB4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316DB4" w:rsidRDefault="005A2B18" w:rsidP="005A2B18">
      <w:pPr>
        <w:pStyle w:val="4"/>
        <w:rPr>
          <w:caps/>
          <w:color w:val="auto"/>
          <w:sz w:val="32"/>
        </w:rPr>
      </w:pPr>
      <w:r w:rsidRPr="00316DB4">
        <w:rPr>
          <w:caps/>
          <w:color w:val="auto"/>
          <w:sz w:val="32"/>
        </w:rPr>
        <w:t>Постановление</w:t>
      </w:r>
    </w:p>
    <w:p w:rsidR="005A2B18" w:rsidRPr="00316DB4" w:rsidRDefault="00316DB4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EE0DAF">
        <w:rPr>
          <w:sz w:val="28"/>
          <w:szCs w:val="28"/>
          <w:lang w:val="ru-RU"/>
        </w:rPr>
        <w:t>04 августа 2025</w:t>
      </w:r>
      <w:r w:rsidR="005A2B18" w:rsidRPr="00316DB4">
        <w:rPr>
          <w:lang w:val="ru-RU"/>
        </w:rPr>
        <w:tab/>
        <w:t xml:space="preserve">      </w:t>
      </w:r>
      <w:r w:rsidR="005A2B18" w:rsidRPr="00316DB4">
        <w:rPr>
          <w:lang w:val="ru-RU"/>
        </w:rPr>
        <w:tab/>
        <w:t xml:space="preserve">                 </w:t>
      </w:r>
      <w:r w:rsidR="000B1365" w:rsidRPr="00316DB4">
        <w:rPr>
          <w:lang w:val="ru-RU"/>
        </w:rPr>
        <w:t xml:space="preserve">            </w:t>
      </w:r>
      <w:r w:rsidRPr="00EE0DAF">
        <w:rPr>
          <w:sz w:val="28"/>
          <w:szCs w:val="28"/>
          <w:lang w:val="ru-RU"/>
        </w:rPr>
        <w:t>№4379</w:t>
      </w:r>
    </w:p>
    <w:p w:rsidR="005A2B18" w:rsidRPr="00316DB4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316DB4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C024B9" w:rsidRDefault="00C024B9" w:rsidP="00C024B9">
      <w:pPr>
        <w:pStyle w:val="Standard"/>
        <w:jc w:val="center"/>
        <w:rPr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57:25:0010113:2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662</w:t>
      </w:r>
      <w:r w:rsidRPr="00557FA5">
        <w:rPr>
          <w:color w:val="000000"/>
          <w:sz w:val="28"/>
          <w:szCs w:val="28"/>
          <w:lang w:val="ru-RU"/>
        </w:rPr>
        <w:t xml:space="preserve"> кв</w:t>
      </w:r>
      <w:proofErr w:type="gramStart"/>
      <w:r w:rsidRPr="00557FA5">
        <w:rPr>
          <w:color w:val="000000"/>
          <w:sz w:val="28"/>
          <w:szCs w:val="28"/>
          <w:lang w:val="ru-RU"/>
        </w:rPr>
        <w:t>.м</w:t>
      </w:r>
      <w:proofErr w:type="gramEnd"/>
      <w:r w:rsidRPr="00557FA5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br/>
        <w:t>ул. Стрелецкая, д. 23а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>
        <w:rPr>
          <w:color w:val="000000"/>
          <w:sz w:val="28"/>
          <w:szCs w:val="28"/>
          <w:lang w:val="ru-RU"/>
        </w:rPr>
        <w:t>с западной стороны – 1,5 м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C024B9" w:rsidRPr="0036133E" w:rsidRDefault="00C024B9" w:rsidP="00C024B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6133E">
        <w:rPr>
          <w:sz w:val="28"/>
          <w:szCs w:val="28"/>
          <w:lang w:val="ru-RU"/>
        </w:rPr>
        <w:t>Рассмотрев обращени</w:t>
      </w:r>
      <w:r>
        <w:rPr>
          <w:sz w:val="28"/>
          <w:szCs w:val="28"/>
          <w:lang w:val="ru-RU"/>
        </w:rPr>
        <w:t>е</w:t>
      </w:r>
      <w:r w:rsidRPr="0036133E">
        <w:rPr>
          <w:sz w:val="28"/>
          <w:szCs w:val="28"/>
          <w:lang w:val="ru-RU"/>
        </w:rPr>
        <w:t xml:space="preserve"> </w:t>
      </w:r>
      <w:proofErr w:type="spellStart"/>
      <w:r w:rsidRPr="003A6553">
        <w:rPr>
          <w:sz w:val="28"/>
          <w:szCs w:val="28"/>
          <w:lang w:val="ru-RU"/>
        </w:rPr>
        <w:t>Фра</w:t>
      </w:r>
      <w:r>
        <w:rPr>
          <w:sz w:val="28"/>
          <w:szCs w:val="28"/>
          <w:lang w:val="ru-RU"/>
        </w:rPr>
        <w:t>йда</w:t>
      </w:r>
      <w:proofErr w:type="spellEnd"/>
      <w:r>
        <w:rPr>
          <w:sz w:val="28"/>
          <w:szCs w:val="28"/>
          <w:lang w:val="ru-RU"/>
        </w:rPr>
        <w:t xml:space="preserve"> Аллы </w:t>
      </w:r>
      <w:bookmarkStart w:id="0" w:name="_GoBack"/>
      <w:bookmarkEnd w:id="0"/>
      <w:r>
        <w:rPr>
          <w:sz w:val="28"/>
          <w:szCs w:val="28"/>
          <w:lang w:val="ru-RU"/>
        </w:rPr>
        <w:t>Ивановны от 27.06.2025</w:t>
      </w:r>
      <w:r>
        <w:rPr>
          <w:sz w:val="28"/>
          <w:szCs w:val="28"/>
          <w:lang w:val="ru-RU"/>
        </w:rPr>
        <w:br/>
      </w:r>
      <w:r w:rsidRPr="003A6553">
        <w:rPr>
          <w:sz w:val="28"/>
          <w:szCs w:val="28"/>
          <w:lang w:val="ru-RU"/>
        </w:rPr>
        <w:t>№ УС14-Ф-895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28.07.2025</w:t>
      </w:r>
      <w:r w:rsidRPr="00CD4F4F">
        <w:rPr>
          <w:sz w:val="28"/>
          <w:szCs w:val="28"/>
          <w:lang w:val="ru-RU"/>
        </w:rPr>
        <w:t xml:space="preserve">, рекомендации </w:t>
      </w:r>
      <w:r w:rsidR="004947A3">
        <w:rPr>
          <w:sz w:val="28"/>
          <w:szCs w:val="28"/>
          <w:lang w:val="ru-RU"/>
        </w:rPr>
        <w:t>К</w:t>
      </w:r>
      <w:r w:rsidRPr="00CD4F4F"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27.06.2025 № </w:t>
      </w:r>
      <w:r w:rsidRPr="00601868">
        <w:rPr>
          <w:sz w:val="28"/>
          <w:szCs w:val="28"/>
          <w:lang w:val="ru-RU"/>
        </w:rPr>
        <w:t>КУВИ</w:t>
      </w:r>
      <w:r>
        <w:rPr>
          <w:lang w:val="ru-RU"/>
        </w:rPr>
        <w:t>-</w:t>
      </w:r>
      <w:r w:rsidRPr="00C024B9">
        <w:rPr>
          <w:sz w:val="28"/>
          <w:szCs w:val="28"/>
          <w:lang w:val="ru-RU"/>
        </w:rPr>
        <w:t>001/2025-130575785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</w:t>
      </w:r>
      <w:r>
        <w:rPr>
          <w:sz w:val="28"/>
          <w:szCs w:val="28"/>
          <w:lang w:val="ru-RU"/>
        </w:rPr>
        <w:br/>
        <w:t>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C024B9" w:rsidRPr="00C33996" w:rsidRDefault="00C024B9" w:rsidP="00C024B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Pr="00557FA5">
        <w:rPr>
          <w:color w:val="000000"/>
          <w:sz w:val="28"/>
          <w:szCs w:val="28"/>
          <w:lang w:val="ru-RU"/>
        </w:rPr>
        <w:t>разрешени</w:t>
      </w:r>
      <w:r w:rsidR="004947A3">
        <w:rPr>
          <w:color w:val="000000"/>
          <w:sz w:val="28"/>
          <w:szCs w:val="28"/>
          <w:lang w:val="ru-RU"/>
        </w:rPr>
        <w:t>е</w:t>
      </w:r>
      <w:r w:rsidRPr="00557FA5">
        <w:rPr>
          <w:color w:val="000000"/>
          <w:sz w:val="28"/>
          <w:szCs w:val="28"/>
          <w:lang w:val="ru-RU"/>
        </w:rPr>
        <w:t xml:space="preserve"> на отклонение от предельных параметров разрешенного строительства </w:t>
      </w:r>
      <w:r>
        <w:rPr>
          <w:color w:val="000000"/>
          <w:sz w:val="28"/>
          <w:szCs w:val="28"/>
          <w:lang w:val="ru-RU"/>
        </w:rPr>
        <w:t xml:space="preserve">на </w:t>
      </w:r>
      <w:r w:rsidRPr="00557FA5">
        <w:rPr>
          <w:color w:val="000000"/>
          <w:sz w:val="28"/>
          <w:szCs w:val="28"/>
          <w:lang w:val="ru-RU"/>
        </w:rPr>
        <w:t>земельно</w:t>
      </w:r>
      <w:r>
        <w:rPr>
          <w:color w:val="000000"/>
          <w:sz w:val="28"/>
          <w:szCs w:val="28"/>
          <w:lang w:val="ru-RU"/>
        </w:rPr>
        <w:t>м</w:t>
      </w:r>
      <w:r w:rsidRPr="00557FA5">
        <w:rPr>
          <w:color w:val="000000"/>
          <w:sz w:val="28"/>
          <w:szCs w:val="28"/>
          <w:lang w:val="ru-RU"/>
        </w:rPr>
        <w:t xml:space="preserve"> участк</w:t>
      </w:r>
      <w:r>
        <w:rPr>
          <w:color w:val="000000"/>
          <w:sz w:val="28"/>
          <w:szCs w:val="28"/>
          <w:lang w:val="ru-RU"/>
        </w:rPr>
        <w:t>е</w:t>
      </w:r>
      <w:r w:rsidRPr="00557FA5">
        <w:rPr>
          <w:color w:val="000000"/>
          <w:sz w:val="28"/>
          <w:szCs w:val="28"/>
          <w:lang w:val="ru-RU"/>
        </w:rPr>
        <w:t xml:space="preserve"> с кадастровым номером </w:t>
      </w:r>
      <w:r>
        <w:rPr>
          <w:color w:val="000000"/>
          <w:sz w:val="28"/>
          <w:szCs w:val="28"/>
          <w:lang w:val="ru-RU"/>
        </w:rPr>
        <w:t>57:25:0010113:2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662</w:t>
      </w:r>
      <w:r w:rsidRPr="00557FA5">
        <w:rPr>
          <w:color w:val="000000"/>
          <w:sz w:val="28"/>
          <w:szCs w:val="28"/>
          <w:lang w:val="ru-RU"/>
        </w:rPr>
        <w:t xml:space="preserve"> кв.м, местоположением: г. Орёл,</w:t>
      </w:r>
      <w:r>
        <w:rPr>
          <w:color w:val="000000"/>
          <w:sz w:val="28"/>
          <w:szCs w:val="28"/>
          <w:lang w:val="ru-RU"/>
        </w:rPr>
        <w:br/>
        <w:t>ул. Стрелецкая, д. 23а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>
        <w:rPr>
          <w:color w:val="000000"/>
          <w:sz w:val="28"/>
          <w:szCs w:val="28"/>
          <w:lang w:val="ru-RU"/>
        </w:rPr>
        <w:t xml:space="preserve">с западной стороны – 1,5 м,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4947A3">
        <w:rPr>
          <w:color w:val="000000"/>
          <w:sz w:val="28"/>
          <w:szCs w:val="28"/>
          <w:lang w:val="ru-RU"/>
        </w:rPr>
        <w:t>ем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6553">
        <w:rPr>
          <w:sz w:val="28"/>
          <w:szCs w:val="28"/>
          <w:lang w:val="ru-RU"/>
        </w:rPr>
        <w:t>Фра</w:t>
      </w:r>
      <w:r>
        <w:rPr>
          <w:sz w:val="28"/>
          <w:szCs w:val="28"/>
          <w:lang w:val="ru-RU"/>
        </w:rPr>
        <w:t>йда</w:t>
      </w:r>
      <w:proofErr w:type="spellEnd"/>
      <w:r>
        <w:rPr>
          <w:sz w:val="28"/>
          <w:szCs w:val="28"/>
          <w:lang w:val="ru-RU"/>
        </w:rPr>
        <w:t xml:space="preserve"> Алле Ивановне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>
        <w:rPr>
          <w:sz w:val="28"/>
          <w:szCs w:val="28"/>
          <w:lang w:val="ru-RU"/>
        </w:rPr>
        <w:t>.</w:t>
      </w:r>
      <w:r w:rsidR="004947A3">
        <w:rPr>
          <w:sz w:val="28"/>
          <w:szCs w:val="28"/>
          <w:lang w:val="ru-RU"/>
        </w:rPr>
        <w:t xml:space="preserve"> </w:t>
      </w:r>
    </w:p>
    <w:p w:rsidR="00C024B9" w:rsidRDefault="00C024B9" w:rsidP="00C024B9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C024B9" w:rsidRPr="00C024B9" w:rsidRDefault="00C024B9" w:rsidP="00C024B9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</w:r>
      <w:r w:rsidRPr="0036133E">
        <w:rPr>
          <w:sz w:val="28"/>
          <w:szCs w:val="28"/>
          <w:lang w:val="ru-RU"/>
        </w:rPr>
        <w:lastRenderedPageBreak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024B9" w:rsidRPr="00925A3B" w:rsidRDefault="00C024B9" w:rsidP="00C024B9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C024B9" w:rsidRDefault="00C024B9" w:rsidP="00C024B9">
      <w:pPr>
        <w:pStyle w:val="Standard"/>
        <w:jc w:val="both"/>
        <w:rPr>
          <w:sz w:val="28"/>
          <w:szCs w:val="28"/>
          <w:lang w:val="ru-RU"/>
        </w:rPr>
      </w:pPr>
    </w:p>
    <w:p w:rsidR="00C024B9" w:rsidRDefault="00C024B9" w:rsidP="00C024B9">
      <w:pPr>
        <w:pStyle w:val="Standard"/>
        <w:jc w:val="both"/>
        <w:rPr>
          <w:sz w:val="28"/>
          <w:szCs w:val="28"/>
          <w:lang w:val="ru-RU"/>
        </w:rPr>
      </w:pPr>
    </w:p>
    <w:p w:rsidR="00C024B9" w:rsidRPr="007D1B2F" w:rsidRDefault="00C024B9" w:rsidP="00C024B9">
      <w:pPr>
        <w:pStyle w:val="Standard"/>
        <w:jc w:val="both"/>
        <w:rPr>
          <w:sz w:val="28"/>
          <w:szCs w:val="28"/>
          <w:lang w:val="ru-RU"/>
        </w:rPr>
      </w:pPr>
    </w:p>
    <w:p w:rsidR="00C024B9" w:rsidRPr="00CD5D96" w:rsidRDefault="00C024B9" w:rsidP="00C024B9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C024B9" w:rsidRPr="000369BE" w:rsidRDefault="00C024B9" w:rsidP="00C024B9">
      <w:pPr>
        <w:rPr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E2" w:rsidRDefault="001421E2" w:rsidP="00F9562B">
      <w:r>
        <w:separator/>
      </w:r>
    </w:p>
  </w:endnote>
  <w:endnote w:type="continuationSeparator" w:id="0">
    <w:p w:rsidR="001421E2" w:rsidRDefault="001421E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E2" w:rsidRDefault="001421E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421E2" w:rsidRDefault="001421E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21E2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1C59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6DB4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47A3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24B9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0DA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345F-5C4A-4889-8C62-951AC522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41</cp:revision>
  <cp:lastPrinted>2025-04-02T07:06:00Z</cp:lastPrinted>
  <dcterms:created xsi:type="dcterms:W3CDTF">2022-06-17T13:53:00Z</dcterms:created>
  <dcterms:modified xsi:type="dcterms:W3CDTF">2025-08-07T07:59:00Z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