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C0D" w:rsidRPr="002B4E0D" w:rsidRDefault="00A52C0D" w:rsidP="00A52C0D">
      <w:pPr>
        <w:pStyle w:val="a3"/>
        <w:ind w:firstLine="840"/>
        <w:rPr>
          <w:szCs w:val="24"/>
        </w:rPr>
      </w:pPr>
      <w:proofErr w:type="gramStart"/>
      <w:r w:rsidRPr="002B4E0D">
        <w:rPr>
          <w:szCs w:val="24"/>
        </w:rPr>
        <w:t>Управление муниципального имущества и землепользования Администрации города Орла (продавец) сообщает, что 04 октября 2019 года в 11 часов состоялся открытый по форме подачи предложений по цене имущества и составу участников аукцион в электронной форме по продаже составляющих муниципальную казну объектов муниципальной собственности на электронной площадке универсальн</w:t>
      </w:r>
      <w:r>
        <w:rPr>
          <w:szCs w:val="24"/>
        </w:rPr>
        <w:t>ой</w:t>
      </w:r>
      <w:r w:rsidRPr="002B4E0D">
        <w:rPr>
          <w:szCs w:val="24"/>
        </w:rPr>
        <w:t xml:space="preserve"> торгов</w:t>
      </w:r>
      <w:r>
        <w:rPr>
          <w:szCs w:val="24"/>
        </w:rPr>
        <w:t>ой</w:t>
      </w:r>
      <w:r w:rsidRPr="002B4E0D">
        <w:rPr>
          <w:szCs w:val="24"/>
        </w:rPr>
        <w:t xml:space="preserve"> платформ</w:t>
      </w:r>
      <w:r>
        <w:rPr>
          <w:szCs w:val="24"/>
        </w:rPr>
        <w:t>ы</w:t>
      </w:r>
      <w:r w:rsidRPr="002B4E0D">
        <w:rPr>
          <w:szCs w:val="24"/>
        </w:rPr>
        <w:t xml:space="preserve"> ЗАО «Сбербанк-АСТ», размещенн</w:t>
      </w:r>
      <w:r>
        <w:rPr>
          <w:szCs w:val="24"/>
        </w:rPr>
        <w:t>ой</w:t>
      </w:r>
      <w:r w:rsidRPr="002B4E0D">
        <w:rPr>
          <w:szCs w:val="24"/>
        </w:rPr>
        <w:t xml:space="preserve"> на сайте http://utp.sberbank-ast.ru в сети Интернет</w:t>
      </w:r>
      <w:proofErr w:type="gramEnd"/>
      <w:r w:rsidRPr="002B4E0D">
        <w:rPr>
          <w:szCs w:val="24"/>
        </w:rPr>
        <w:t xml:space="preserve"> (торговая секция «</w:t>
      </w:r>
      <w:r>
        <w:rPr>
          <w:szCs w:val="24"/>
        </w:rPr>
        <w:t>П</w:t>
      </w:r>
      <w:r w:rsidRPr="002B4E0D">
        <w:rPr>
          <w:szCs w:val="24"/>
        </w:rPr>
        <w:t xml:space="preserve">риватизация, аренда и продажа прав»): </w:t>
      </w:r>
    </w:p>
    <w:p w:rsidR="00A52C0D" w:rsidRPr="002B4E0D" w:rsidRDefault="00A52C0D" w:rsidP="00A52C0D">
      <w:pPr>
        <w:pStyle w:val="a3"/>
        <w:ind w:firstLine="840"/>
        <w:rPr>
          <w:szCs w:val="24"/>
        </w:rPr>
      </w:pPr>
      <w:r>
        <w:rPr>
          <w:szCs w:val="24"/>
        </w:rPr>
        <w:t>–</w:t>
      </w:r>
      <w:r w:rsidRPr="002B4E0D">
        <w:rPr>
          <w:szCs w:val="24"/>
        </w:rPr>
        <w:t xml:space="preserve"> нежилое помещение общей площадью 2,8 кв. м, этаж подвал, расположенное по адресу: Орловская область, </w:t>
      </w:r>
      <w:proofErr w:type="gramStart"/>
      <w:r w:rsidRPr="002B4E0D">
        <w:rPr>
          <w:szCs w:val="24"/>
        </w:rPr>
        <w:t>г</w:t>
      </w:r>
      <w:proofErr w:type="gramEnd"/>
      <w:r w:rsidRPr="002B4E0D">
        <w:rPr>
          <w:szCs w:val="24"/>
        </w:rPr>
        <w:t xml:space="preserve">. Орёл, ул. Комсомольская, д. 386, пом. 1к, кадастровый номер 57:25:0021104:4060 (лот № 8). Победителем продажи признан </w:t>
      </w:r>
      <w:proofErr w:type="spellStart"/>
      <w:r w:rsidRPr="002B4E0D">
        <w:rPr>
          <w:szCs w:val="24"/>
        </w:rPr>
        <w:t>Походенко</w:t>
      </w:r>
      <w:proofErr w:type="spellEnd"/>
      <w:r w:rsidRPr="002B4E0D">
        <w:rPr>
          <w:szCs w:val="24"/>
        </w:rPr>
        <w:t xml:space="preserve"> Олег Павлович, цена продажи – 6 000,00 (Шесть тысяч) рублей с учётом НДС;</w:t>
      </w:r>
    </w:p>
    <w:p w:rsidR="00A52C0D" w:rsidRPr="002B4E0D" w:rsidRDefault="00A52C0D" w:rsidP="00A52C0D">
      <w:pPr>
        <w:pStyle w:val="a3"/>
        <w:ind w:firstLine="840"/>
        <w:rPr>
          <w:szCs w:val="24"/>
        </w:rPr>
      </w:pPr>
      <w:r>
        <w:rPr>
          <w:szCs w:val="24"/>
        </w:rPr>
        <w:t xml:space="preserve">– </w:t>
      </w:r>
      <w:r w:rsidRPr="002B4E0D">
        <w:rPr>
          <w:szCs w:val="24"/>
        </w:rPr>
        <w:t xml:space="preserve">нежилое помещение общей площадью 28,6 кв. м, этаж подвал, расположенное по адресу: Орловская область, </w:t>
      </w:r>
      <w:proofErr w:type="gramStart"/>
      <w:r w:rsidRPr="002B4E0D">
        <w:rPr>
          <w:szCs w:val="24"/>
        </w:rPr>
        <w:t>г</w:t>
      </w:r>
      <w:proofErr w:type="gramEnd"/>
      <w:r w:rsidRPr="002B4E0D">
        <w:rPr>
          <w:szCs w:val="24"/>
        </w:rPr>
        <w:t xml:space="preserve">. Орёл, ул. Комсомольская, д. 386, пом. 1м, кадастровый номер 57:25:0021104:4062 (лот № 9). Победителем продажи признан </w:t>
      </w:r>
      <w:proofErr w:type="spellStart"/>
      <w:r w:rsidRPr="002B4E0D">
        <w:rPr>
          <w:szCs w:val="24"/>
        </w:rPr>
        <w:t>Походенко</w:t>
      </w:r>
      <w:proofErr w:type="spellEnd"/>
      <w:r w:rsidRPr="002B4E0D">
        <w:rPr>
          <w:szCs w:val="24"/>
        </w:rPr>
        <w:t xml:space="preserve"> Олег Павлович, цена продажи – 51 000,00 (Пятьдесят одна тысяча) рублей с учётом НДС;</w:t>
      </w:r>
    </w:p>
    <w:p w:rsidR="00A52C0D" w:rsidRPr="002B4E0D" w:rsidRDefault="00A52C0D" w:rsidP="00A52C0D">
      <w:pPr>
        <w:pStyle w:val="a3"/>
        <w:ind w:firstLine="840"/>
        <w:rPr>
          <w:szCs w:val="24"/>
        </w:rPr>
      </w:pPr>
      <w:r>
        <w:rPr>
          <w:szCs w:val="24"/>
        </w:rPr>
        <w:t xml:space="preserve">– </w:t>
      </w:r>
      <w:r w:rsidRPr="002B4E0D">
        <w:rPr>
          <w:szCs w:val="24"/>
        </w:rPr>
        <w:t xml:space="preserve">нежилое помещение общей площадью 16,5 кв. м, этаж подвал, расположенное по адресу: Орловская область, </w:t>
      </w:r>
      <w:proofErr w:type="gramStart"/>
      <w:r w:rsidRPr="002B4E0D">
        <w:rPr>
          <w:szCs w:val="24"/>
        </w:rPr>
        <w:t>г</w:t>
      </w:r>
      <w:proofErr w:type="gramEnd"/>
      <w:r w:rsidRPr="002B4E0D">
        <w:rPr>
          <w:szCs w:val="24"/>
        </w:rPr>
        <w:t xml:space="preserve">. Орёл, ул. Комсомольская, д. 386, пом. 1н, кадастровый номер 57:25:0021104:4063 (лот № 10). Победителем продажи признан </w:t>
      </w:r>
      <w:proofErr w:type="spellStart"/>
      <w:r w:rsidRPr="002B4E0D">
        <w:rPr>
          <w:szCs w:val="24"/>
        </w:rPr>
        <w:t>Походенко</w:t>
      </w:r>
      <w:proofErr w:type="spellEnd"/>
      <w:r w:rsidRPr="002B4E0D">
        <w:rPr>
          <w:szCs w:val="24"/>
        </w:rPr>
        <w:t xml:space="preserve"> Олег Павлович, цена продажи – 31 000,00 (Тридцать одна тысяча) рублей с учётом НДС;</w:t>
      </w:r>
    </w:p>
    <w:p w:rsidR="00A52C0D" w:rsidRPr="002B4E0D" w:rsidRDefault="00A52C0D" w:rsidP="00A52C0D">
      <w:pPr>
        <w:pStyle w:val="a3"/>
        <w:ind w:firstLine="840"/>
        <w:rPr>
          <w:szCs w:val="24"/>
        </w:rPr>
      </w:pPr>
      <w:r>
        <w:rPr>
          <w:szCs w:val="24"/>
        </w:rPr>
        <w:t xml:space="preserve">– </w:t>
      </w:r>
      <w:r w:rsidRPr="002B4E0D">
        <w:rPr>
          <w:szCs w:val="24"/>
        </w:rPr>
        <w:t xml:space="preserve">нежилое помещение общей площадью 31,2 кв. м, этаж подвал, расположенное по адресу: Орловская область, </w:t>
      </w:r>
      <w:proofErr w:type="gramStart"/>
      <w:r w:rsidRPr="002B4E0D">
        <w:rPr>
          <w:szCs w:val="24"/>
        </w:rPr>
        <w:t>г</w:t>
      </w:r>
      <w:proofErr w:type="gramEnd"/>
      <w:r w:rsidRPr="002B4E0D">
        <w:rPr>
          <w:szCs w:val="24"/>
        </w:rPr>
        <w:t xml:space="preserve">. Орёл, ул. Комсомольская, д. 386, пом. 1п, кадастровый номер 57:25:0021104:4064 (лот № 11). Победителем продажи признан </w:t>
      </w:r>
      <w:proofErr w:type="spellStart"/>
      <w:r w:rsidRPr="002B4E0D">
        <w:rPr>
          <w:szCs w:val="24"/>
        </w:rPr>
        <w:t>Походенко</w:t>
      </w:r>
      <w:proofErr w:type="spellEnd"/>
      <w:r w:rsidRPr="002B4E0D">
        <w:rPr>
          <w:szCs w:val="24"/>
        </w:rPr>
        <w:t xml:space="preserve"> Олег Павлович, цена продажи – 55 000,00 (Пятьдесят пять тысяч) рублей с учётом НДС;</w:t>
      </w:r>
    </w:p>
    <w:p w:rsidR="00A52C0D" w:rsidRPr="002B4E0D" w:rsidRDefault="00A52C0D" w:rsidP="00A52C0D">
      <w:pPr>
        <w:pStyle w:val="a3"/>
        <w:ind w:firstLine="840"/>
        <w:rPr>
          <w:szCs w:val="24"/>
        </w:rPr>
      </w:pPr>
      <w:r>
        <w:rPr>
          <w:szCs w:val="24"/>
        </w:rPr>
        <w:t xml:space="preserve">– </w:t>
      </w:r>
      <w:r w:rsidRPr="002B4E0D">
        <w:rPr>
          <w:szCs w:val="24"/>
        </w:rPr>
        <w:t xml:space="preserve">нежилое помещение общей площадью 36,0 кв. м, этаж подвал, расположенное по адресу: Орловская область, </w:t>
      </w:r>
      <w:proofErr w:type="gramStart"/>
      <w:r w:rsidRPr="002B4E0D">
        <w:rPr>
          <w:szCs w:val="24"/>
        </w:rPr>
        <w:t>г</w:t>
      </w:r>
      <w:proofErr w:type="gramEnd"/>
      <w:r w:rsidRPr="002B4E0D">
        <w:rPr>
          <w:szCs w:val="24"/>
        </w:rPr>
        <w:t xml:space="preserve">. Орёл, ул. Комсомольская, д. 386, пом. 1р, кадастровый номер 57:25:0021104:4065 (лот № 12). Победителем продажи признан </w:t>
      </w:r>
      <w:proofErr w:type="spellStart"/>
      <w:r w:rsidRPr="002B4E0D">
        <w:rPr>
          <w:szCs w:val="24"/>
        </w:rPr>
        <w:t>Походенко</w:t>
      </w:r>
      <w:proofErr w:type="spellEnd"/>
      <w:r w:rsidRPr="002B4E0D">
        <w:rPr>
          <w:szCs w:val="24"/>
        </w:rPr>
        <w:t xml:space="preserve"> Олег Павлович, цена продажи – 62 000,00 (Шестьдесят две тысячи) рублей с учётом НДС;</w:t>
      </w:r>
    </w:p>
    <w:p w:rsidR="00A52C0D" w:rsidRPr="002B4E0D" w:rsidRDefault="00A52C0D" w:rsidP="00A52C0D">
      <w:pPr>
        <w:pStyle w:val="a3"/>
        <w:ind w:firstLine="840"/>
        <w:rPr>
          <w:szCs w:val="24"/>
        </w:rPr>
      </w:pPr>
      <w:r>
        <w:rPr>
          <w:szCs w:val="24"/>
        </w:rPr>
        <w:t xml:space="preserve">– </w:t>
      </w:r>
      <w:r w:rsidRPr="002B4E0D">
        <w:rPr>
          <w:szCs w:val="24"/>
        </w:rPr>
        <w:t xml:space="preserve">нежилое помещение общей площадью 22,5 кв. м, этаж подвал, расположенное по адресу: Орловская область, </w:t>
      </w:r>
      <w:proofErr w:type="gramStart"/>
      <w:r w:rsidRPr="002B4E0D">
        <w:rPr>
          <w:szCs w:val="24"/>
        </w:rPr>
        <w:t>г</w:t>
      </w:r>
      <w:proofErr w:type="gramEnd"/>
      <w:r w:rsidRPr="002B4E0D">
        <w:rPr>
          <w:szCs w:val="24"/>
        </w:rPr>
        <w:t xml:space="preserve">. Орёл, ул. Комсомольская, д. 386, пом. 1с, кадастровый номер 57:25:0021104:4066 (лот № 13). Победителем продажи признан </w:t>
      </w:r>
      <w:proofErr w:type="spellStart"/>
      <w:r w:rsidRPr="002B4E0D">
        <w:rPr>
          <w:szCs w:val="24"/>
        </w:rPr>
        <w:t>Походенко</w:t>
      </w:r>
      <w:proofErr w:type="spellEnd"/>
      <w:r w:rsidRPr="002B4E0D">
        <w:rPr>
          <w:szCs w:val="24"/>
        </w:rPr>
        <w:t xml:space="preserve"> Олег Павлович, цена продажи – 41 000,00 (Сорок одна тысяча) рублей с учётом НДС.</w:t>
      </w:r>
    </w:p>
    <w:p w:rsidR="00A52C0D" w:rsidRPr="002B4E0D" w:rsidRDefault="00A52C0D" w:rsidP="00A52C0D">
      <w:pPr>
        <w:pStyle w:val="a3"/>
        <w:ind w:firstLine="840"/>
        <w:rPr>
          <w:szCs w:val="24"/>
        </w:rPr>
      </w:pPr>
      <w:r w:rsidRPr="002B4E0D">
        <w:rPr>
          <w:szCs w:val="24"/>
        </w:rPr>
        <w:t>Аукцион по продаже:</w:t>
      </w:r>
    </w:p>
    <w:p w:rsidR="00A52C0D" w:rsidRPr="002B4E0D" w:rsidRDefault="00A52C0D" w:rsidP="00A52C0D">
      <w:pPr>
        <w:pStyle w:val="a3"/>
        <w:ind w:firstLine="840"/>
        <w:rPr>
          <w:szCs w:val="24"/>
        </w:rPr>
      </w:pPr>
      <w:r w:rsidRPr="002B4E0D">
        <w:rPr>
          <w:szCs w:val="24"/>
        </w:rPr>
        <w:t xml:space="preserve">- нежилого помещения общей площадью </w:t>
      </w:r>
      <w:smartTag w:uri="urn:schemas-microsoft-com:office:smarttags" w:element="metricconverter">
        <w:smartTagPr>
          <w:attr w:name="ProductID" w:val="86,1 кв. м"/>
        </w:smartTagPr>
        <w:r w:rsidRPr="002B4E0D">
          <w:rPr>
            <w:szCs w:val="24"/>
          </w:rPr>
          <w:t>86,1 кв. м</w:t>
        </w:r>
      </w:smartTag>
      <w:r w:rsidRPr="002B4E0D">
        <w:rPr>
          <w:szCs w:val="24"/>
        </w:rPr>
        <w:t xml:space="preserve">, подвал, расположенного по адресу: Орловская область, </w:t>
      </w:r>
      <w:proofErr w:type="gramStart"/>
      <w:r w:rsidRPr="002B4E0D">
        <w:rPr>
          <w:szCs w:val="24"/>
        </w:rPr>
        <w:t>г</w:t>
      </w:r>
      <w:proofErr w:type="gramEnd"/>
      <w:r w:rsidRPr="002B4E0D">
        <w:rPr>
          <w:szCs w:val="24"/>
        </w:rPr>
        <w:t>. Орёл, ул. 7 Ноября, д. 28, лит. А, пом. 28 (лот № 1);</w:t>
      </w:r>
    </w:p>
    <w:p w:rsidR="00A52C0D" w:rsidRPr="002B4E0D" w:rsidRDefault="00A52C0D" w:rsidP="00A52C0D">
      <w:pPr>
        <w:pStyle w:val="a3"/>
        <w:ind w:firstLine="839"/>
        <w:rPr>
          <w:szCs w:val="24"/>
        </w:rPr>
      </w:pPr>
      <w:r w:rsidRPr="002B4E0D">
        <w:rPr>
          <w:szCs w:val="24"/>
        </w:rPr>
        <w:t xml:space="preserve">- нежилого помещения общей площадью 101,3 кв. м, этаж цокольный, расположенного по адресу: Орловская область, </w:t>
      </w:r>
      <w:proofErr w:type="gramStart"/>
      <w:r w:rsidRPr="002B4E0D">
        <w:rPr>
          <w:szCs w:val="24"/>
        </w:rPr>
        <w:t>г</w:t>
      </w:r>
      <w:proofErr w:type="gramEnd"/>
      <w:r w:rsidRPr="002B4E0D">
        <w:rPr>
          <w:szCs w:val="24"/>
        </w:rPr>
        <w:t>. Орёл, ул. Дмитрия Блынского, д. 12, лит. А, пом. 237 (лот № 2),</w:t>
      </w:r>
    </w:p>
    <w:p w:rsidR="00A52C0D" w:rsidRPr="002B4E0D" w:rsidRDefault="00A52C0D" w:rsidP="00A52C0D">
      <w:pPr>
        <w:pStyle w:val="a3"/>
        <w:ind w:firstLine="839"/>
        <w:rPr>
          <w:szCs w:val="24"/>
        </w:rPr>
      </w:pPr>
      <w:r w:rsidRPr="002B4E0D">
        <w:rPr>
          <w:szCs w:val="24"/>
        </w:rPr>
        <w:t xml:space="preserve">- нежилого помещения общей площадью 287,2 кв. м, этаж подвал, расположенного по адресу: Орловская область, </w:t>
      </w:r>
      <w:proofErr w:type="gramStart"/>
      <w:r w:rsidRPr="002B4E0D">
        <w:rPr>
          <w:szCs w:val="24"/>
        </w:rPr>
        <w:t>г</w:t>
      </w:r>
      <w:proofErr w:type="gramEnd"/>
      <w:r w:rsidRPr="002B4E0D">
        <w:rPr>
          <w:szCs w:val="24"/>
        </w:rPr>
        <w:t xml:space="preserve">. Орёл, пер. </w:t>
      </w:r>
      <w:proofErr w:type="spellStart"/>
      <w:r w:rsidRPr="002B4E0D">
        <w:rPr>
          <w:szCs w:val="24"/>
        </w:rPr>
        <w:t>Карачевский</w:t>
      </w:r>
      <w:proofErr w:type="spellEnd"/>
      <w:r w:rsidRPr="002B4E0D">
        <w:rPr>
          <w:szCs w:val="24"/>
        </w:rPr>
        <w:t>, д. 23 (лот № 3);</w:t>
      </w:r>
    </w:p>
    <w:p w:rsidR="00A52C0D" w:rsidRPr="002B4E0D" w:rsidRDefault="00A52C0D" w:rsidP="00A52C0D">
      <w:pPr>
        <w:pStyle w:val="a3"/>
        <w:ind w:firstLine="839"/>
        <w:rPr>
          <w:szCs w:val="24"/>
        </w:rPr>
      </w:pPr>
      <w:r w:rsidRPr="002B4E0D">
        <w:rPr>
          <w:szCs w:val="24"/>
        </w:rPr>
        <w:t xml:space="preserve">- нежилого помещения общей площадью 102,2 кв. м, этаж подвал, расположенного по адресу: Орловская область, </w:t>
      </w:r>
      <w:proofErr w:type="gramStart"/>
      <w:r w:rsidRPr="002B4E0D">
        <w:rPr>
          <w:szCs w:val="24"/>
        </w:rPr>
        <w:t>г</w:t>
      </w:r>
      <w:proofErr w:type="gramEnd"/>
      <w:r w:rsidRPr="002B4E0D">
        <w:rPr>
          <w:szCs w:val="24"/>
        </w:rPr>
        <w:t xml:space="preserve">. Орёл, </w:t>
      </w:r>
      <w:proofErr w:type="spellStart"/>
      <w:r w:rsidRPr="002B4E0D">
        <w:rPr>
          <w:szCs w:val="24"/>
        </w:rPr>
        <w:t>ш</w:t>
      </w:r>
      <w:proofErr w:type="spellEnd"/>
      <w:r w:rsidRPr="002B4E0D">
        <w:rPr>
          <w:szCs w:val="24"/>
        </w:rPr>
        <w:t xml:space="preserve">. </w:t>
      </w:r>
      <w:proofErr w:type="spellStart"/>
      <w:r w:rsidRPr="002B4E0D">
        <w:rPr>
          <w:szCs w:val="24"/>
        </w:rPr>
        <w:t>Карачевское</w:t>
      </w:r>
      <w:proofErr w:type="spellEnd"/>
      <w:r w:rsidRPr="002B4E0D">
        <w:rPr>
          <w:szCs w:val="24"/>
        </w:rPr>
        <w:t>, д. 6, пом. 75 (лот № 4);</w:t>
      </w:r>
    </w:p>
    <w:p w:rsidR="00A52C0D" w:rsidRPr="002B4E0D" w:rsidRDefault="00A52C0D" w:rsidP="00A52C0D">
      <w:pPr>
        <w:pStyle w:val="a3"/>
        <w:ind w:firstLine="839"/>
        <w:rPr>
          <w:szCs w:val="24"/>
        </w:rPr>
      </w:pPr>
      <w:r w:rsidRPr="002B4E0D">
        <w:rPr>
          <w:szCs w:val="24"/>
        </w:rPr>
        <w:t xml:space="preserve">- нежилого помещения общей площадью </w:t>
      </w:r>
      <w:smartTag w:uri="urn:schemas-microsoft-com:office:smarttags" w:element="metricconverter">
        <w:smartTagPr>
          <w:attr w:name="ProductID" w:val="22,5 кв. м"/>
        </w:smartTagPr>
        <w:r w:rsidRPr="002B4E0D">
          <w:rPr>
            <w:szCs w:val="24"/>
          </w:rPr>
          <w:t>22,5 кв. м</w:t>
        </w:r>
      </w:smartTag>
      <w:r w:rsidRPr="002B4E0D">
        <w:rPr>
          <w:szCs w:val="24"/>
        </w:rPr>
        <w:t xml:space="preserve">, этаж 3, расположенного по адресу: Орловская область, </w:t>
      </w:r>
      <w:proofErr w:type="gramStart"/>
      <w:r w:rsidRPr="002B4E0D">
        <w:rPr>
          <w:szCs w:val="24"/>
        </w:rPr>
        <w:t>г</w:t>
      </w:r>
      <w:proofErr w:type="gramEnd"/>
      <w:r w:rsidRPr="002B4E0D">
        <w:rPr>
          <w:szCs w:val="24"/>
        </w:rPr>
        <w:t>. Орёл, ул. Комсомольская, д. 231, пом. 78б (лот № 5);</w:t>
      </w:r>
    </w:p>
    <w:p w:rsidR="00A52C0D" w:rsidRPr="002B4E0D" w:rsidRDefault="00A52C0D" w:rsidP="00A52C0D">
      <w:pPr>
        <w:pStyle w:val="a3"/>
        <w:ind w:firstLine="839"/>
        <w:rPr>
          <w:szCs w:val="24"/>
        </w:rPr>
      </w:pPr>
      <w:r w:rsidRPr="002B4E0D">
        <w:rPr>
          <w:szCs w:val="24"/>
        </w:rPr>
        <w:t xml:space="preserve">- нежилого помещения общей площадью 38,0 кв. м, этаж 3, расположенного по адресу: Орловская область, </w:t>
      </w:r>
      <w:proofErr w:type="gramStart"/>
      <w:r w:rsidRPr="002B4E0D">
        <w:rPr>
          <w:szCs w:val="24"/>
        </w:rPr>
        <w:t>г</w:t>
      </w:r>
      <w:proofErr w:type="gramEnd"/>
      <w:r w:rsidRPr="002B4E0D">
        <w:rPr>
          <w:szCs w:val="24"/>
        </w:rPr>
        <w:t>. Орёл, ул. Комсомольская, д. 231, пом. 95 (лот № 6);</w:t>
      </w:r>
    </w:p>
    <w:p w:rsidR="00A52C0D" w:rsidRPr="002B4E0D" w:rsidRDefault="00A52C0D" w:rsidP="00A52C0D">
      <w:pPr>
        <w:pStyle w:val="21"/>
        <w:spacing w:line="240" w:lineRule="auto"/>
        <w:ind w:firstLine="839"/>
        <w:rPr>
          <w:sz w:val="24"/>
          <w:szCs w:val="24"/>
        </w:rPr>
      </w:pPr>
      <w:r w:rsidRPr="002B4E0D">
        <w:rPr>
          <w:sz w:val="24"/>
          <w:szCs w:val="24"/>
        </w:rPr>
        <w:t xml:space="preserve">- нежилого помещения общей площадью </w:t>
      </w:r>
      <w:smartTag w:uri="urn:schemas-microsoft-com:office:smarttags" w:element="metricconverter">
        <w:smartTagPr>
          <w:attr w:name="ProductID" w:val="35,3 кв. м"/>
        </w:smartTagPr>
        <w:r w:rsidRPr="002B4E0D">
          <w:rPr>
            <w:sz w:val="24"/>
            <w:szCs w:val="24"/>
          </w:rPr>
          <w:t>35,3 кв. м</w:t>
        </w:r>
      </w:smartTag>
      <w:r w:rsidRPr="002B4E0D">
        <w:rPr>
          <w:sz w:val="24"/>
          <w:szCs w:val="24"/>
        </w:rPr>
        <w:t xml:space="preserve">, 4 этаж, расположенного по адресу: Орловская область, </w:t>
      </w:r>
      <w:proofErr w:type="gramStart"/>
      <w:r w:rsidRPr="002B4E0D">
        <w:rPr>
          <w:sz w:val="24"/>
          <w:szCs w:val="24"/>
        </w:rPr>
        <w:t>г</w:t>
      </w:r>
      <w:proofErr w:type="gramEnd"/>
      <w:r w:rsidRPr="002B4E0D">
        <w:rPr>
          <w:sz w:val="24"/>
          <w:szCs w:val="24"/>
        </w:rPr>
        <w:t>. Орёл, ул. Комсомольская, д. 320, пом. 3 (лот № 7);</w:t>
      </w:r>
    </w:p>
    <w:p w:rsidR="00A52C0D" w:rsidRPr="002B4E0D" w:rsidRDefault="00A52C0D" w:rsidP="00A52C0D">
      <w:pPr>
        <w:pStyle w:val="21"/>
        <w:spacing w:line="240" w:lineRule="auto"/>
        <w:ind w:firstLine="839"/>
        <w:rPr>
          <w:sz w:val="24"/>
          <w:szCs w:val="24"/>
        </w:rPr>
      </w:pPr>
      <w:r w:rsidRPr="002B4E0D">
        <w:rPr>
          <w:sz w:val="24"/>
          <w:szCs w:val="24"/>
        </w:rPr>
        <w:t xml:space="preserve">- нежилого помещения общей площадью 36,1 кв. м, этаж 2, расположенного по адресу: Орловская область, </w:t>
      </w:r>
      <w:proofErr w:type="gramStart"/>
      <w:r w:rsidRPr="002B4E0D">
        <w:rPr>
          <w:sz w:val="24"/>
          <w:szCs w:val="24"/>
        </w:rPr>
        <w:t>г</w:t>
      </w:r>
      <w:proofErr w:type="gramEnd"/>
      <w:r w:rsidRPr="002B4E0D">
        <w:rPr>
          <w:sz w:val="24"/>
          <w:szCs w:val="24"/>
        </w:rPr>
        <w:t>. Орёл, ул. Космонавтов, д. 3, пом. 31 (лот № 14);</w:t>
      </w:r>
    </w:p>
    <w:p w:rsidR="00A52C0D" w:rsidRPr="002B4E0D" w:rsidRDefault="00A52C0D" w:rsidP="00A52C0D">
      <w:pPr>
        <w:pStyle w:val="21"/>
        <w:spacing w:line="240" w:lineRule="auto"/>
        <w:ind w:firstLine="839"/>
        <w:rPr>
          <w:sz w:val="24"/>
          <w:szCs w:val="24"/>
        </w:rPr>
      </w:pPr>
      <w:r w:rsidRPr="002B4E0D">
        <w:rPr>
          <w:sz w:val="24"/>
          <w:szCs w:val="24"/>
        </w:rPr>
        <w:lastRenderedPageBreak/>
        <w:t xml:space="preserve">- нежилого помещения общей площадью 432,5 кв. м, этаж подвал, расположенного по адресу: Орловская область, </w:t>
      </w:r>
      <w:proofErr w:type="gramStart"/>
      <w:r w:rsidRPr="002B4E0D">
        <w:rPr>
          <w:sz w:val="24"/>
          <w:szCs w:val="24"/>
        </w:rPr>
        <w:t>г</w:t>
      </w:r>
      <w:proofErr w:type="gramEnd"/>
      <w:r w:rsidRPr="002B4E0D">
        <w:rPr>
          <w:sz w:val="24"/>
          <w:szCs w:val="24"/>
        </w:rPr>
        <w:t xml:space="preserve">. Орёл, ул. </w:t>
      </w:r>
      <w:proofErr w:type="spellStart"/>
      <w:r w:rsidRPr="002B4E0D">
        <w:rPr>
          <w:sz w:val="24"/>
          <w:szCs w:val="24"/>
        </w:rPr>
        <w:t>Кромская</w:t>
      </w:r>
      <w:proofErr w:type="spellEnd"/>
      <w:r w:rsidRPr="002B4E0D">
        <w:rPr>
          <w:sz w:val="24"/>
          <w:szCs w:val="24"/>
        </w:rPr>
        <w:t>, д. 5, пом. 149 (лот № 15);</w:t>
      </w:r>
    </w:p>
    <w:p w:rsidR="00A52C0D" w:rsidRPr="002B4E0D" w:rsidRDefault="00A52C0D" w:rsidP="00A52C0D">
      <w:pPr>
        <w:pStyle w:val="21"/>
        <w:spacing w:line="240" w:lineRule="auto"/>
        <w:ind w:firstLine="839"/>
        <w:rPr>
          <w:sz w:val="24"/>
          <w:szCs w:val="24"/>
        </w:rPr>
      </w:pPr>
      <w:r w:rsidRPr="002B4E0D">
        <w:rPr>
          <w:sz w:val="24"/>
          <w:szCs w:val="24"/>
        </w:rPr>
        <w:t xml:space="preserve">- нежилого помещения общей площадью 16,2 кв. м, этаж подвал, расположенного по адресу: Орловская область, </w:t>
      </w:r>
      <w:proofErr w:type="gramStart"/>
      <w:r w:rsidRPr="002B4E0D">
        <w:rPr>
          <w:sz w:val="24"/>
          <w:szCs w:val="24"/>
        </w:rPr>
        <w:t>г</w:t>
      </w:r>
      <w:proofErr w:type="gramEnd"/>
      <w:r w:rsidRPr="002B4E0D">
        <w:rPr>
          <w:sz w:val="24"/>
          <w:szCs w:val="24"/>
        </w:rPr>
        <w:t>. Орёл, ул. Маринченко, д. 20, пом. 203д (лот № 16);</w:t>
      </w:r>
    </w:p>
    <w:p w:rsidR="00A52C0D" w:rsidRPr="002B4E0D" w:rsidRDefault="00A52C0D" w:rsidP="00A52C0D">
      <w:pPr>
        <w:pStyle w:val="21"/>
        <w:spacing w:line="240" w:lineRule="auto"/>
        <w:ind w:firstLine="839"/>
        <w:rPr>
          <w:sz w:val="24"/>
          <w:szCs w:val="24"/>
        </w:rPr>
      </w:pPr>
      <w:r w:rsidRPr="002B4E0D">
        <w:rPr>
          <w:sz w:val="24"/>
          <w:szCs w:val="24"/>
        </w:rPr>
        <w:t xml:space="preserve">- нежилого помещения общей площадью </w:t>
      </w:r>
      <w:smartTag w:uri="urn:schemas-microsoft-com:office:smarttags" w:element="metricconverter">
        <w:smartTagPr>
          <w:attr w:name="ProductID" w:val="232,7 кв. м"/>
        </w:smartTagPr>
        <w:r w:rsidRPr="002B4E0D">
          <w:rPr>
            <w:sz w:val="24"/>
            <w:szCs w:val="24"/>
          </w:rPr>
          <w:t>232,7 кв. м</w:t>
        </w:r>
      </w:smartTag>
      <w:r w:rsidRPr="002B4E0D">
        <w:rPr>
          <w:sz w:val="24"/>
          <w:szCs w:val="24"/>
        </w:rPr>
        <w:t xml:space="preserve">, этаж 5, расположенного по адресу: Орловская область, </w:t>
      </w:r>
      <w:proofErr w:type="gramStart"/>
      <w:r w:rsidRPr="002B4E0D">
        <w:rPr>
          <w:sz w:val="24"/>
          <w:szCs w:val="24"/>
        </w:rPr>
        <w:t>г</w:t>
      </w:r>
      <w:proofErr w:type="gramEnd"/>
      <w:r w:rsidRPr="002B4E0D">
        <w:rPr>
          <w:sz w:val="24"/>
          <w:szCs w:val="24"/>
        </w:rPr>
        <w:t>. Орёл, пл. Мира, д. 3, пом. 135 (лот № 17),</w:t>
      </w:r>
    </w:p>
    <w:p w:rsidR="00A52C0D" w:rsidRPr="002B4E0D" w:rsidRDefault="00A52C0D" w:rsidP="00A52C0D">
      <w:pPr>
        <w:pStyle w:val="21"/>
        <w:spacing w:line="240" w:lineRule="auto"/>
        <w:ind w:firstLine="839"/>
        <w:rPr>
          <w:sz w:val="24"/>
          <w:szCs w:val="24"/>
        </w:rPr>
      </w:pPr>
      <w:r w:rsidRPr="002B4E0D">
        <w:rPr>
          <w:sz w:val="24"/>
          <w:szCs w:val="24"/>
        </w:rPr>
        <w:t xml:space="preserve">- нежилого помещения общей площадью 338,7 кв. м, этаж 2, антресоль, расположенного по адресу: Орловская область, </w:t>
      </w:r>
      <w:proofErr w:type="gramStart"/>
      <w:r w:rsidRPr="002B4E0D">
        <w:rPr>
          <w:sz w:val="24"/>
          <w:szCs w:val="24"/>
        </w:rPr>
        <w:t>г</w:t>
      </w:r>
      <w:proofErr w:type="gramEnd"/>
      <w:r w:rsidRPr="002B4E0D">
        <w:rPr>
          <w:sz w:val="24"/>
          <w:szCs w:val="24"/>
        </w:rPr>
        <w:t>. Орёл, Наугорское шоссе, д. 23, пом. 132 (лот № 18),</w:t>
      </w:r>
    </w:p>
    <w:p w:rsidR="00A52C0D" w:rsidRPr="002B4E0D" w:rsidRDefault="00A52C0D" w:rsidP="00A52C0D">
      <w:pPr>
        <w:pStyle w:val="21"/>
        <w:spacing w:line="240" w:lineRule="auto"/>
        <w:ind w:firstLine="839"/>
        <w:rPr>
          <w:sz w:val="24"/>
          <w:szCs w:val="24"/>
        </w:rPr>
      </w:pPr>
      <w:r w:rsidRPr="002B4E0D">
        <w:rPr>
          <w:sz w:val="24"/>
          <w:szCs w:val="24"/>
        </w:rPr>
        <w:t>- нежилого помещения общей площадью 301,9 кв. м, этаж подвал, расположенного по адресу: Орловская область, г. Орёл, ул. Октябрьская, д. 205, пом. 86 (лот № 19);</w:t>
      </w:r>
    </w:p>
    <w:p w:rsidR="00A52C0D" w:rsidRPr="002B4E0D" w:rsidRDefault="00A52C0D" w:rsidP="00A52C0D">
      <w:pPr>
        <w:pStyle w:val="a3"/>
        <w:ind w:firstLine="839"/>
        <w:rPr>
          <w:szCs w:val="24"/>
        </w:rPr>
      </w:pPr>
      <w:r w:rsidRPr="002B4E0D">
        <w:rPr>
          <w:szCs w:val="24"/>
        </w:rPr>
        <w:t xml:space="preserve">- замощения </w:t>
      </w:r>
      <w:proofErr w:type="spellStart"/>
      <w:r w:rsidRPr="002B4E0D">
        <w:rPr>
          <w:szCs w:val="24"/>
        </w:rPr>
        <w:t>асфальто-бетонная</w:t>
      </w:r>
      <w:proofErr w:type="spellEnd"/>
      <w:r w:rsidRPr="002B4E0D">
        <w:rPr>
          <w:szCs w:val="24"/>
        </w:rPr>
        <w:t xml:space="preserve"> площадка, общей площадью 5 441,30 кв</w:t>
      </w:r>
      <w:proofErr w:type="gramStart"/>
      <w:r w:rsidRPr="002B4E0D">
        <w:rPr>
          <w:szCs w:val="24"/>
        </w:rPr>
        <w:t>.м</w:t>
      </w:r>
      <w:proofErr w:type="gramEnd"/>
      <w:r w:rsidRPr="002B4E0D">
        <w:rPr>
          <w:szCs w:val="24"/>
        </w:rPr>
        <w:t xml:space="preserve">, лит. А, с земельным участком под кадастровым номером 57:25:0040309:0041 общей площадью </w:t>
      </w:r>
      <w:smartTag w:uri="urn:schemas-microsoft-com:office:smarttags" w:element="metricconverter">
        <w:smartTagPr>
          <w:attr w:name="ProductID" w:val="8 319 кв. м"/>
        </w:smartTagPr>
        <w:r w:rsidRPr="002B4E0D">
          <w:rPr>
            <w:szCs w:val="24"/>
          </w:rPr>
          <w:t>8 319 кв. м</w:t>
        </w:r>
      </w:smartTag>
      <w:r w:rsidRPr="002B4E0D">
        <w:rPr>
          <w:szCs w:val="24"/>
        </w:rPr>
        <w:t xml:space="preserve">, категория земель: земли населенных пунктов, разрешенное использование: для эксплуатации и обслуживания замощения </w:t>
      </w:r>
      <w:proofErr w:type="spellStart"/>
      <w:proofErr w:type="gramStart"/>
      <w:r w:rsidRPr="002B4E0D">
        <w:rPr>
          <w:szCs w:val="24"/>
        </w:rPr>
        <w:t>асфальто-бетонная</w:t>
      </w:r>
      <w:proofErr w:type="spellEnd"/>
      <w:proofErr w:type="gramEnd"/>
      <w:r w:rsidRPr="002B4E0D">
        <w:rPr>
          <w:szCs w:val="24"/>
        </w:rPr>
        <w:t xml:space="preserve"> площадка, расположенных по адресу: Орловская область, </w:t>
      </w:r>
      <w:proofErr w:type="gramStart"/>
      <w:r w:rsidRPr="002B4E0D">
        <w:rPr>
          <w:szCs w:val="24"/>
        </w:rPr>
        <w:t>г</w:t>
      </w:r>
      <w:proofErr w:type="gramEnd"/>
      <w:r w:rsidRPr="002B4E0D">
        <w:rPr>
          <w:szCs w:val="24"/>
        </w:rPr>
        <w:t>. Орёл, ул. Рощинская, 2 (лот № 20);</w:t>
      </w:r>
    </w:p>
    <w:p w:rsidR="00A52C0D" w:rsidRPr="002B4E0D" w:rsidRDefault="00A52C0D" w:rsidP="00A52C0D">
      <w:pPr>
        <w:pStyle w:val="a3"/>
        <w:ind w:firstLine="839"/>
        <w:rPr>
          <w:szCs w:val="24"/>
        </w:rPr>
      </w:pPr>
      <w:r w:rsidRPr="002B4E0D">
        <w:rPr>
          <w:szCs w:val="24"/>
        </w:rPr>
        <w:t xml:space="preserve">- нежилого помещения общей площадью 36,6 кв. м, этаж 3, расположенного по адресу: Орловская область, </w:t>
      </w:r>
      <w:proofErr w:type="gramStart"/>
      <w:r w:rsidRPr="002B4E0D">
        <w:rPr>
          <w:szCs w:val="24"/>
        </w:rPr>
        <w:t>г</w:t>
      </w:r>
      <w:proofErr w:type="gramEnd"/>
      <w:r w:rsidRPr="002B4E0D">
        <w:rPr>
          <w:szCs w:val="24"/>
        </w:rPr>
        <w:t>. Орёл, пер. Рыночный, д. 5, пом. 87 (лот № 21);</w:t>
      </w:r>
    </w:p>
    <w:p w:rsidR="00A52C0D" w:rsidRPr="002B4E0D" w:rsidRDefault="00A52C0D" w:rsidP="00A52C0D">
      <w:pPr>
        <w:pStyle w:val="a3"/>
        <w:ind w:firstLine="839"/>
        <w:rPr>
          <w:szCs w:val="24"/>
        </w:rPr>
      </w:pPr>
      <w:r w:rsidRPr="002B4E0D">
        <w:rPr>
          <w:szCs w:val="24"/>
        </w:rPr>
        <w:t xml:space="preserve">- нежилого помещения общей площадью 99,8 кв. м, этаж 3, расположенного по адресу: Орловская область, </w:t>
      </w:r>
      <w:proofErr w:type="gramStart"/>
      <w:r w:rsidRPr="002B4E0D">
        <w:rPr>
          <w:szCs w:val="24"/>
        </w:rPr>
        <w:t>г</w:t>
      </w:r>
      <w:proofErr w:type="gramEnd"/>
      <w:r w:rsidRPr="002B4E0D">
        <w:rPr>
          <w:szCs w:val="24"/>
        </w:rPr>
        <w:t>. Орёл, пер. Рыночный, д. 5, пом. 88 (лот № 22);</w:t>
      </w:r>
    </w:p>
    <w:p w:rsidR="00A52C0D" w:rsidRPr="002B4E0D" w:rsidRDefault="00A52C0D" w:rsidP="00A52C0D">
      <w:pPr>
        <w:pStyle w:val="a3"/>
        <w:ind w:firstLine="839"/>
        <w:rPr>
          <w:szCs w:val="24"/>
        </w:rPr>
      </w:pPr>
      <w:r w:rsidRPr="002B4E0D">
        <w:rPr>
          <w:szCs w:val="24"/>
        </w:rPr>
        <w:t xml:space="preserve">- нежилого помещения общей площадью 15,3 кв. м, этаж 3, расположенного по адресу: Орловская область, </w:t>
      </w:r>
      <w:proofErr w:type="gramStart"/>
      <w:r w:rsidRPr="002B4E0D">
        <w:rPr>
          <w:szCs w:val="24"/>
        </w:rPr>
        <w:t>г</w:t>
      </w:r>
      <w:proofErr w:type="gramEnd"/>
      <w:r w:rsidRPr="002B4E0D">
        <w:rPr>
          <w:szCs w:val="24"/>
        </w:rPr>
        <w:t>. Орёл, пер. Рыночный, д. 5, пом. 90 (лот № 23)</w:t>
      </w:r>
    </w:p>
    <w:p w:rsidR="00A52C0D" w:rsidRPr="002B4E0D" w:rsidRDefault="00A52C0D" w:rsidP="00A52C0D">
      <w:pPr>
        <w:pStyle w:val="a3"/>
        <w:ind w:firstLine="839"/>
        <w:rPr>
          <w:szCs w:val="24"/>
        </w:rPr>
      </w:pPr>
      <w:r w:rsidRPr="002B4E0D">
        <w:rPr>
          <w:szCs w:val="24"/>
        </w:rPr>
        <w:t xml:space="preserve">- нежилого помещения общей площадью 44,6 кв. м, этаж цоколь, расположенного по адресу: Орловская область, </w:t>
      </w:r>
      <w:proofErr w:type="gramStart"/>
      <w:r w:rsidRPr="002B4E0D">
        <w:rPr>
          <w:szCs w:val="24"/>
        </w:rPr>
        <w:t>г</w:t>
      </w:r>
      <w:proofErr w:type="gramEnd"/>
      <w:r w:rsidRPr="002B4E0D">
        <w:rPr>
          <w:szCs w:val="24"/>
        </w:rPr>
        <w:t>. Орёл, Московское шоссе, д. 171, пом. 232 (лот № 24);</w:t>
      </w:r>
    </w:p>
    <w:p w:rsidR="00A52C0D" w:rsidRPr="002B4E0D" w:rsidRDefault="00A52C0D" w:rsidP="00A52C0D">
      <w:pPr>
        <w:pStyle w:val="a3"/>
        <w:ind w:firstLine="839"/>
        <w:rPr>
          <w:szCs w:val="24"/>
        </w:rPr>
      </w:pPr>
      <w:r w:rsidRPr="002B4E0D">
        <w:rPr>
          <w:szCs w:val="24"/>
        </w:rPr>
        <w:t xml:space="preserve">- нежилого помещения общей площадью 176,7 кв. м, этаж цоколь, расположенного по адресу: Орловская область, </w:t>
      </w:r>
      <w:proofErr w:type="gramStart"/>
      <w:r w:rsidRPr="002B4E0D">
        <w:rPr>
          <w:szCs w:val="24"/>
        </w:rPr>
        <w:t>г</w:t>
      </w:r>
      <w:proofErr w:type="gramEnd"/>
      <w:r w:rsidRPr="002B4E0D">
        <w:rPr>
          <w:szCs w:val="24"/>
        </w:rPr>
        <w:t>. Орёл, Московское шоссе, д. 171, пом.</w:t>
      </w:r>
      <w:r>
        <w:rPr>
          <w:szCs w:val="24"/>
        </w:rPr>
        <w:t xml:space="preserve"> </w:t>
      </w:r>
      <w:r w:rsidRPr="002B4E0D">
        <w:rPr>
          <w:szCs w:val="24"/>
        </w:rPr>
        <w:t>228. (лот № 25)</w:t>
      </w:r>
    </w:p>
    <w:p w:rsidR="00AC38CC" w:rsidRPr="00A52C0D" w:rsidRDefault="00A52C0D" w:rsidP="00A52C0D">
      <w:pPr>
        <w:pStyle w:val="a3"/>
        <w:ind w:firstLine="839"/>
        <w:rPr>
          <w:szCs w:val="24"/>
        </w:rPr>
      </w:pPr>
      <w:proofErr w:type="gramStart"/>
      <w:r w:rsidRPr="002B4E0D">
        <w:rPr>
          <w:szCs w:val="24"/>
        </w:rPr>
        <w:t>признан</w:t>
      </w:r>
      <w:proofErr w:type="gramEnd"/>
      <w:r w:rsidRPr="002B4E0D">
        <w:rPr>
          <w:szCs w:val="24"/>
        </w:rPr>
        <w:t xml:space="preserve"> несостоявшимся в связи с отсутствием заявок на участие в торгах.</w:t>
      </w:r>
    </w:p>
    <w:sectPr w:rsidR="00AC38CC" w:rsidRPr="00A52C0D" w:rsidSect="00AC3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2C0D"/>
    <w:rsid w:val="00003D59"/>
    <w:rsid w:val="0000477D"/>
    <w:rsid w:val="00005D7D"/>
    <w:rsid w:val="00014F79"/>
    <w:rsid w:val="0001521A"/>
    <w:rsid w:val="00015A98"/>
    <w:rsid w:val="00015D1A"/>
    <w:rsid w:val="00016E02"/>
    <w:rsid w:val="00030517"/>
    <w:rsid w:val="00031269"/>
    <w:rsid w:val="00032859"/>
    <w:rsid w:val="00033257"/>
    <w:rsid w:val="000347B3"/>
    <w:rsid w:val="00040E1B"/>
    <w:rsid w:val="00041324"/>
    <w:rsid w:val="00042F4C"/>
    <w:rsid w:val="0005718A"/>
    <w:rsid w:val="00060D32"/>
    <w:rsid w:val="00062AE0"/>
    <w:rsid w:val="000672F0"/>
    <w:rsid w:val="00067A27"/>
    <w:rsid w:val="00070ED2"/>
    <w:rsid w:val="00072019"/>
    <w:rsid w:val="0007229B"/>
    <w:rsid w:val="000751C8"/>
    <w:rsid w:val="00080E42"/>
    <w:rsid w:val="000844D3"/>
    <w:rsid w:val="0008577C"/>
    <w:rsid w:val="000870E4"/>
    <w:rsid w:val="00092AA5"/>
    <w:rsid w:val="00097E01"/>
    <w:rsid w:val="000A6D5D"/>
    <w:rsid w:val="000B0AB4"/>
    <w:rsid w:val="000C1222"/>
    <w:rsid w:val="000C37DA"/>
    <w:rsid w:val="000C7DDF"/>
    <w:rsid w:val="000D04E3"/>
    <w:rsid w:val="000D1329"/>
    <w:rsid w:val="000D2F9B"/>
    <w:rsid w:val="000D7534"/>
    <w:rsid w:val="000E3430"/>
    <w:rsid w:val="000E36E9"/>
    <w:rsid w:val="000E45EE"/>
    <w:rsid w:val="000E5C1A"/>
    <w:rsid w:val="000F3E2F"/>
    <w:rsid w:val="001000C2"/>
    <w:rsid w:val="00102C03"/>
    <w:rsid w:val="0010666A"/>
    <w:rsid w:val="0010756F"/>
    <w:rsid w:val="00111849"/>
    <w:rsid w:val="001144CC"/>
    <w:rsid w:val="00125E02"/>
    <w:rsid w:val="00134516"/>
    <w:rsid w:val="00136BF6"/>
    <w:rsid w:val="00136F91"/>
    <w:rsid w:val="0014169A"/>
    <w:rsid w:val="0014227C"/>
    <w:rsid w:val="00151DAD"/>
    <w:rsid w:val="00156217"/>
    <w:rsid w:val="00163AC6"/>
    <w:rsid w:val="00164C2B"/>
    <w:rsid w:val="001766A0"/>
    <w:rsid w:val="001778DA"/>
    <w:rsid w:val="0018163C"/>
    <w:rsid w:val="001816AF"/>
    <w:rsid w:val="00182B41"/>
    <w:rsid w:val="00186B45"/>
    <w:rsid w:val="00194A48"/>
    <w:rsid w:val="001A0006"/>
    <w:rsid w:val="001A5CFF"/>
    <w:rsid w:val="001A5D73"/>
    <w:rsid w:val="001B01C5"/>
    <w:rsid w:val="001B13A9"/>
    <w:rsid w:val="001C1707"/>
    <w:rsid w:val="001C3AA0"/>
    <w:rsid w:val="001C6810"/>
    <w:rsid w:val="001C7362"/>
    <w:rsid w:val="001D1CD3"/>
    <w:rsid w:val="001D5A65"/>
    <w:rsid w:val="001D7718"/>
    <w:rsid w:val="001E22EC"/>
    <w:rsid w:val="001F046D"/>
    <w:rsid w:val="001F0F7E"/>
    <w:rsid w:val="001F3813"/>
    <w:rsid w:val="001F4217"/>
    <w:rsid w:val="001F66EE"/>
    <w:rsid w:val="002004E6"/>
    <w:rsid w:val="0020073B"/>
    <w:rsid w:val="00201C15"/>
    <w:rsid w:val="00202C2D"/>
    <w:rsid w:val="0020544C"/>
    <w:rsid w:val="0020683D"/>
    <w:rsid w:val="00210626"/>
    <w:rsid w:val="002119A8"/>
    <w:rsid w:val="002222B9"/>
    <w:rsid w:val="0022232A"/>
    <w:rsid w:val="002259FB"/>
    <w:rsid w:val="00227F46"/>
    <w:rsid w:val="00231C1A"/>
    <w:rsid w:val="00232845"/>
    <w:rsid w:val="00233B4F"/>
    <w:rsid w:val="00234803"/>
    <w:rsid w:val="00235767"/>
    <w:rsid w:val="00236E97"/>
    <w:rsid w:val="00236EE9"/>
    <w:rsid w:val="00241CCD"/>
    <w:rsid w:val="002426BF"/>
    <w:rsid w:val="00244053"/>
    <w:rsid w:val="002513C2"/>
    <w:rsid w:val="002518DE"/>
    <w:rsid w:val="00251D3A"/>
    <w:rsid w:val="00253215"/>
    <w:rsid w:val="00253A53"/>
    <w:rsid w:val="00257F8F"/>
    <w:rsid w:val="00261ECD"/>
    <w:rsid w:val="002659FC"/>
    <w:rsid w:val="00265A4C"/>
    <w:rsid w:val="0026647F"/>
    <w:rsid w:val="002733F2"/>
    <w:rsid w:val="00277658"/>
    <w:rsid w:val="002916D9"/>
    <w:rsid w:val="00293AC8"/>
    <w:rsid w:val="00294F68"/>
    <w:rsid w:val="0029766A"/>
    <w:rsid w:val="002A05DA"/>
    <w:rsid w:val="002A0633"/>
    <w:rsid w:val="002A136F"/>
    <w:rsid w:val="002A346C"/>
    <w:rsid w:val="002A3D3F"/>
    <w:rsid w:val="002A3F32"/>
    <w:rsid w:val="002A6DFA"/>
    <w:rsid w:val="002A7F61"/>
    <w:rsid w:val="002B0791"/>
    <w:rsid w:val="002B267F"/>
    <w:rsid w:val="002B3819"/>
    <w:rsid w:val="002D3515"/>
    <w:rsid w:val="002D4E17"/>
    <w:rsid w:val="002D55FB"/>
    <w:rsid w:val="002E23C3"/>
    <w:rsid w:val="002F3B0C"/>
    <w:rsid w:val="002F40E9"/>
    <w:rsid w:val="00305876"/>
    <w:rsid w:val="00311E5A"/>
    <w:rsid w:val="00314BE9"/>
    <w:rsid w:val="003162D0"/>
    <w:rsid w:val="003228E5"/>
    <w:rsid w:val="00324E8D"/>
    <w:rsid w:val="00326143"/>
    <w:rsid w:val="00326292"/>
    <w:rsid w:val="0034317A"/>
    <w:rsid w:val="003451E8"/>
    <w:rsid w:val="003470E9"/>
    <w:rsid w:val="00351B0B"/>
    <w:rsid w:val="003538B2"/>
    <w:rsid w:val="00355E5C"/>
    <w:rsid w:val="00357ED5"/>
    <w:rsid w:val="003610FA"/>
    <w:rsid w:val="003624CF"/>
    <w:rsid w:val="00367220"/>
    <w:rsid w:val="00367BE8"/>
    <w:rsid w:val="0037114B"/>
    <w:rsid w:val="003754A6"/>
    <w:rsid w:val="003813B0"/>
    <w:rsid w:val="00381409"/>
    <w:rsid w:val="00383F9C"/>
    <w:rsid w:val="00393D57"/>
    <w:rsid w:val="003945CD"/>
    <w:rsid w:val="0039585C"/>
    <w:rsid w:val="003977B4"/>
    <w:rsid w:val="003A140D"/>
    <w:rsid w:val="003A5971"/>
    <w:rsid w:val="003A664C"/>
    <w:rsid w:val="003B22BB"/>
    <w:rsid w:val="003B292E"/>
    <w:rsid w:val="003B3AC6"/>
    <w:rsid w:val="003B4FF8"/>
    <w:rsid w:val="003B66AE"/>
    <w:rsid w:val="003D0DB4"/>
    <w:rsid w:val="003D27E1"/>
    <w:rsid w:val="003D4321"/>
    <w:rsid w:val="003D5A68"/>
    <w:rsid w:val="003E5D63"/>
    <w:rsid w:val="003E681D"/>
    <w:rsid w:val="003E7C3C"/>
    <w:rsid w:val="003F0185"/>
    <w:rsid w:val="003F3262"/>
    <w:rsid w:val="003F5736"/>
    <w:rsid w:val="003F666A"/>
    <w:rsid w:val="003F7207"/>
    <w:rsid w:val="00401605"/>
    <w:rsid w:val="00401BFA"/>
    <w:rsid w:val="00405352"/>
    <w:rsid w:val="00406CF9"/>
    <w:rsid w:val="00412DE1"/>
    <w:rsid w:val="00415E70"/>
    <w:rsid w:val="0041661C"/>
    <w:rsid w:val="0041663F"/>
    <w:rsid w:val="004179B7"/>
    <w:rsid w:val="00422D77"/>
    <w:rsid w:val="00424DC0"/>
    <w:rsid w:val="004338A1"/>
    <w:rsid w:val="00434175"/>
    <w:rsid w:val="00443DA6"/>
    <w:rsid w:val="00445A33"/>
    <w:rsid w:val="00460547"/>
    <w:rsid w:val="00463405"/>
    <w:rsid w:val="00467228"/>
    <w:rsid w:val="00486612"/>
    <w:rsid w:val="00493CE1"/>
    <w:rsid w:val="004A674D"/>
    <w:rsid w:val="004B1E37"/>
    <w:rsid w:val="004B66E5"/>
    <w:rsid w:val="004B754D"/>
    <w:rsid w:val="004D3C39"/>
    <w:rsid w:val="004E46DB"/>
    <w:rsid w:val="00500D27"/>
    <w:rsid w:val="00501DAF"/>
    <w:rsid w:val="005033A3"/>
    <w:rsid w:val="00503C91"/>
    <w:rsid w:val="00504C7D"/>
    <w:rsid w:val="00506DBB"/>
    <w:rsid w:val="00507D40"/>
    <w:rsid w:val="00512829"/>
    <w:rsid w:val="0052730D"/>
    <w:rsid w:val="005322F8"/>
    <w:rsid w:val="00532444"/>
    <w:rsid w:val="005364FB"/>
    <w:rsid w:val="00540CD1"/>
    <w:rsid w:val="00551950"/>
    <w:rsid w:val="005601A5"/>
    <w:rsid w:val="0056207F"/>
    <w:rsid w:val="00564B29"/>
    <w:rsid w:val="00565528"/>
    <w:rsid w:val="00565A9D"/>
    <w:rsid w:val="005663BD"/>
    <w:rsid w:val="0057184C"/>
    <w:rsid w:val="00571BA5"/>
    <w:rsid w:val="00572EC7"/>
    <w:rsid w:val="00572FC7"/>
    <w:rsid w:val="00574BC8"/>
    <w:rsid w:val="00584FE4"/>
    <w:rsid w:val="00587011"/>
    <w:rsid w:val="00595A13"/>
    <w:rsid w:val="005A03D1"/>
    <w:rsid w:val="005A08C5"/>
    <w:rsid w:val="005A0C3A"/>
    <w:rsid w:val="005B6056"/>
    <w:rsid w:val="005B60E3"/>
    <w:rsid w:val="005C265E"/>
    <w:rsid w:val="005C6574"/>
    <w:rsid w:val="005D67BC"/>
    <w:rsid w:val="005E07AF"/>
    <w:rsid w:val="005E0AEB"/>
    <w:rsid w:val="005E49BA"/>
    <w:rsid w:val="005F4BBE"/>
    <w:rsid w:val="0060035A"/>
    <w:rsid w:val="00601A0E"/>
    <w:rsid w:val="00602654"/>
    <w:rsid w:val="00605353"/>
    <w:rsid w:val="00605C49"/>
    <w:rsid w:val="0061290D"/>
    <w:rsid w:val="00617035"/>
    <w:rsid w:val="00617BD7"/>
    <w:rsid w:val="00622004"/>
    <w:rsid w:val="00622AFE"/>
    <w:rsid w:val="00626BEC"/>
    <w:rsid w:val="00627E67"/>
    <w:rsid w:val="00635CA2"/>
    <w:rsid w:val="00635D12"/>
    <w:rsid w:val="00637362"/>
    <w:rsid w:val="00642524"/>
    <w:rsid w:val="00642704"/>
    <w:rsid w:val="00653411"/>
    <w:rsid w:val="00664317"/>
    <w:rsid w:val="00667CF7"/>
    <w:rsid w:val="00670923"/>
    <w:rsid w:val="006750BB"/>
    <w:rsid w:val="00695BC3"/>
    <w:rsid w:val="006A3B92"/>
    <w:rsid w:val="006A742D"/>
    <w:rsid w:val="006B0CD7"/>
    <w:rsid w:val="006B65A4"/>
    <w:rsid w:val="006C12D9"/>
    <w:rsid w:val="006C75C0"/>
    <w:rsid w:val="006C7AB0"/>
    <w:rsid w:val="006D0BB9"/>
    <w:rsid w:val="006D7F85"/>
    <w:rsid w:val="006E1CCE"/>
    <w:rsid w:val="006E3077"/>
    <w:rsid w:val="006E75CA"/>
    <w:rsid w:val="006F3507"/>
    <w:rsid w:val="006F3F71"/>
    <w:rsid w:val="006F43BA"/>
    <w:rsid w:val="006F5D02"/>
    <w:rsid w:val="00700E14"/>
    <w:rsid w:val="007014BA"/>
    <w:rsid w:val="00706EC4"/>
    <w:rsid w:val="00712840"/>
    <w:rsid w:val="00714D6D"/>
    <w:rsid w:val="007165AA"/>
    <w:rsid w:val="00717A4C"/>
    <w:rsid w:val="00721559"/>
    <w:rsid w:val="00722105"/>
    <w:rsid w:val="00722D79"/>
    <w:rsid w:val="00724EF6"/>
    <w:rsid w:val="00725039"/>
    <w:rsid w:val="00730C49"/>
    <w:rsid w:val="00731127"/>
    <w:rsid w:val="00737814"/>
    <w:rsid w:val="00743DCE"/>
    <w:rsid w:val="0074596F"/>
    <w:rsid w:val="007462D0"/>
    <w:rsid w:val="00754D53"/>
    <w:rsid w:val="007705AB"/>
    <w:rsid w:val="00776436"/>
    <w:rsid w:val="00783F96"/>
    <w:rsid w:val="00784BE9"/>
    <w:rsid w:val="0079011B"/>
    <w:rsid w:val="00790DF1"/>
    <w:rsid w:val="00794929"/>
    <w:rsid w:val="007A2DDA"/>
    <w:rsid w:val="007A40F7"/>
    <w:rsid w:val="007B0958"/>
    <w:rsid w:val="007C6C0A"/>
    <w:rsid w:val="007C72BC"/>
    <w:rsid w:val="007D00DC"/>
    <w:rsid w:val="007E2420"/>
    <w:rsid w:val="007E26AC"/>
    <w:rsid w:val="007E5DA1"/>
    <w:rsid w:val="007F1455"/>
    <w:rsid w:val="007F1E29"/>
    <w:rsid w:val="0080087F"/>
    <w:rsid w:val="008150BA"/>
    <w:rsid w:val="0081522E"/>
    <w:rsid w:val="008157D5"/>
    <w:rsid w:val="0081760D"/>
    <w:rsid w:val="00833213"/>
    <w:rsid w:val="008341CC"/>
    <w:rsid w:val="008349EB"/>
    <w:rsid w:val="0084402C"/>
    <w:rsid w:val="00845272"/>
    <w:rsid w:val="00845F08"/>
    <w:rsid w:val="0085126C"/>
    <w:rsid w:val="0085209D"/>
    <w:rsid w:val="00852C19"/>
    <w:rsid w:val="00853782"/>
    <w:rsid w:val="008555C4"/>
    <w:rsid w:val="00860B9B"/>
    <w:rsid w:val="00860F5E"/>
    <w:rsid w:val="00865D4A"/>
    <w:rsid w:val="008663A1"/>
    <w:rsid w:val="00866E3F"/>
    <w:rsid w:val="008702A9"/>
    <w:rsid w:val="00870807"/>
    <w:rsid w:val="008720E6"/>
    <w:rsid w:val="00887C95"/>
    <w:rsid w:val="00887FEB"/>
    <w:rsid w:val="008A1024"/>
    <w:rsid w:val="008A32A9"/>
    <w:rsid w:val="008A4477"/>
    <w:rsid w:val="008B3388"/>
    <w:rsid w:val="008B507B"/>
    <w:rsid w:val="008B5443"/>
    <w:rsid w:val="008C68F1"/>
    <w:rsid w:val="008D0603"/>
    <w:rsid w:val="008D1A6F"/>
    <w:rsid w:val="008D1AEB"/>
    <w:rsid w:val="008D62DD"/>
    <w:rsid w:val="008E3CD2"/>
    <w:rsid w:val="008E407B"/>
    <w:rsid w:val="008E456A"/>
    <w:rsid w:val="008E73F2"/>
    <w:rsid w:val="008E7BFC"/>
    <w:rsid w:val="008F4212"/>
    <w:rsid w:val="008F4B09"/>
    <w:rsid w:val="00900AB9"/>
    <w:rsid w:val="0090192F"/>
    <w:rsid w:val="009019D0"/>
    <w:rsid w:val="00902B01"/>
    <w:rsid w:val="00906B77"/>
    <w:rsid w:val="00907517"/>
    <w:rsid w:val="00915053"/>
    <w:rsid w:val="009158D4"/>
    <w:rsid w:val="009363BB"/>
    <w:rsid w:val="009432BD"/>
    <w:rsid w:val="00950081"/>
    <w:rsid w:val="009561B9"/>
    <w:rsid w:val="009561CC"/>
    <w:rsid w:val="0095627C"/>
    <w:rsid w:val="00960B4F"/>
    <w:rsid w:val="0096214D"/>
    <w:rsid w:val="00962AE5"/>
    <w:rsid w:val="0096311F"/>
    <w:rsid w:val="0096439E"/>
    <w:rsid w:val="00965FFA"/>
    <w:rsid w:val="00967716"/>
    <w:rsid w:val="00971DBC"/>
    <w:rsid w:val="0097328B"/>
    <w:rsid w:val="0097484C"/>
    <w:rsid w:val="00975348"/>
    <w:rsid w:val="00976E4B"/>
    <w:rsid w:val="00977599"/>
    <w:rsid w:val="00982E93"/>
    <w:rsid w:val="00984806"/>
    <w:rsid w:val="00986E2C"/>
    <w:rsid w:val="00987650"/>
    <w:rsid w:val="00990590"/>
    <w:rsid w:val="0099063D"/>
    <w:rsid w:val="00994E6D"/>
    <w:rsid w:val="00995725"/>
    <w:rsid w:val="009973B3"/>
    <w:rsid w:val="009A29B5"/>
    <w:rsid w:val="009A2DE5"/>
    <w:rsid w:val="009A5207"/>
    <w:rsid w:val="009B03BC"/>
    <w:rsid w:val="009B05AF"/>
    <w:rsid w:val="009B0C23"/>
    <w:rsid w:val="009B4395"/>
    <w:rsid w:val="009B46CA"/>
    <w:rsid w:val="009B5F47"/>
    <w:rsid w:val="009B64E4"/>
    <w:rsid w:val="009B6AF3"/>
    <w:rsid w:val="009C07AE"/>
    <w:rsid w:val="009C4D02"/>
    <w:rsid w:val="009C6C75"/>
    <w:rsid w:val="009D1FDD"/>
    <w:rsid w:val="009D3FA0"/>
    <w:rsid w:val="009E75E4"/>
    <w:rsid w:val="009F0D7F"/>
    <w:rsid w:val="00A06E99"/>
    <w:rsid w:val="00A07678"/>
    <w:rsid w:val="00A07ABC"/>
    <w:rsid w:val="00A2100F"/>
    <w:rsid w:val="00A21914"/>
    <w:rsid w:val="00A24F6F"/>
    <w:rsid w:val="00A30296"/>
    <w:rsid w:val="00A30AD0"/>
    <w:rsid w:val="00A356A6"/>
    <w:rsid w:val="00A35AA2"/>
    <w:rsid w:val="00A36F55"/>
    <w:rsid w:val="00A3764A"/>
    <w:rsid w:val="00A42B23"/>
    <w:rsid w:val="00A44C4E"/>
    <w:rsid w:val="00A44E1C"/>
    <w:rsid w:val="00A4721C"/>
    <w:rsid w:val="00A509DC"/>
    <w:rsid w:val="00A52C0D"/>
    <w:rsid w:val="00A54523"/>
    <w:rsid w:val="00A55AD7"/>
    <w:rsid w:val="00A6616A"/>
    <w:rsid w:val="00A67E9A"/>
    <w:rsid w:val="00A70662"/>
    <w:rsid w:val="00A7228F"/>
    <w:rsid w:val="00A7328B"/>
    <w:rsid w:val="00A75499"/>
    <w:rsid w:val="00A77182"/>
    <w:rsid w:val="00A775EC"/>
    <w:rsid w:val="00A80D98"/>
    <w:rsid w:val="00A81EE6"/>
    <w:rsid w:val="00A860CF"/>
    <w:rsid w:val="00A87720"/>
    <w:rsid w:val="00A878FC"/>
    <w:rsid w:val="00A87E70"/>
    <w:rsid w:val="00AA3C9F"/>
    <w:rsid w:val="00AB21CC"/>
    <w:rsid w:val="00AB2B72"/>
    <w:rsid w:val="00AB6218"/>
    <w:rsid w:val="00AC38CC"/>
    <w:rsid w:val="00AC41C9"/>
    <w:rsid w:val="00AC5620"/>
    <w:rsid w:val="00AC6732"/>
    <w:rsid w:val="00AD31FB"/>
    <w:rsid w:val="00AD55D8"/>
    <w:rsid w:val="00AF7E01"/>
    <w:rsid w:val="00AF7F88"/>
    <w:rsid w:val="00B01D1B"/>
    <w:rsid w:val="00B110EE"/>
    <w:rsid w:val="00B145EC"/>
    <w:rsid w:val="00B16AC6"/>
    <w:rsid w:val="00B16F56"/>
    <w:rsid w:val="00B1786B"/>
    <w:rsid w:val="00B20233"/>
    <w:rsid w:val="00B26111"/>
    <w:rsid w:val="00B27A3A"/>
    <w:rsid w:val="00B3031C"/>
    <w:rsid w:val="00B34A23"/>
    <w:rsid w:val="00B40854"/>
    <w:rsid w:val="00B41E97"/>
    <w:rsid w:val="00B423FA"/>
    <w:rsid w:val="00B42EF3"/>
    <w:rsid w:val="00B43745"/>
    <w:rsid w:val="00B444EC"/>
    <w:rsid w:val="00B50D9E"/>
    <w:rsid w:val="00B56565"/>
    <w:rsid w:val="00B57ADA"/>
    <w:rsid w:val="00B66266"/>
    <w:rsid w:val="00B71520"/>
    <w:rsid w:val="00B77D4F"/>
    <w:rsid w:val="00B77F5A"/>
    <w:rsid w:val="00B87B02"/>
    <w:rsid w:val="00B90043"/>
    <w:rsid w:val="00B90247"/>
    <w:rsid w:val="00B9074B"/>
    <w:rsid w:val="00B9168A"/>
    <w:rsid w:val="00B91E6E"/>
    <w:rsid w:val="00B91F71"/>
    <w:rsid w:val="00B93C6A"/>
    <w:rsid w:val="00B93E2F"/>
    <w:rsid w:val="00B95056"/>
    <w:rsid w:val="00B96DCC"/>
    <w:rsid w:val="00BA5DBC"/>
    <w:rsid w:val="00BB1175"/>
    <w:rsid w:val="00BB124A"/>
    <w:rsid w:val="00BB466B"/>
    <w:rsid w:val="00BC117F"/>
    <w:rsid w:val="00BC153C"/>
    <w:rsid w:val="00BC17E6"/>
    <w:rsid w:val="00BD09A8"/>
    <w:rsid w:val="00BD78CE"/>
    <w:rsid w:val="00BD7D89"/>
    <w:rsid w:val="00BF6568"/>
    <w:rsid w:val="00C069FF"/>
    <w:rsid w:val="00C06F69"/>
    <w:rsid w:val="00C07DF1"/>
    <w:rsid w:val="00C14587"/>
    <w:rsid w:val="00C16968"/>
    <w:rsid w:val="00C202E1"/>
    <w:rsid w:val="00C2163B"/>
    <w:rsid w:val="00C21E1D"/>
    <w:rsid w:val="00C31804"/>
    <w:rsid w:val="00C31999"/>
    <w:rsid w:val="00C33722"/>
    <w:rsid w:val="00C34514"/>
    <w:rsid w:val="00C42E47"/>
    <w:rsid w:val="00C51D92"/>
    <w:rsid w:val="00C535F2"/>
    <w:rsid w:val="00C66D02"/>
    <w:rsid w:val="00C76230"/>
    <w:rsid w:val="00C81C5E"/>
    <w:rsid w:val="00C82F4E"/>
    <w:rsid w:val="00C84CA1"/>
    <w:rsid w:val="00C86FC6"/>
    <w:rsid w:val="00C913F3"/>
    <w:rsid w:val="00C9272D"/>
    <w:rsid w:val="00C96AF8"/>
    <w:rsid w:val="00CB3A50"/>
    <w:rsid w:val="00CB401A"/>
    <w:rsid w:val="00CB6F9A"/>
    <w:rsid w:val="00CC0E18"/>
    <w:rsid w:val="00CC148C"/>
    <w:rsid w:val="00CC1FD1"/>
    <w:rsid w:val="00CD2626"/>
    <w:rsid w:val="00CD3D20"/>
    <w:rsid w:val="00CD3E21"/>
    <w:rsid w:val="00CD6902"/>
    <w:rsid w:val="00CD7629"/>
    <w:rsid w:val="00CE1058"/>
    <w:rsid w:val="00CE645F"/>
    <w:rsid w:val="00CF0514"/>
    <w:rsid w:val="00CF2C4A"/>
    <w:rsid w:val="00CF4DE2"/>
    <w:rsid w:val="00D03F8D"/>
    <w:rsid w:val="00D04AA2"/>
    <w:rsid w:val="00D063D8"/>
    <w:rsid w:val="00D13499"/>
    <w:rsid w:val="00D13631"/>
    <w:rsid w:val="00D13FD5"/>
    <w:rsid w:val="00D165CF"/>
    <w:rsid w:val="00D1768D"/>
    <w:rsid w:val="00D20327"/>
    <w:rsid w:val="00D255D9"/>
    <w:rsid w:val="00D25B5A"/>
    <w:rsid w:val="00D26ECF"/>
    <w:rsid w:val="00D27A0D"/>
    <w:rsid w:val="00D30143"/>
    <w:rsid w:val="00D333AD"/>
    <w:rsid w:val="00D35B3B"/>
    <w:rsid w:val="00D47A2E"/>
    <w:rsid w:val="00D511FD"/>
    <w:rsid w:val="00D568ED"/>
    <w:rsid w:val="00D71DEB"/>
    <w:rsid w:val="00D73E18"/>
    <w:rsid w:val="00D74E72"/>
    <w:rsid w:val="00D76C0B"/>
    <w:rsid w:val="00D82ECF"/>
    <w:rsid w:val="00D83958"/>
    <w:rsid w:val="00D85B03"/>
    <w:rsid w:val="00D85B1F"/>
    <w:rsid w:val="00D864E6"/>
    <w:rsid w:val="00D87A41"/>
    <w:rsid w:val="00D9054D"/>
    <w:rsid w:val="00D9253E"/>
    <w:rsid w:val="00D93A10"/>
    <w:rsid w:val="00D97CF4"/>
    <w:rsid w:val="00DA14E8"/>
    <w:rsid w:val="00DB15B4"/>
    <w:rsid w:val="00DB170A"/>
    <w:rsid w:val="00DB6725"/>
    <w:rsid w:val="00DC0D29"/>
    <w:rsid w:val="00DC184F"/>
    <w:rsid w:val="00DC1E13"/>
    <w:rsid w:val="00DC79B5"/>
    <w:rsid w:val="00DD7B25"/>
    <w:rsid w:val="00DD7EC9"/>
    <w:rsid w:val="00DE34C1"/>
    <w:rsid w:val="00DF1DA6"/>
    <w:rsid w:val="00DF37DD"/>
    <w:rsid w:val="00DF56A3"/>
    <w:rsid w:val="00E06AC8"/>
    <w:rsid w:val="00E20653"/>
    <w:rsid w:val="00E21F22"/>
    <w:rsid w:val="00E24BEC"/>
    <w:rsid w:val="00E257B5"/>
    <w:rsid w:val="00E33283"/>
    <w:rsid w:val="00E33852"/>
    <w:rsid w:val="00E359CC"/>
    <w:rsid w:val="00E37F63"/>
    <w:rsid w:val="00E455BD"/>
    <w:rsid w:val="00E4692A"/>
    <w:rsid w:val="00E55E21"/>
    <w:rsid w:val="00E6235A"/>
    <w:rsid w:val="00E65982"/>
    <w:rsid w:val="00E67DF0"/>
    <w:rsid w:val="00E7016B"/>
    <w:rsid w:val="00E71C24"/>
    <w:rsid w:val="00E75A4B"/>
    <w:rsid w:val="00E850AC"/>
    <w:rsid w:val="00E86114"/>
    <w:rsid w:val="00E919E9"/>
    <w:rsid w:val="00E925C9"/>
    <w:rsid w:val="00E92B38"/>
    <w:rsid w:val="00E9625D"/>
    <w:rsid w:val="00EA7EB1"/>
    <w:rsid w:val="00EB64D1"/>
    <w:rsid w:val="00EC1552"/>
    <w:rsid w:val="00EC3A6D"/>
    <w:rsid w:val="00ED1F20"/>
    <w:rsid w:val="00ED503A"/>
    <w:rsid w:val="00ED5B54"/>
    <w:rsid w:val="00ED7E62"/>
    <w:rsid w:val="00EE4C5A"/>
    <w:rsid w:val="00EE6336"/>
    <w:rsid w:val="00EF2035"/>
    <w:rsid w:val="00EF588F"/>
    <w:rsid w:val="00F0256E"/>
    <w:rsid w:val="00F03449"/>
    <w:rsid w:val="00F0783F"/>
    <w:rsid w:val="00F109EB"/>
    <w:rsid w:val="00F116E3"/>
    <w:rsid w:val="00F11D1F"/>
    <w:rsid w:val="00F11E14"/>
    <w:rsid w:val="00F133F9"/>
    <w:rsid w:val="00F14459"/>
    <w:rsid w:val="00F16DF4"/>
    <w:rsid w:val="00F208E3"/>
    <w:rsid w:val="00F20A83"/>
    <w:rsid w:val="00F277E1"/>
    <w:rsid w:val="00F317B1"/>
    <w:rsid w:val="00F343CF"/>
    <w:rsid w:val="00F40F58"/>
    <w:rsid w:val="00F41858"/>
    <w:rsid w:val="00F50936"/>
    <w:rsid w:val="00F60478"/>
    <w:rsid w:val="00F6779F"/>
    <w:rsid w:val="00F74693"/>
    <w:rsid w:val="00F75A5D"/>
    <w:rsid w:val="00F768AE"/>
    <w:rsid w:val="00F76B13"/>
    <w:rsid w:val="00F851F8"/>
    <w:rsid w:val="00F87586"/>
    <w:rsid w:val="00F9059A"/>
    <w:rsid w:val="00F9125B"/>
    <w:rsid w:val="00F92F4F"/>
    <w:rsid w:val="00F934D3"/>
    <w:rsid w:val="00F952DF"/>
    <w:rsid w:val="00FA0A09"/>
    <w:rsid w:val="00FA6244"/>
    <w:rsid w:val="00FA6597"/>
    <w:rsid w:val="00FB0AF2"/>
    <w:rsid w:val="00FB1BCC"/>
    <w:rsid w:val="00FB5D72"/>
    <w:rsid w:val="00FC0789"/>
    <w:rsid w:val="00FC7112"/>
    <w:rsid w:val="00FD1BCB"/>
    <w:rsid w:val="00FD4EA2"/>
    <w:rsid w:val="00FD777D"/>
    <w:rsid w:val="00FD7C68"/>
    <w:rsid w:val="00FE462F"/>
    <w:rsid w:val="00FE54C9"/>
    <w:rsid w:val="00FE5EDC"/>
    <w:rsid w:val="00FF5227"/>
    <w:rsid w:val="00FF5AEF"/>
    <w:rsid w:val="00FF7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C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52C0D"/>
    <w:pPr>
      <w:ind w:firstLine="720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A52C0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">
    <w:name w:val="Основной текст с отступом 21"/>
    <w:basedOn w:val="a"/>
    <w:rsid w:val="00A52C0D"/>
    <w:pPr>
      <w:suppressAutoHyphens/>
      <w:spacing w:line="200" w:lineRule="atLeast"/>
      <w:ind w:firstLine="720"/>
      <w:jc w:val="both"/>
    </w:pPr>
    <w:rPr>
      <w:sz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859</Words>
  <Characters>4900</Characters>
  <Application>Microsoft Office Word</Application>
  <DocSecurity>0</DocSecurity>
  <Lines>40</Lines>
  <Paragraphs>11</Paragraphs>
  <ScaleCrop>false</ScaleCrop>
  <Company>Computer</Company>
  <LinksUpToDate>false</LinksUpToDate>
  <CharactersWithSpaces>5748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ip102</dc:creator>
  <cp:keywords/>
  <dc:description/>
  <cp:lastModifiedBy>ip102</cp:lastModifiedBy>
  <cp:revision>1</cp:revision>
  <dcterms:created xsi:type="dcterms:W3CDTF">2019-10-07T11:03:00Z</dcterms:created>
  <dcterms:modified xsi:type="dcterms:W3CDTF">2019-10-07T11:05:00Z</dcterms:modified>
</cp:coreProperties>
</file>