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481" w:rsidRDefault="00760481" w:rsidP="00760481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760481" w:rsidRPr="00A8113C" w:rsidRDefault="00760481" w:rsidP="00760481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760481" w:rsidRPr="00CD4F4F" w:rsidRDefault="00760481" w:rsidP="00760481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760481" w:rsidRPr="00CD4F4F" w:rsidRDefault="00760481" w:rsidP="00760481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760481" w:rsidRPr="00CD4F4F" w:rsidRDefault="00760481" w:rsidP="00760481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57:25:</w:t>
      </w:r>
      <w:r>
        <w:rPr>
          <w:sz w:val="28"/>
          <w:szCs w:val="28"/>
          <w:lang w:val="ru-RU"/>
        </w:rPr>
        <w:t>0030707:21 по пер. Суворовскому в городе Орле</w:t>
      </w:r>
    </w:p>
    <w:p w:rsidR="00760481" w:rsidRPr="00CD4F4F" w:rsidRDefault="00760481" w:rsidP="00760481">
      <w:pPr>
        <w:jc w:val="center"/>
        <w:rPr>
          <w:sz w:val="28"/>
          <w:szCs w:val="28"/>
          <w:lang w:val="ru-RU"/>
        </w:rPr>
      </w:pPr>
    </w:p>
    <w:p w:rsidR="00760481" w:rsidRPr="00CD4F4F" w:rsidRDefault="00760481" w:rsidP="00760481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 w:rsidRPr="00CD4F4F">
        <w:rPr>
          <w:sz w:val="28"/>
          <w:szCs w:val="28"/>
          <w:lang w:val="ru-RU"/>
        </w:rPr>
        <w:t xml:space="preserve">Рассмотрев обращение </w:t>
      </w:r>
      <w:proofErr w:type="spellStart"/>
      <w:r>
        <w:rPr>
          <w:sz w:val="28"/>
          <w:szCs w:val="28"/>
          <w:lang w:val="ru-RU"/>
        </w:rPr>
        <w:t>Бухвостовой</w:t>
      </w:r>
      <w:proofErr w:type="spellEnd"/>
      <w:r>
        <w:rPr>
          <w:sz w:val="28"/>
          <w:szCs w:val="28"/>
          <w:lang w:val="ru-RU"/>
        </w:rPr>
        <w:t xml:space="preserve"> А.А., </w:t>
      </w:r>
      <w:proofErr w:type="spellStart"/>
      <w:r>
        <w:rPr>
          <w:sz w:val="28"/>
          <w:szCs w:val="28"/>
          <w:lang w:val="ru-RU"/>
        </w:rPr>
        <w:t>Саткевича</w:t>
      </w:r>
      <w:proofErr w:type="spellEnd"/>
      <w:r>
        <w:rPr>
          <w:sz w:val="28"/>
          <w:szCs w:val="28"/>
          <w:lang w:val="ru-RU"/>
        </w:rPr>
        <w:t xml:space="preserve"> В.В.,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от _____ апреля </w:t>
      </w:r>
      <w:r w:rsidRPr="00CD4F4F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</w:t>
      </w:r>
      <w:r>
        <w:rPr>
          <w:sz w:val="28"/>
          <w:szCs w:val="28"/>
          <w:lang w:val="ru-RU"/>
        </w:rPr>
        <w:t>у</w:t>
      </w:r>
      <w:r w:rsidRPr="00CD4F4F">
        <w:rPr>
          <w:sz w:val="28"/>
          <w:szCs w:val="28"/>
          <w:lang w:val="ru-RU"/>
        </w:rPr>
        <w:t xml:space="preserve"> из Единого государственного реестра недвижимости об основных характеристиках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и зарегистрированных пра</w:t>
      </w:r>
      <w:r>
        <w:rPr>
          <w:sz w:val="28"/>
          <w:szCs w:val="28"/>
          <w:lang w:val="ru-RU"/>
        </w:rPr>
        <w:t>вах на объект недвижимости от 04 марта 2</w:t>
      </w:r>
      <w:r w:rsidRPr="00CD4F4F">
        <w:rPr>
          <w:sz w:val="28"/>
          <w:szCs w:val="28"/>
          <w:lang w:val="ru-RU"/>
        </w:rPr>
        <w:t>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КУВИ-001/2019-5032401</w:t>
      </w:r>
      <w:r w:rsidRPr="00CD4F4F">
        <w:rPr>
          <w:sz w:val="28"/>
          <w:szCs w:val="28"/>
          <w:lang w:val="ru-RU"/>
        </w:rPr>
        <w:t>, руководствуясь статьями 40, 56, 57 Градостроительного кодекса Российской Федерации, Постановлением Правительства Российской Федерации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proofErr w:type="gramStart"/>
      <w:r w:rsidRPr="00CD4F4F">
        <w:rPr>
          <w:sz w:val="28"/>
          <w:szCs w:val="28"/>
          <w:lang w:val="ru-RU"/>
        </w:rPr>
        <w:t xml:space="preserve">от 09 июня 2006 года № 363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«Об информационной системе обеспечения градостроительной деятельности», на основании Закона Орловской области от 10 ноября 2014 года № 1686-ОЗ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и застройки городского округа «Город Орел», утвержденными решением Орловского городского Совета народных депутатов от 30</w:t>
      </w:r>
      <w:proofErr w:type="gramEnd"/>
      <w:r w:rsidRPr="00CD4F4F">
        <w:rPr>
          <w:sz w:val="28"/>
          <w:szCs w:val="28"/>
          <w:lang w:val="ru-RU"/>
        </w:rPr>
        <w:t xml:space="preserve"> октября 2008 года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760481" w:rsidRDefault="00760481" w:rsidP="00760481">
      <w:pPr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1. </w:t>
      </w:r>
      <w:proofErr w:type="gramStart"/>
      <w:r w:rsidRPr="00610EC8"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</w:t>
      </w:r>
      <w:r>
        <w:rPr>
          <w:sz w:val="28"/>
          <w:szCs w:val="28"/>
          <w:lang w:val="ru-RU"/>
        </w:rPr>
        <w:t xml:space="preserve">– индивидуального жилого дома </w:t>
      </w:r>
      <w:r w:rsidRPr="00610EC8">
        <w:rPr>
          <w:rFonts w:cs="Times New Roman"/>
          <w:bCs/>
          <w:sz w:val="28"/>
          <w:szCs w:val="28"/>
          <w:lang w:val="ru-RU"/>
        </w:rPr>
        <w:t>на земельном участке с кадастровым номером 57:25:00</w:t>
      </w:r>
      <w:r>
        <w:rPr>
          <w:rFonts w:cs="Times New Roman"/>
          <w:bCs/>
          <w:sz w:val="28"/>
          <w:szCs w:val="28"/>
          <w:lang w:val="ru-RU"/>
        </w:rPr>
        <w:t>30707:21</w:t>
      </w:r>
      <w:r w:rsidRPr="00610EC8">
        <w:rPr>
          <w:rFonts w:cs="Times New Roman"/>
          <w:bCs/>
          <w:sz w:val="28"/>
          <w:szCs w:val="28"/>
          <w:lang w:val="ru-RU"/>
        </w:rPr>
        <w:t xml:space="preserve">, площадью </w:t>
      </w:r>
      <w:r>
        <w:rPr>
          <w:rFonts w:cs="Times New Roman"/>
          <w:bCs/>
          <w:sz w:val="28"/>
          <w:szCs w:val="28"/>
          <w:lang w:val="ru-RU"/>
        </w:rPr>
        <w:t>384,7</w:t>
      </w:r>
      <w:r w:rsidRPr="00610EC8">
        <w:rPr>
          <w:rFonts w:cs="Times New Roman"/>
          <w:bCs/>
          <w:sz w:val="28"/>
          <w:szCs w:val="28"/>
          <w:lang w:val="ru-RU"/>
        </w:rPr>
        <w:t xml:space="preserve"> кв. м, расположенном по адресу: г. Орел, </w:t>
      </w:r>
      <w:r>
        <w:rPr>
          <w:rFonts w:cs="Times New Roman"/>
          <w:bCs/>
          <w:sz w:val="28"/>
          <w:szCs w:val="28"/>
          <w:lang w:val="ru-RU"/>
        </w:rPr>
        <w:t xml:space="preserve">пер. Суворовский, 12, </w:t>
      </w:r>
      <w:r w:rsidRPr="00610EC8">
        <w:rPr>
          <w:rFonts w:cs="Times New Roman"/>
          <w:bCs/>
          <w:sz w:val="28"/>
          <w:szCs w:val="28"/>
          <w:lang w:val="ru-RU"/>
        </w:rPr>
        <w:t xml:space="preserve">принадлежащем </w:t>
      </w:r>
      <w:proofErr w:type="spellStart"/>
      <w:r>
        <w:rPr>
          <w:rFonts w:cs="Times New Roman"/>
          <w:bCs/>
          <w:sz w:val="28"/>
          <w:szCs w:val="28"/>
          <w:lang w:val="ru-RU"/>
        </w:rPr>
        <w:t>Бухвостовой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Антонине Алексеевне, </w:t>
      </w:r>
      <w:proofErr w:type="spellStart"/>
      <w:r>
        <w:rPr>
          <w:rFonts w:cs="Times New Roman"/>
          <w:bCs/>
          <w:sz w:val="28"/>
          <w:szCs w:val="28"/>
          <w:lang w:val="ru-RU"/>
        </w:rPr>
        <w:t>Саткевичу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Владимиру Васильевичу </w:t>
      </w:r>
      <w:r w:rsidRPr="00610EC8">
        <w:rPr>
          <w:rFonts w:cs="Times New Roman"/>
          <w:bCs/>
          <w:sz w:val="28"/>
          <w:szCs w:val="28"/>
          <w:lang w:val="ru-RU"/>
        </w:rPr>
        <w:t xml:space="preserve">на праве </w:t>
      </w:r>
      <w:r>
        <w:rPr>
          <w:rFonts w:cs="Times New Roman"/>
          <w:bCs/>
          <w:sz w:val="28"/>
          <w:szCs w:val="28"/>
          <w:lang w:val="ru-RU"/>
        </w:rPr>
        <w:t xml:space="preserve">общей долевой </w:t>
      </w:r>
      <w:r w:rsidRPr="00610EC8">
        <w:rPr>
          <w:rFonts w:cs="Times New Roman"/>
          <w:bCs/>
          <w:sz w:val="28"/>
          <w:szCs w:val="28"/>
          <w:lang w:val="ru-RU"/>
        </w:rPr>
        <w:t>собственности, в части</w:t>
      </w:r>
      <w:r>
        <w:rPr>
          <w:rFonts w:cs="Times New Roman"/>
          <w:bCs/>
          <w:sz w:val="28"/>
          <w:szCs w:val="28"/>
          <w:lang w:val="ru-RU"/>
        </w:rPr>
        <w:t>:</w:t>
      </w:r>
      <w:proofErr w:type="gramEnd"/>
    </w:p>
    <w:p w:rsidR="00760481" w:rsidRPr="00E676D5" w:rsidRDefault="00760481" w:rsidP="00760481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E676D5">
        <w:rPr>
          <w:rFonts w:cs="Times New Roman"/>
          <w:bCs/>
          <w:sz w:val="28"/>
          <w:szCs w:val="28"/>
          <w:lang w:val="ru-RU"/>
        </w:rPr>
        <w:t>- минимальных отступов от границ земельного участка с восточной стороны на расстоянии 0,5 м, с южной стороны на расстоянии 1,0 м;</w:t>
      </w:r>
    </w:p>
    <w:p w:rsidR="00760481" w:rsidRPr="00E676D5" w:rsidRDefault="00760481" w:rsidP="00760481">
      <w:pPr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E676D5">
        <w:rPr>
          <w:rFonts w:cs="Times New Roman"/>
          <w:bCs/>
          <w:sz w:val="28"/>
          <w:szCs w:val="28"/>
          <w:lang w:val="ru-RU"/>
        </w:rPr>
        <w:t>- максимального процента застройки более 37 % (40 %)</w:t>
      </w:r>
      <w:r>
        <w:rPr>
          <w:rFonts w:cs="Times New Roman"/>
          <w:bCs/>
          <w:sz w:val="28"/>
          <w:szCs w:val="28"/>
          <w:lang w:val="ru-RU"/>
        </w:rPr>
        <w:t>.</w:t>
      </w:r>
    </w:p>
    <w:p w:rsidR="00760481" w:rsidRDefault="00760481" w:rsidP="00760481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В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Булгаков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760481" w:rsidRDefault="00760481" w:rsidP="00760481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</w:t>
      </w:r>
    </w:p>
    <w:p w:rsidR="00760481" w:rsidRPr="00CD4F4F" w:rsidRDefault="00760481" w:rsidP="0076048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760481" w:rsidRDefault="00760481" w:rsidP="0076048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760481" w:rsidRDefault="00760481" w:rsidP="00760481">
      <w:pPr>
        <w:pStyle w:val="Standard"/>
        <w:jc w:val="both"/>
        <w:rPr>
          <w:sz w:val="28"/>
          <w:szCs w:val="28"/>
          <w:lang w:val="ru-RU"/>
        </w:rPr>
      </w:pPr>
    </w:p>
    <w:p w:rsidR="00760481" w:rsidRDefault="00760481" w:rsidP="00760481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760481" w:rsidRPr="00771FE6" w:rsidRDefault="00760481" w:rsidP="00760481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А.С. Муромский</w:t>
      </w:r>
    </w:p>
    <w:p w:rsidR="00EF4536" w:rsidRPr="00760481" w:rsidRDefault="00EF4536">
      <w:pPr>
        <w:rPr>
          <w:lang w:val="ru-RU"/>
        </w:rPr>
      </w:pPr>
      <w:bookmarkStart w:id="0" w:name="_GoBack"/>
      <w:bookmarkEnd w:id="0"/>
    </w:p>
    <w:sectPr w:rsidR="00EF4536" w:rsidRPr="00760481" w:rsidSect="00A13EC1">
      <w:pgSz w:w="11906" w:h="16838"/>
      <w:pgMar w:top="851" w:right="567" w:bottom="709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D72"/>
    <w:rsid w:val="00760481"/>
    <w:rsid w:val="00B12D72"/>
    <w:rsid w:val="00EF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4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604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4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604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2019-03-12T11:37:00Z</dcterms:created>
  <dcterms:modified xsi:type="dcterms:W3CDTF">2019-03-12T11:38:00Z</dcterms:modified>
</cp:coreProperties>
</file>