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63" w:rsidRDefault="00BD1C63" w:rsidP="00BD1C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схема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«Присвоение адреса объекту недвижимости»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07"/>
        <w:gridCol w:w="10452"/>
      </w:tblGrid>
      <w:tr w:rsidR="00BD1C63" w:rsidTr="00BD1C6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параметра/состояние</w:t>
            </w:r>
          </w:p>
        </w:tc>
      </w:tr>
      <w:tr w:rsidR="00BD1C63" w:rsidTr="00BD1C6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D1C63" w:rsidTr="0027349F">
        <w:trPr>
          <w:trHeight w:hRule="exact"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right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283D7B">
              <w:rPr>
                <w:rFonts w:ascii="Times New Roman" w:hAnsi="Times New Roman"/>
                <w:lang w:val="ru-RU"/>
              </w:rPr>
              <w:t xml:space="preserve">_________________ </w:t>
            </w:r>
            <w:r>
              <w:rPr>
                <w:rFonts w:ascii="Times New Roman" w:hAnsi="Times New Roman"/>
                <w:lang w:val="ru-RU"/>
              </w:rPr>
              <w:t>Орловской области</w:t>
            </w:r>
          </w:p>
        </w:tc>
      </w:tr>
      <w:tr w:rsidR="00BD1C63" w:rsidTr="00BD1C63">
        <w:trPr>
          <w:trHeight w:hRule="exact"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D1C63" w:rsidTr="00BD1C63">
        <w:trPr>
          <w:trHeight w:hRule="exact"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right="28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Присвоение адреса </w:t>
            </w:r>
            <w:r w:rsidR="00201E70">
              <w:rPr>
                <w:rFonts w:ascii="Times New Roman" w:hAnsi="Times New Roman"/>
                <w:lang w:val="ru-RU"/>
              </w:rPr>
              <w:t>объекту недвижимости и аннулирование адреса</w:t>
            </w:r>
          </w:p>
        </w:tc>
      </w:tr>
      <w:tr w:rsidR="00BD1C63" w:rsidTr="00BD1C6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Краткое наименование услуги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 w:rsidP="00201E70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Присвое</w:t>
            </w:r>
            <w:r w:rsidR="00201E70">
              <w:rPr>
                <w:rFonts w:ascii="Times New Roman" w:hAnsi="Times New Roman"/>
                <w:lang w:val="ru-RU"/>
              </w:rPr>
              <w:t>ние адреса объекту недвижимости</w:t>
            </w:r>
          </w:p>
        </w:tc>
      </w:tr>
      <w:tr w:rsidR="00BD1C63" w:rsidTr="00F73564">
        <w:trPr>
          <w:trHeight w:hRule="exact" w:val="9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Pr="00F73564" w:rsidRDefault="00BD1C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56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F73564">
              <w:rPr>
                <w:rFonts w:ascii="Times New Roman" w:hAnsi="Times New Roman" w:cs="Times New Roman"/>
                <w:sz w:val="22"/>
                <w:szCs w:val="22"/>
              </w:rPr>
              <w:t>_______________ от ______ 201_ г. № __ «</w:t>
            </w:r>
            <w:r w:rsidRPr="00F73564">
              <w:rPr>
                <w:rFonts w:ascii="Times New Roman" w:hAnsi="Times New Roman" w:cs="Times New Roman"/>
                <w:sz w:val="22"/>
                <w:szCs w:val="22"/>
              </w:rPr>
              <w:t>Об утверждении Административного регламента по предоставлению муниципальной услуги</w:t>
            </w:r>
            <w:r w:rsidR="00F735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564">
              <w:rPr>
                <w:rFonts w:ascii="Times New Roman" w:hAnsi="Times New Roman" w:cs="Times New Roman"/>
                <w:sz w:val="22"/>
                <w:szCs w:val="22"/>
              </w:rPr>
              <w:t>«Присвоение (изменение) адреса объекту недвижим</w:t>
            </w:r>
            <w:r w:rsidR="00F73564">
              <w:rPr>
                <w:rFonts w:ascii="Times New Roman" w:hAnsi="Times New Roman" w:cs="Times New Roman"/>
                <w:sz w:val="22"/>
                <w:szCs w:val="22"/>
              </w:rPr>
              <w:t>ости»</w:t>
            </w:r>
          </w:p>
        </w:tc>
      </w:tr>
      <w:tr w:rsidR="00BD1C63" w:rsidTr="00BD1C63">
        <w:trPr>
          <w:trHeight w:hRule="exact"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Перечень «</w:t>
            </w:r>
            <w:proofErr w:type="spellStart"/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подуслуг</w:t>
            </w:r>
            <w:proofErr w:type="spellEnd"/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</w:rPr>
              <w:t>Присвоение адреса объекту недвижимости.</w:t>
            </w:r>
          </w:p>
        </w:tc>
      </w:tr>
      <w:tr w:rsidR="00BD1C63" w:rsidTr="00BD1C6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3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Style w:val="1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BD1C63" w:rsidRDefault="00BD1C63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F73564" w:rsidRDefault="00F73564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F73564" w:rsidRDefault="00F73564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3124B" w:rsidRDefault="00D3124B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3124B" w:rsidRDefault="00D3124B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3124B" w:rsidRDefault="00D3124B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BD1C63" w:rsidRDefault="00BD1C63" w:rsidP="00BD1C6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145"/>
        <w:gridCol w:w="933"/>
        <w:gridCol w:w="930"/>
        <w:gridCol w:w="1111"/>
        <w:gridCol w:w="1477"/>
        <w:gridCol w:w="1360"/>
        <w:gridCol w:w="1360"/>
        <w:gridCol w:w="1357"/>
        <w:gridCol w:w="1357"/>
        <w:gridCol w:w="1357"/>
        <w:gridCol w:w="1102"/>
        <w:gridCol w:w="1102"/>
      </w:tblGrid>
      <w:tr w:rsidR="00CF71A3" w:rsidTr="00F73564">
        <w:trPr>
          <w:trHeight w:hRule="exact" w:val="1164"/>
        </w:trPr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п/п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</w:p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Срок предоставления в зависимости от условий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Основания отказа в приеме документов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Основания отказа в предоставлении 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основания</w:t>
            </w:r>
          </w:p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приостановления</w:t>
            </w:r>
          </w:p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предоставления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Срок приостановления 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Плата за предоставление 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Способ обращения за получением 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Способ получения результата «</w:t>
            </w:r>
            <w:proofErr w:type="spellStart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подуслуги</w:t>
            </w:r>
            <w:proofErr w:type="spellEnd"/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</w:p>
        </w:tc>
      </w:tr>
      <w:tr w:rsidR="00CF71A3" w:rsidTr="00D3124B">
        <w:trPr>
          <w:trHeight w:hRule="exact" w:val="2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Pr="00F73564" w:rsidRDefault="00BD1C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Pr="00F73564" w:rsidRDefault="00BD1C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Pr="00F73564" w:rsidRDefault="00BD1C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Pr="00F73564" w:rsidRDefault="00BD1C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Наличие платы (государственной пошлины)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КБК для</w:t>
            </w:r>
          </w:p>
          <w:p w:rsidR="00BD1C63" w:rsidRPr="00F73564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73564">
              <w:rPr>
                <w:rFonts w:ascii="Times New Roman" w:hAnsi="Times New Roman" w:cs="Times New Roman"/>
                <w:b/>
                <w:bCs/>
                <w:sz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F73564" w:rsidTr="00F73564">
        <w:trPr>
          <w:trHeight w:hRule="exact" w:val="571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F73564" w:rsidTr="00F73564">
        <w:trPr>
          <w:cantSplit/>
          <w:trHeight w:hRule="exact" w:val="10499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sz w:val="20"/>
              </w:rPr>
              <w:t xml:space="preserve">Присвоение адреса объекту недвижимости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Не должен превышать 18 дней со дня поступления заявления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Не должен превышать 18 дней со дня поступления заявления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proofErr w:type="gramStart"/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заявлением о присвоении объекту адресации адреса обратилось лицо, не указанное в пункте 1.2. Административного регламента;</w:t>
            </w:r>
          </w:p>
          <w:p w:rsidR="00BD1C63" w:rsidRPr="00CF71A3" w:rsidRDefault="00BD1C63">
            <w:pPr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BD1C63" w:rsidRPr="00CF71A3" w:rsidRDefault="00BD1C63">
            <w:pPr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BD1C63" w:rsidRPr="00CF71A3" w:rsidRDefault="00BD1C63">
            <w:pPr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F71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BD1C63" w:rsidRPr="00CF71A3" w:rsidRDefault="00BD1C63">
            <w:pPr>
              <w:pStyle w:val="ConsPlusNormal0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 xml:space="preserve">- Лично; 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по почте;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через полномочного представителя;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через МФЦ;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Pr="00CF71A3">
              <w:rPr>
                <w:rFonts w:ascii="Times New Roman" w:hAnsi="Times New Roman" w:cs="Times New Roman"/>
                <w:bCs/>
                <w:sz w:val="20"/>
              </w:rPr>
              <w:t>электронно</w:t>
            </w:r>
            <w:proofErr w:type="spellEnd"/>
            <w:r w:rsidRPr="00CF71A3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 xml:space="preserve">- Лично; 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по почте;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через полномочного представителя;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 через МФЦ;</w:t>
            </w:r>
          </w:p>
          <w:p w:rsidR="00BD1C63" w:rsidRPr="00CF71A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F71A3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Pr="00CF71A3">
              <w:rPr>
                <w:rFonts w:ascii="Times New Roman" w:hAnsi="Times New Roman" w:cs="Times New Roman"/>
                <w:bCs/>
                <w:sz w:val="20"/>
              </w:rPr>
              <w:t>электронно</w:t>
            </w:r>
            <w:proofErr w:type="spellEnd"/>
            <w:r w:rsidRPr="00CF71A3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</w:tr>
    </w:tbl>
    <w:p w:rsidR="00BD1C63" w:rsidRDefault="00BD1C63" w:rsidP="00BD1C63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РАЗДЕЛ 3 «СВЕДЕНИЯ О ЗАЯВИТЕЛЯХ «ПОДУСЛУГИ»</w:t>
      </w: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BD1C63" w:rsidTr="00BD1C63">
        <w:trPr>
          <w:trHeight w:hRule="exact" w:val="20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D1C63" w:rsidTr="00BD1C6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D1C63" w:rsidTr="00BD1C63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D1C63" w:rsidTr="00BD1C63">
        <w:trPr>
          <w:trHeight w:hRule="exact" w:val="21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отвечать требованиям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предъявляемых к данному виду документа;</w:t>
            </w:r>
          </w:p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-Быть действительным на момент подачи заявления;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-отвечать требованиям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предъявляемых к данному виду документа</w:t>
            </w:r>
          </w:p>
        </w:tc>
      </w:tr>
      <w:tr w:rsidR="00BD1C63" w:rsidTr="00BD1C63">
        <w:trPr>
          <w:trHeight w:hRule="exact" w:val="28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отвечать требованиям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Быть действительным на момент подачи заявления;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отвечать требованиям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предъявляемых к данному виду документа</w:t>
            </w:r>
          </w:p>
        </w:tc>
      </w:tr>
    </w:tbl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BD1C63" w:rsidRDefault="00BD1C63" w:rsidP="00BD1C6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3"/>
        <w:gridCol w:w="1432"/>
        <w:gridCol w:w="3567"/>
        <w:gridCol w:w="2299"/>
        <w:gridCol w:w="265"/>
        <w:gridCol w:w="2286"/>
        <w:gridCol w:w="1494"/>
        <w:gridCol w:w="3239"/>
      </w:tblGrid>
      <w:tr w:rsidR="00BD1C63" w:rsidTr="00BD1C63">
        <w:trPr>
          <w:trHeight w:hRule="exact" w:val="1448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Наименования документов, которые представляет заявитель для получения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Документ, предоставляемый по условию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</w:t>
            </w:r>
          </w:p>
        </w:tc>
      </w:tr>
      <w:tr w:rsidR="00BD1C63" w:rsidTr="00BD1C63">
        <w:trPr>
          <w:trHeight w:hRule="exact" w:val="269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D1C63" w:rsidTr="00BD1C63">
        <w:trPr>
          <w:trHeight w:val="538"/>
        </w:trPr>
        <w:tc>
          <w:tcPr>
            <w:tcW w:w="15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D1C63" w:rsidTr="00BD1C63">
        <w:trPr>
          <w:trHeight w:hRule="exact" w:val="17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Заявление. 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об установлении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сервитута в отношении земельного участка, находящегося в муниципальной собственности.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 форме указанной в приложении.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rPr>
          <w:trHeight w:hRule="exact" w:val="83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1.Доверенность.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Экз. Подлинник или</w:t>
            </w:r>
          </w:p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копия, заверенная в </w:t>
            </w:r>
          </w:p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установленном порядке.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</w:tr>
      <w:tr w:rsidR="00BD1C63" w:rsidTr="00BD1C63">
        <w:trPr>
          <w:trHeight w:hRule="exact" w:val="1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Учредительные документы.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Экз. Копия, заверенная в </w:t>
            </w:r>
          </w:p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установленном порядке.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35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Копия, заверенная в</w:t>
            </w:r>
          </w:p>
          <w:p w:rsidR="00BD1C63" w:rsidRDefault="00BD1C63">
            <w:pPr>
              <w:tabs>
                <w:tab w:val="left" w:pos="5610"/>
              </w:tabs>
              <w:ind w:left="31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установленном порядке.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59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d"/>
              <w:autoSpaceDE w:val="0"/>
              <w:autoSpaceDN w:val="0"/>
              <w:adjustRightInd w:val="0"/>
              <w:ind w:left="69"/>
              <w:jc w:val="both"/>
            </w:pPr>
            <w:r>
              <w:t>Кадастровый паспорт объекта адресации.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 паспорт объекта адресации.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Экз. Подлинник или</w:t>
            </w:r>
          </w:p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заверенная в 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установленном порядке.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преобразования объектов недвижимости с образованием одного и более новых объектов адресации;</w:t>
            </w:r>
          </w:p>
          <w:p w:rsidR="00BD1C63" w:rsidRDefault="00BD1C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 случае присвоения адреса объекту адресации, поставленному на кадастровый учет;</w:t>
            </w:r>
          </w:p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 случае аннулирования адреса объекта адресации при прекращении существования объекта адресации (кадастровая выписка об объекте недвижимости, который снят с учета).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16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d"/>
              <w:autoSpaceDE w:val="0"/>
              <w:autoSpaceDN w:val="0"/>
              <w:adjustRightInd w:val="0"/>
              <w:ind w:left="69"/>
              <w:jc w:val="both"/>
            </w:pPr>
            <w:r>
              <w:t xml:space="preserve">Разрешение.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Разрешение на ввод объекта адресации в эксплуатацию.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Экз. Подлинник или</w:t>
            </w:r>
          </w:p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заверенная в 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установленном порядке.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14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d"/>
              <w:autoSpaceDE w:val="0"/>
              <w:autoSpaceDN w:val="0"/>
              <w:adjustRightInd w:val="0"/>
              <w:ind w:left="69"/>
              <w:jc w:val="both"/>
            </w:pPr>
            <w:r>
              <w:t xml:space="preserve">Схема.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соответствующей территории.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Экз. Подлинник или</w:t>
            </w:r>
          </w:p>
          <w:p w:rsidR="00BD1C63" w:rsidRDefault="00BD1C63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заверенная в 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установленном порядке.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случае присвоения земельному участку адреса.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35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d"/>
              <w:autoSpaceDE w:val="0"/>
              <w:autoSpaceDN w:val="0"/>
              <w:adjustRightInd w:val="0"/>
              <w:ind w:left="69"/>
              <w:jc w:val="both"/>
            </w:pPr>
            <w:r>
              <w:t xml:space="preserve">Решение.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proofErr w:type="gramStart"/>
            <w:r>
              <w:rPr>
                <w:rFonts w:ascii="Times New Roman" w:hAnsi="Times New Roman" w:cs="Times New Roman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заверенная в 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установленном порядке.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  <w:tr w:rsidR="00BD1C63" w:rsidTr="00BD1C63">
        <w:trPr>
          <w:trHeight w:hRule="exact" w:val="312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d"/>
              <w:autoSpaceDE w:val="0"/>
              <w:autoSpaceDN w:val="0"/>
              <w:adjustRightInd w:val="0"/>
              <w:ind w:left="0"/>
              <w:jc w:val="both"/>
            </w:pPr>
            <w:r>
              <w:t xml:space="preserve">Акт приемочной комиссии.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proofErr w:type="gramStart"/>
            <w:r>
              <w:rPr>
                <w:rFonts w:ascii="Times New Roman" w:hAnsi="Times New Roman" w:cs="Times New Roman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заверенная в установленном порядке.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случае преобразования объектов недвижимости (помещений) с образованием одного и более новых объектов адресации.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Соответствовать требованиям установленным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законодательством  РФ</w:t>
            </w:r>
            <w:proofErr w:type="gramEnd"/>
          </w:p>
        </w:tc>
      </w:tr>
    </w:tbl>
    <w:p w:rsidR="00BD1C63" w:rsidRDefault="00BD1C63" w:rsidP="00BD1C63">
      <w:pPr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bookmarkStart w:id="1" w:name="bookmark6"/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tbl>
      <w:tblPr>
        <w:tblW w:w="1527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02"/>
        <w:gridCol w:w="1984"/>
        <w:gridCol w:w="2520"/>
        <w:gridCol w:w="32"/>
        <w:gridCol w:w="1768"/>
        <w:gridCol w:w="75"/>
        <w:gridCol w:w="1905"/>
        <w:gridCol w:w="60"/>
        <w:gridCol w:w="840"/>
        <w:gridCol w:w="45"/>
        <w:gridCol w:w="2116"/>
        <w:gridCol w:w="18"/>
        <w:gridCol w:w="1062"/>
        <w:gridCol w:w="48"/>
        <w:gridCol w:w="1035"/>
        <w:gridCol w:w="21"/>
      </w:tblGrid>
      <w:tr w:rsidR="00BD1C63" w:rsidTr="00BD1C63">
        <w:trPr>
          <w:gridAfter w:val="1"/>
          <w:wAfter w:w="21" w:type="dxa"/>
          <w:cantSplit/>
          <w:trHeight w:hRule="exact" w:val="241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запрашиваемого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документа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(сведения)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органа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(организации),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направляющего(е)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 заполнения межведомственного запроса</w:t>
            </w:r>
          </w:p>
        </w:tc>
      </w:tr>
      <w:tr w:rsidR="00BD1C63" w:rsidTr="00BD1C63">
        <w:trPr>
          <w:gridAfter w:val="1"/>
          <w:wAfter w:w="21" w:type="dxa"/>
          <w:trHeight w:hRule="exact" w:val="26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D1C63" w:rsidTr="00BD1C63">
        <w:trPr>
          <w:trHeight w:val="336"/>
        </w:trPr>
        <w:tc>
          <w:tcPr>
            <w:tcW w:w="1526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D1C63" w:rsidTr="00BD1C63">
        <w:trPr>
          <w:trHeight w:hRule="exact" w:val="55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юридических лиц (в случае, если заявитель является юридическим лицом) </w:t>
            </w:r>
            <w:proofErr w:type="gramStart"/>
            <w:r>
              <w:rPr>
                <w:rFonts w:ascii="Times New Roman" w:hAnsi="Times New Roman" w:cs="Times New Roman"/>
              </w:rPr>
              <w:t>или  выписка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юридического лица;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юридический  адрес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ОГРН;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ИНН;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правоспособность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 w:rsidP="009B0B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B0B58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 – направление запроса;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rPr>
          <w:trHeight w:hRule="exact" w:val="5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autoSpaceDE w:val="0"/>
              <w:autoSpaceDN w:val="0"/>
              <w:adjustRightInd w:val="0"/>
              <w:ind w:firstLine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недвижимости.</w:t>
            </w:r>
          </w:p>
          <w:p w:rsidR="00BD1C63" w:rsidRDefault="00BD1C63">
            <w:pPr>
              <w:pStyle w:val="ad"/>
              <w:widowControl w:val="0"/>
              <w:suppressAutoHyphens/>
              <w:autoSpaceDE w:val="0"/>
              <w:ind w:left="0" w:firstLine="2"/>
              <w:outlineLvl w:val="0"/>
              <w:rPr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D1C63" w:rsidRDefault="009B0B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</w:rPr>
              <w:t>Россреестра</w:t>
            </w:r>
            <w:proofErr w:type="spellEnd"/>
            <w:r>
              <w:rPr>
                <w:rFonts w:ascii="Times New Roman" w:hAnsi="Times New Roman" w:cs="Times New Roman"/>
              </w:rPr>
              <w:t>» по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Орловской области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 – направление запроса;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rPr>
          <w:trHeight w:hRule="exact" w:val="3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Кадастровый паспорт земельного участка либо кадастровая выписка о земельном участке.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D1C63" w:rsidRDefault="00002FC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</w:rPr>
              <w:t>Россреестра</w:t>
            </w:r>
            <w:proofErr w:type="spellEnd"/>
            <w:r>
              <w:rPr>
                <w:rFonts w:ascii="Times New Roman" w:hAnsi="Times New Roman" w:cs="Times New Roman"/>
              </w:rPr>
              <w:t>» по Орловской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 – направление запроса;</w:t>
            </w:r>
          </w:p>
          <w:p w:rsidR="00BD1C63" w:rsidRDefault="00BD1C63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bookmarkStart w:id="2" w:name="bookmark7"/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РАЗДЕЛ 6 «РЕЗУЛЬТАТ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«ПОДУСЛУГИ»</w:t>
      </w:r>
      <w:bookmarkEnd w:id="2"/>
    </w:p>
    <w:p w:rsidR="00BD1C63" w:rsidRDefault="00BD1C63" w:rsidP="00BD1C6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40"/>
        <w:gridCol w:w="9"/>
        <w:gridCol w:w="3412"/>
        <w:gridCol w:w="1258"/>
        <w:gridCol w:w="1620"/>
        <w:gridCol w:w="1440"/>
        <w:gridCol w:w="2699"/>
        <w:gridCol w:w="900"/>
        <w:gridCol w:w="1080"/>
      </w:tblGrid>
      <w:tr w:rsidR="00BD1C63" w:rsidTr="00BD1C63">
        <w:trPr>
          <w:cantSplit/>
          <w:trHeight w:val="24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D1C63" w:rsidRDefault="00BD1C63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Документ/документы,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являющиеся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результатом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документа/документов,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являющихся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результатом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Образец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документа/документов,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являющихся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результатом</w:t>
            </w:r>
          </w:p>
          <w:p w:rsidR="00BD1C63" w:rsidRDefault="00BD1C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BD1C63" w:rsidTr="00BD1C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в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МФЦ</w:t>
            </w:r>
          </w:p>
        </w:tc>
      </w:tr>
      <w:tr w:rsidR="00BD1C63" w:rsidTr="00BD1C63">
        <w:trPr>
          <w:trHeight w:hRule="exact"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D1C63" w:rsidTr="00BD1C63">
        <w:trPr>
          <w:trHeight w:val="352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D1C63" w:rsidTr="00BD1C63">
        <w:trPr>
          <w:trHeight w:hRule="exact"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о присвоении объекту адресации адреса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 почте;</w:t>
            </w:r>
          </w:p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через полномочного представителя;</w:t>
            </w:r>
          </w:p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через МФЦ;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год</w:t>
            </w:r>
          </w:p>
        </w:tc>
      </w:tr>
      <w:tr w:rsidR="00BD1C63" w:rsidTr="00BD1C63">
        <w:trPr>
          <w:trHeight w:hRule="exact" w:val="15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3" w:rsidRDefault="00BD1C63">
            <w:pPr>
              <w:pStyle w:val="ab"/>
              <w:spacing w:after="0"/>
              <w:ind w:left="0"/>
              <w:jc w:val="both"/>
            </w:pPr>
            <w:r>
              <w:rPr>
                <w:lang w:val="ru-RU"/>
              </w:rPr>
              <w:t>М</w:t>
            </w:r>
            <w:proofErr w:type="spellStart"/>
            <w:r>
              <w:t>отивир</w:t>
            </w:r>
            <w:r>
              <w:rPr>
                <w:lang w:val="ru-RU"/>
              </w:rPr>
              <w:t>ованный</w:t>
            </w:r>
            <w:proofErr w:type="spellEnd"/>
            <w:r>
              <w:t xml:space="preserve"> отказ в предоставлении муниципальной услуги</w:t>
            </w:r>
            <w:r>
              <w:rPr>
                <w:lang w:val="ru-RU"/>
              </w:rPr>
              <w:t>.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 почте;</w:t>
            </w:r>
          </w:p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через полномочного представителя;</w:t>
            </w:r>
          </w:p>
          <w:p w:rsidR="00BD1C63" w:rsidRDefault="00BD1C6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через МФЦ;</w:t>
            </w:r>
          </w:p>
          <w:p w:rsidR="00BD1C63" w:rsidRDefault="00BD1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электронно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3" w:rsidRDefault="00BD1C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год</w:t>
            </w:r>
          </w:p>
        </w:tc>
      </w:tr>
    </w:tbl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BD1C63" w:rsidTr="00BD1C63">
        <w:trPr>
          <w:trHeight w:hRule="exact" w:val="17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ind w:left="20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№</w:t>
            </w:r>
          </w:p>
          <w:p w:rsidR="00BD1C63" w:rsidRDefault="00BD1C63">
            <w:pPr>
              <w:pStyle w:val="a9"/>
              <w:spacing w:after="0"/>
              <w:ind w:left="20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Сроки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исполнения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процедуры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Исполнитель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процедуры</w:t>
            </w:r>
          </w:p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ind w:right="18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BD1C63" w:rsidTr="00BD1C63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ind w:left="20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af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D1C63" w:rsidTr="00BD1C63">
        <w:trPr>
          <w:trHeight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C63" w:rsidRDefault="00BD1C63">
            <w:pPr>
              <w:pStyle w:val="a9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Подуслуга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BD1C63" w:rsidTr="00BD1C63">
        <w:trPr>
          <w:trHeight w:hRule="exact" w:val="53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Прием и регистрация заявления и прилагаемых к нему документов.</w:t>
            </w:r>
          </w:p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Проверка документа, удостоверяющего личность заявителя;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заверение  копии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документов;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регистрация  поданного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заявления;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подготовка и выдача расписки о приеме заявления с документами;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передача заявления с документами в администрацию </w:t>
            </w:r>
            <w:r w:rsidR="007024C9">
              <w:rPr>
                <w:rFonts w:ascii="Times New Roman" w:hAnsi="Times New Roman"/>
                <w:color w:val="000000"/>
                <w:lang w:val="ru-RU"/>
              </w:rPr>
              <w:t xml:space="preserve">_______________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(при обращении заявителя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  МФЦ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);</w:t>
            </w:r>
          </w:p>
          <w:p w:rsidR="00BD1C63" w:rsidRDefault="00BD1C63">
            <w:pPr>
              <w:pStyle w:val="a9"/>
              <w:spacing w:after="0"/>
              <w:ind w:left="23" w:right="10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- рассмотрение заявления и представленных документов и принятие решения о предоставлении муниципальной услуги.</w:t>
            </w:r>
          </w:p>
          <w:p w:rsidR="00BD1C63" w:rsidRDefault="00BD1C63">
            <w:pPr>
              <w:pStyle w:val="a9"/>
              <w:spacing w:after="0"/>
              <w:ind w:left="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10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день</w:t>
            </w:r>
          </w:p>
          <w:p w:rsidR="00BD1C63" w:rsidRDefault="00BD1C63">
            <w:pPr>
              <w:pStyle w:val="a9"/>
              <w:spacing w:after="0"/>
              <w:ind w:left="10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Ответственное лицо</w:t>
            </w:r>
          </w:p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Автоматизированное рабочее место</w:t>
            </w:r>
          </w:p>
          <w:p w:rsidR="00BD1C63" w:rsidRDefault="00BD1C63">
            <w:pPr>
              <w:pStyle w:val="a9"/>
              <w:spacing w:after="0"/>
              <w:ind w:left="4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63" w:rsidRDefault="003378E5" w:rsidP="003378E5">
            <w:pPr>
              <w:pStyle w:val="a9"/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Приложение№1</w:t>
            </w:r>
          </w:p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BD1C63" w:rsidTr="00BD1C63">
        <w:trPr>
          <w:trHeight w:hRule="exact" w:val="1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d"/>
              <w:widowControl w:val="0"/>
              <w:suppressAutoHyphens/>
              <w:autoSpaceDE w:val="0"/>
              <w:ind w:left="0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Формирование  и</w:t>
            </w:r>
            <w:proofErr w:type="gramEnd"/>
            <w:r>
              <w:rPr>
                <w:lang w:eastAsia="ar-SA"/>
              </w:rPr>
              <w:t xml:space="preserve"> направление межведомственных запросов. </w:t>
            </w:r>
          </w:p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1C63" w:rsidRDefault="00BD1C63">
            <w:pPr>
              <w:pStyle w:val="a9"/>
              <w:spacing w:after="0"/>
              <w:ind w:left="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Формирование и направление межведомственных запросов.</w:t>
            </w:r>
          </w:p>
          <w:p w:rsidR="00BD1C63" w:rsidRDefault="00BD1C63">
            <w:pPr>
              <w:pStyle w:val="a9"/>
              <w:spacing w:after="0"/>
              <w:ind w:left="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0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</w:t>
            </w:r>
          </w:p>
        </w:tc>
      </w:tr>
      <w:tr w:rsidR="00BD1C63" w:rsidTr="00BD1C63">
        <w:trPr>
          <w:trHeight w:hRule="exact" w:val="4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Рассмотрение полученных ответов и принятие решения </w:t>
            </w:r>
            <w:r>
              <w:rPr>
                <w:rFonts w:ascii="Times New Roman" w:hAnsi="Times New Roman" w:cs="Times New Roman"/>
              </w:rPr>
              <w:t xml:space="preserve">о присвоении объекту адресации адреса или его аннулировании </w:t>
            </w:r>
            <w:r>
              <w:rPr>
                <w:rFonts w:ascii="Times New Roman" w:hAnsi="Times New Roman" w:cs="Times New Roman"/>
                <w:color w:val="000000"/>
              </w:rPr>
              <w:t>либо об отказе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предоставлении муниципальной услуги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1C63" w:rsidRDefault="00BD1C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проекта постановления администрации о присвоении объекту адресации адреса или его аннулировании </w:t>
            </w:r>
            <w:r>
              <w:rPr>
                <w:rFonts w:ascii="Times New Roman" w:hAnsi="Times New Roman" w:cs="Times New Roman"/>
                <w:color w:val="000000"/>
              </w:rPr>
              <w:t>либо об отказе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предоставлении муниципальной услуги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1C63" w:rsidRDefault="00BD1C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подписание проекта постановления администрации о присвоении объекту адресации адреса или его аннулировании </w:t>
            </w:r>
            <w:r>
              <w:rPr>
                <w:rFonts w:ascii="Times New Roman" w:hAnsi="Times New Roman" w:cs="Times New Roman"/>
                <w:color w:val="000000"/>
              </w:rPr>
              <w:t>либо об отказе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предоставлении муниципальной услуги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1C63" w:rsidRDefault="00BD1C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-регистрация постановления администрации о присвоении объекту адресации адреса или его аннулировании </w:t>
            </w:r>
            <w:r>
              <w:rPr>
                <w:rFonts w:ascii="Times New Roman" w:hAnsi="Times New Roman" w:cs="Times New Roman"/>
                <w:color w:val="000000"/>
              </w:rPr>
              <w:t>либо об отказе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предоставлении муниципальной услуги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1C63" w:rsidRDefault="00BD1C63">
            <w:pPr>
              <w:pStyle w:val="a9"/>
              <w:spacing w:after="0"/>
              <w:ind w:left="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выдача (направление) заявителю постановления администрации о присвоении объекту адресации адреса или его аннулировании </w:t>
            </w:r>
            <w:r>
              <w:rPr>
                <w:rFonts w:ascii="Times New Roman" w:hAnsi="Times New Roman"/>
                <w:color w:val="000000"/>
                <w:lang w:val="ru-RU"/>
              </w:rPr>
              <w:t>либо об отказе в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предоставлении муниципальной услуги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10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4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C63" w:rsidRDefault="00BD1C63">
            <w:pPr>
              <w:pStyle w:val="a9"/>
              <w:spacing w:after="0"/>
              <w:ind w:lef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</w:t>
            </w:r>
          </w:p>
        </w:tc>
      </w:tr>
    </w:tbl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tbl>
      <w:tblPr>
        <w:tblW w:w="15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1439"/>
        <w:gridCol w:w="5218"/>
        <w:gridCol w:w="1799"/>
        <w:gridCol w:w="2159"/>
        <w:gridCol w:w="2092"/>
      </w:tblGrid>
      <w:tr w:rsidR="007024C9" w:rsidTr="007024C9">
        <w:trPr>
          <w:trHeight w:hRule="exact" w:val="2273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bookmarkStart w:id="3" w:name="bookmark18"/>
            <w:r>
              <w:rPr>
                <w:rStyle w:val="111"/>
                <w:color w:val="000000"/>
                <w:sz w:val="24"/>
                <w:szCs w:val="24"/>
                <w:lang w:val="ru-RU"/>
              </w:rPr>
              <w:lastRenderedPageBreak/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left="10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Способ записи на прием в орган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right="3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7024C9" w:rsidTr="007024C9">
        <w:trPr>
          <w:trHeight w:hRule="exact" w:val="30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024C9" w:rsidTr="007024C9">
        <w:trPr>
          <w:trHeight w:val="298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111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rStyle w:val="111"/>
                <w:color w:val="000000"/>
                <w:sz w:val="24"/>
                <w:szCs w:val="24"/>
                <w:lang w:val="ru-RU"/>
              </w:rPr>
              <w:t>Подуслуга</w:t>
            </w:r>
            <w:proofErr w:type="spellEnd"/>
            <w:r>
              <w:rPr>
                <w:rStyle w:val="11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1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Style w:val="1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024C9" w:rsidTr="007024C9">
        <w:trPr>
          <w:trHeight w:hRule="exact" w:val="304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left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Официальный сайт администрации в сети Интернет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left="10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Официальный сайт администрации в сети Интернет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left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24C9" w:rsidRDefault="007024C9" w:rsidP="007024C9">
            <w:pPr>
              <w:framePr w:w="17419" w:wrap="notBeside" w:vAnchor="text" w:hAnchor="page" w:x="1145" w:y="9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spacing w:after="0"/>
              <w:ind w:left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Официальный сайт администрации в сети Интернет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24C9" w:rsidRDefault="007024C9" w:rsidP="007024C9">
            <w:pPr>
              <w:pStyle w:val="a9"/>
              <w:framePr w:w="17419" w:wrap="notBeside" w:vAnchor="text" w:hAnchor="page" w:x="1145" w:y="907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Официальный сайт администрации в сети Интернет </w:t>
            </w:r>
          </w:p>
        </w:tc>
      </w:tr>
    </w:tbl>
    <w:p w:rsidR="00BD1C63" w:rsidRPr="003B50CD" w:rsidRDefault="00BD1C63" w:rsidP="00644929">
      <w:pPr>
        <w:pStyle w:val="51"/>
        <w:keepNext/>
        <w:keepLines/>
        <w:shd w:val="clear" w:color="auto" w:fill="auto"/>
        <w:spacing w:after="328" w:line="460" w:lineRule="exact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3B50CD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РАЗДЕЛ   </w:t>
      </w:r>
      <w:proofErr w:type="gramStart"/>
      <w:r w:rsidRPr="003B50CD">
        <w:rPr>
          <w:rStyle w:val="50"/>
          <w:rFonts w:ascii="Times New Roman" w:hAnsi="Times New Roman" w:cs="Times New Roman"/>
          <w:color w:val="000000"/>
          <w:sz w:val="24"/>
          <w:szCs w:val="24"/>
        </w:rPr>
        <w:t>8  «</w:t>
      </w:r>
      <w:proofErr w:type="gramEnd"/>
      <w:r w:rsidRPr="003B50CD">
        <w:rPr>
          <w:rStyle w:val="50"/>
          <w:rFonts w:ascii="Times New Roman" w:hAnsi="Times New Roman" w:cs="Times New Roman"/>
          <w:color w:val="000000"/>
          <w:sz w:val="24"/>
          <w:szCs w:val="24"/>
        </w:rPr>
        <w:t>ОСОБЕННОСТИ ПРЕДОСТАВЛЕНИЯ «ПОДУСЛУГИ» В ЭЛЕКТРОННОЙ ФОРМЕ»</w:t>
      </w:r>
      <w:bookmarkEnd w:id="3"/>
    </w:p>
    <w:bookmarkEnd w:id="4"/>
    <w:p w:rsidR="00BD1C63" w:rsidRDefault="00BD1C63" w:rsidP="00BD1C63">
      <w:pPr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rPr>
          <w:rFonts w:ascii="Times New Roman" w:hAnsi="Times New Roman" w:cs="Times New Roman"/>
        </w:rPr>
      </w:pPr>
    </w:p>
    <w:p w:rsidR="00BD1C63" w:rsidRDefault="00BD1C63" w:rsidP="00BD1C63">
      <w:pPr>
        <w:rPr>
          <w:rFonts w:ascii="Times New Roman" w:hAnsi="Times New Roman" w:cs="Times New Roman"/>
        </w:rPr>
      </w:pPr>
    </w:p>
    <w:p w:rsidR="00BD1C63" w:rsidRDefault="00BD1C63" w:rsidP="00BD1C63">
      <w:pPr>
        <w:rPr>
          <w:rFonts w:ascii="Times New Roman" w:hAnsi="Times New Roman" w:cs="Times New Roman"/>
        </w:rPr>
      </w:pPr>
    </w:p>
    <w:p w:rsidR="00BD1C63" w:rsidRDefault="00BD1C63" w:rsidP="00BD1C63">
      <w:pPr>
        <w:rPr>
          <w:rFonts w:ascii="Times New Roman" w:hAnsi="Times New Roman" w:cs="Times New Roman"/>
        </w:rPr>
        <w:sectPr w:rsidR="00BD1C63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BD1C63" w:rsidRDefault="00BD1C63" w:rsidP="00BD1C6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378E5">
        <w:rPr>
          <w:rFonts w:ascii="Times New Roman" w:hAnsi="Times New Roman" w:cs="Times New Roman"/>
        </w:rPr>
        <w:t>№1</w:t>
      </w:r>
    </w:p>
    <w:p w:rsidR="00BD1C63" w:rsidRDefault="00BD1C63" w:rsidP="00BD1C6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BD1C63" w:rsidRDefault="00BD1C63" w:rsidP="00BD1C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D1C63" w:rsidRDefault="00BD1C63" w:rsidP="00BD1C6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D1C63" w:rsidRDefault="00BD1C63" w:rsidP="00BD1C6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</w:t>
      </w:r>
    </w:p>
    <w:p w:rsidR="00BD1C63" w:rsidRDefault="00BD1C63" w:rsidP="00BD1C6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D1C63" w:rsidTr="00BD1C63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принято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BD1C63" w:rsidTr="00BD1C63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</w:t>
            </w:r>
          </w:p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BD1C63" w:rsidTr="00BD1C6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r:id="rId4" w:anchor="Par520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r:id="rId5" w:anchor="Par520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BD1C63" w:rsidTr="00BD1C6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r:id="rId6" w:anchor="Par521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r:id="rId7" w:anchor="Par521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D1C63" w:rsidTr="00BD1C6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r:id="rId8" w:anchor="Par522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помещения </w:t>
            </w:r>
            <w:hyperlink r:id="rId9" w:anchor="Par522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r:id="rId10" w:anchor="Par522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&lt;3&gt;</w:t>
              </w:r>
            </w:hyperlink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r:id="rId11" w:anchor="Par523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r:id="rId12" w:anchor="Par523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&lt;4&gt;</w:t>
              </w:r>
            </w:hyperlink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BD1C63" w:rsidTr="00BD1C6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пунктах 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14" w:history="1">
              <w:r>
                <w:rPr>
                  <w:rStyle w:val="af1"/>
                  <w:rFonts w:ascii="Times New Roman" w:hAnsi="Times New Roman" w:cs="Times New Roman"/>
                  <w:u w:val="none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</w:rPr>
                <w:t>2014 г</w:t>
              </w:r>
            </w:smartTag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D1C63" w:rsidTr="00BD1C6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D1C63" w:rsidTr="00BD1C6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BD1C63" w:rsidRDefault="00BD1C63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BD1C63" w:rsidTr="00BD1C6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D1C63" w:rsidTr="00BD1C6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D1C63" w:rsidTr="00BD1C63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BD1C63" w:rsidTr="00BD1C6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3" w:rsidRDefault="00BD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BD1C63" w:rsidTr="00BD1C6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BD1C63" w:rsidTr="00BD1C63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D1C63" w:rsidTr="00BD1C6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правоустанавливающий(</w:t>
            </w: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D1C63" w:rsidTr="00BD1C6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BD1C63" w:rsidTr="00BD1C6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C63" w:rsidTr="00BD1C63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C63" w:rsidRDefault="00BD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D1C63" w:rsidRDefault="00BD1C63" w:rsidP="00BD1C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1C63" w:rsidRDefault="00BD1C63" w:rsidP="00BD1C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D1C63" w:rsidRDefault="00BD1C63" w:rsidP="00BD1C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5" w:name="Par520"/>
      <w:bookmarkEnd w:id="5"/>
      <w:r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BD1C63" w:rsidRDefault="00BD1C63" w:rsidP="00BD1C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6" w:name="Par521"/>
      <w:bookmarkEnd w:id="6"/>
      <w:r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BD1C63" w:rsidRDefault="00BD1C63" w:rsidP="00BD1C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7" w:name="Par522"/>
      <w:bookmarkEnd w:id="7"/>
      <w:r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BD1C63" w:rsidRDefault="00BD1C63" w:rsidP="00BD1C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8" w:name="Par523"/>
      <w:bookmarkEnd w:id="8"/>
      <w:r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BD1C63" w:rsidRDefault="00BD1C63" w:rsidP="00BD1C6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D1C63" w:rsidRDefault="00BD1C63" w:rsidP="00BD1C6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D1C63" w:rsidRDefault="00BD1C63" w:rsidP="00BD1C63"/>
    <w:p w:rsidR="0024420C" w:rsidRDefault="00644929"/>
    <w:sectPr w:rsidR="0024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4F"/>
    <w:rsid w:val="00002FCC"/>
    <w:rsid w:val="00201E70"/>
    <w:rsid w:val="0027349F"/>
    <w:rsid w:val="00283D7B"/>
    <w:rsid w:val="002D774F"/>
    <w:rsid w:val="003378E5"/>
    <w:rsid w:val="003B50CD"/>
    <w:rsid w:val="00637629"/>
    <w:rsid w:val="00644929"/>
    <w:rsid w:val="007024C9"/>
    <w:rsid w:val="007F6A12"/>
    <w:rsid w:val="009018F6"/>
    <w:rsid w:val="009B0B58"/>
    <w:rsid w:val="00BD1C63"/>
    <w:rsid w:val="00CF71A3"/>
    <w:rsid w:val="00D3124B"/>
    <w:rsid w:val="00F46C11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DBC4-3662-4AB7-8A27-29A2518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63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D1C6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BD1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semiHidden/>
    <w:unhideWhenUsed/>
    <w:rsid w:val="00BD1C6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BD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D1C6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8">
    <w:name w:val="Название Знак"/>
    <w:basedOn w:val="a0"/>
    <w:link w:val="a7"/>
    <w:rsid w:val="00BD1C6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9">
    <w:name w:val="Body Text"/>
    <w:basedOn w:val="a"/>
    <w:link w:val="aa"/>
    <w:unhideWhenUsed/>
    <w:rsid w:val="00BD1C63"/>
    <w:pPr>
      <w:spacing w:after="120"/>
    </w:pPr>
    <w:rPr>
      <w:rFonts w:cs="Times New Roman"/>
      <w:lang w:val="x-none"/>
    </w:rPr>
  </w:style>
  <w:style w:type="character" w:customStyle="1" w:styleId="aa">
    <w:name w:val="Основной текст Знак"/>
    <w:basedOn w:val="a0"/>
    <w:link w:val="a9"/>
    <w:rsid w:val="00BD1C63"/>
    <w:rPr>
      <w:rFonts w:ascii="Courier New" w:eastAsia="Calibri" w:hAnsi="Courier New" w:cs="Times New Roman"/>
      <w:sz w:val="24"/>
      <w:szCs w:val="24"/>
      <w:lang w:val="x-none"/>
    </w:rPr>
  </w:style>
  <w:style w:type="paragraph" w:styleId="ab">
    <w:name w:val="Body Text Indent"/>
    <w:basedOn w:val="a"/>
    <w:link w:val="ac"/>
    <w:semiHidden/>
    <w:unhideWhenUsed/>
    <w:rsid w:val="00BD1C63"/>
    <w:pPr>
      <w:spacing w:after="120"/>
      <w:ind w:left="283"/>
    </w:pPr>
    <w:rPr>
      <w:rFonts w:ascii="Times New Roman" w:eastAsia="Times New Roman" w:hAnsi="Times New Roman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D1C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qFormat/>
    <w:rsid w:val="00BD1C63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BD1C6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D1C6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BD1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Exact">
    <w:name w:val="Основной текст (3) Exact"/>
    <w:link w:val="3"/>
    <w:locked/>
    <w:rsid w:val="00BD1C63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D1C6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locked/>
    <w:rsid w:val="00BD1C63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BD1C6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character" w:customStyle="1" w:styleId="ae">
    <w:name w:val="Основной текст_"/>
    <w:link w:val="2"/>
    <w:locked/>
    <w:rsid w:val="00BD1C6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BD1C6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5">
    <w:name w:val="Основной текст + 15"/>
    <w:aliases w:val="5 pt,Полужирный"/>
    <w:rsid w:val="00BD1C63"/>
    <w:rPr>
      <w:b/>
      <w:bCs/>
      <w:sz w:val="31"/>
      <w:szCs w:val="31"/>
      <w:lang w:bidi="ar-SA"/>
    </w:rPr>
  </w:style>
  <w:style w:type="character" w:customStyle="1" w:styleId="af">
    <w:name w:val="Основной текст + Полужирный"/>
    <w:rsid w:val="00BD1C63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rsid w:val="00BD1C63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basedOn w:val="5"/>
    <w:rsid w:val="00BD1C6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rsid w:val="00BD1C63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character" w:styleId="af0">
    <w:name w:val="Strong"/>
    <w:basedOn w:val="a0"/>
    <w:qFormat/>
    <w:rsid w:val="00BD1C63"/>
    <w:rPr>
      <w:b/>
      <w:bCs/>
    </w:rPr>
  </w:style>
  <w:style w:type="character" w:styleId="af1">
    <w:name w:val="Hyperlink"/>
    <w:basedOn w:val="a0"/>
    <w:uiPriority w:val="99"/>
    <w:semiHidden/>
    <w:unhideWhenUsed/>
    <w:rsid w:val="00BD1C6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BD1C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13" Type="http://schemas.openxmlformats.org/officeDocument/2006/relationships/hyperlink" Target="consultantplus://offline/ref=57C06B156A525A6B2D3A259254347FEF9CC4B8FCB083331AAA114A89020BC66F5FEBA27AED413014j0B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12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11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5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4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9" Type="http://schemas.openxmlformats.org/officeDocument/2006/relationships/hyperlink" Target="file:///C:\Users\0ADB~1\AppData\Local\Temp\33%20&#1087;&#1088;&#1080;&#1089;&#1074;&#1086;&#1077;&#1085;&#1080;&#1077;%20&#1072;&#1076;&#1088;&#1077;&#1089;&#1072;%20&#1086;&#1073;&#1098;&#1077;&#1082;&#1090;&#1091;%20&#1085;&#1077;&#1076;&#1074;&#1080;&#1078;&#1080;&#1084;&#1086;&#1089;&#1090;&#1080;-1.doc" TargetMode="External"/><Relationship Id="rId14" Type="http://schemas.openxmlformats.org/officeDocument/2006/relationships/hyperlink" Target="consultantplus://offline/ref=57C06B156A525A6B2D3A259254347FEF9CC4B8FCB083331AAA114A89020BC66F5FEBA27AjE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4103</Words>
  <Characters>23390</Characters>
  <Application>Microsoft Office Word</Application>
  <DocSecurity>0</DocSecurity>
  <Lines>194</Lines>
  <Paragraphs>54</Paragraphs>
  <ScaleCrop>false</ScaleCrop>
  <Company/>
  <LinksUpToDate>false</LinksUpToDate>
  <CharactersWithSpaces>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User2</cp:lastModifiedBy>
  <cp:revision>23</cp:revision>
  <dcterms:created xsi:type="dcterms:W3CDTF">2018-03-15T05:32:00Z</dcterms:created>
  <dcterms:modified xsi:type="dcterms:W3CDTF">2018-04-04T08:48:00Z</dcterms:modified>
</cp:coreProperties>
</file>