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AB" w:rsidRDefault="00C363AB" w:rsidP="00C363AB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A3174C" w:rsidRDefault="00A3174C" w:rsidP="00A3174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A3174C" w:rsidRDefault="00A3174C" w:rsidP="00A3174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A3174C" w:rsidRDefault="00A3174C" w:rsidP="00A3174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A3174C" w:rsidRDefault="00A3174C" w:rsidP="00A3174C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A3174C" w:rsidRDefault="00A3174C" w:rsidP="00A3174C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A3174C" w:rsidRDefault="00A3174C" w:rsidP="00A3174C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A3174C" w:rsidRDefault="00A3174C" w:rsidP="00A3174C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A3174C" w:rsidRPr="00F74B3E" w:rsidRDefault="00A3174C" w:rsidP="00A3174C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F74B3E">
        <w:rPr>
          <w:rFonts w:cs="Times New Roman"/>
          <w:sz w:val="28"/>
          <w:szCs w:val="28"/>
          <w:lang w:val="ru-RU"/>
        </w:rPr>
        <w:t xml:space="preserve">от </w:t>
      </w:r>
      <w:r w:rsidR="00F74B3E" w:rsidRPr="00F74B3E">
        <w:rPr>
          <w:rFonts w:cs="Times New Roman"/>
          <w:sz w:val="28"/>
          <w:szCs w:val="28"/>
          <w:lang w:val="ru-RU"/>
        </w:rPr>
        <w:t>21.03.2018</w:t>
      </w:r>
      <w:r w:rsidRPr="00F74B3E">
        <w:rPr>
          <w:rFonts w:cs="Times New Roman"/>
          <w:sz w:val="28"/>
          <w:szCs w:val="28"/>
          <w:lang w:val="ru-RU"/>
        </w:rPr>
        <w:t xml:space="preserve">                                                                      </w:t>
      </w:r>
      <w:r w:rsidR="00F74B3E" w:rsidRPr="00F74B3E">
        <w:rPr>
          <w:rFonts w:cs="Times New Roman"/>
          <w:sz w:val="28"/>
          <w:szCs w:val="28"/>
          <w:lang w:val="ru-RU"/>
        </w:rPr>
        <w:t xml:space="preserve">  </w:t>
      </w:r>
      <w:r w:rsidRPr="00F74B3E">
        <w:rPr>
          <w:rFonts w:cs="Times New Roman"/>
          <w:sz w:val="28"/>
          <w:szCs w:val="28"/>
          <w:lang w:val="ru-RU"/>
        </w:rPr>
        <w:t xml:space="preserve">          № </w:t>
      </w:r>
      <w:r w:rsidR="00F74B3E" w:rsidRPr="00F74B3E">
        <w:rPr>
          <w:rFonts w:cs="Times New Roman"/>
          <w:sz w:val="28"/>
          <w:szCs w:val="28"/>
          <w:lang w:val="ru-RU"/>
        </w:rPr>
        <w:t>29-П</w:t>
      </w:r>
    </w:p>
    <w:p w:rsidR="00A3174C" w:rsidRDefault="00A3174C" w:rsidP="00A3174C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A3174C" w:rsidTr="00A3174C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A3174C" w:rsidRDefault="00A3174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A3174C" w:rsidTr="00A3174C">
        <w:tc>
          <w:tcPr>
            <w:tcW w:w="5730" w:type="dxa"/>
            <w:gridSpan w:val="2"/>
            <w:shd w:val="clear" w:color="auto" w:fill="FFFFFF"/>
            <w:hideMark/>
          </w:tcPr>
          <w:p w:rsidR="00A3174C" w:rsidRDefault="00A3174C" w:rsidP="00856F19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</w:t>
            </w:r>
            <w:r w:rsidR="00856F19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57:25:0031021:86 по ул. Фестивальной, 42</w:t>
            </w:r>
          </w:p>
        </w:tc>
      </w:tr>
    </w:tbl>
    <w:p w:rsidR="00A3174C" w:rsidRDefault="00A3174C" w:rsidP="00A3174C">
      <w:pPr>
        <w:pStyle w:val="Standard"/>
        <w:jc w:val="both"/>
        <w:rPr>
          <w:rFonts w:ascii="Arial" w:hAnsi="Arial" w:cs="Arial"/>
          <w:lang w:val="ru-RU"/>
        </w:rPr>
      </w:pPr>
    </w:p>
    <w:p w:rsidR="00A3174C" w:rsidRDefault="00A3174C" w:rsidP="00A3174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Рассмотрев материалы по вопросу предоставления разрешения на отклонение от предельных параметров разреш</w:t>
      </w:r>
      <w:r w:rsidR="00856F19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нного строительства, реконструкции объекта капитального строительства на земельном участке с кадастровым номером 57:25:0031021:86 по ул. Фестивальной, 42, представленные администрацией города Орла, руководствуясь частью 4 статьи 40 </w:t>
      </w:r>
      <w:proofErr w:type="gramStart"/>
      <w:r>
        <w:rPr>
          <w:rFonts w:ascii="Arial" w:hAnsi="Arial" w:cs="Arial"/>
          <w:lang w:val="ru-RU"/>
        </w:rPr>
        <w:t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  <w:proofErr w:type="gramEnd"/>
    </w:p>
    <w:p w:rsidR="00A3174C" w:rsidRDefault="00A3174C" w:rsidP="00A3174C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A3174C" w:rsidRDefault="00A3174C" w:rsidP="00A3174C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</w:t>
      </w:r>
      <w:r w:rsidR="00856F19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индивидуального жилого дома на земельном участке с кадастровым номером 57:25:0031021:86, площадью 687 кв. м по ул. Фестивальной, 42, в части минимальных отступов от границ земельного участка с северо-западной стороны на расстоянии 1,1 м, с северо-восточной стороны</w:t>
      </w:r>
      <w:proofErr w:type="gramEnd"/>
      <w:r>
        <w:rPr>
          <w:rFonts w:ascii="Arial" w:hAnsi="Arial" w:cs="Arial"/>
          <w:lang w:val="ru-RU"/>
        </w:rPr>
        <w:t xml:space="preserve"> на расстоянии 2,9 м.</w:t>
      </w:r>
    </w:p>
    <w:p w:rsidR="00A3174C" w:rsidRDefault="00A3174C" w:rsidP="00A3174C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03 апреля 2018 года в 17 час. </w:t>
      </w:r>
      <w:r>
        <w:rPr>
          <w:rFonts w:ascii="Arial" w:hAnsi="Arial"/>
          <w:lang w:val="ru-RU"/>
        </w:rPr>
        <w:br/>
        <w:t>00 мин. в малом зале территориального управления по Железнодорожному району администрации города Орла (пер. Трамвайный, 1).</w:t>
      </w:r>
    </w:p>
    <w:p w:rsidR="00A3174C" w:rsidRDefault="00A3174C" w:rsidP="00A3174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</w:t>
      </w:r>
      <w:r w:rsidR="00C363AB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C363AB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A3174C" w:rsidRDefault="00A3174C" w:rsidP="00A3174C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42CD5" w:rsidRDefault="00A3174C" w:rsidP="00A3174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  <w:r>
        <w:rPr>
          <w:rFonts w:ascii="Arial" w:hAnsi="Arial" w:cs="Arial"/>
          <w:lang w:val="ru-RU"/>
        </w:rPr>
        <w:tab/>
      </w:r>
    </w:p>
    <w:p w:rsidR="00542CD5" w:rsidRDefault="00542CD5" w:rsidP="00A3174C">
      <w:pPr>
        <w:pStyle w:val="Standard"/>
        <w:jc w:val="both"/>
        <w:rPr>
          <w:rFonts w:ascii="Arial" w:hAnsi="Arial" w:cs="Arial"/>
          <w:lang w:val="ru-RU"/>
        </w:rPr>
      </w:pPr>
    </w:p>
    <w:p w:rsidR="00A3174C" w:rsidRDefault="00542CD5" w:rsidP="00A3174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</w:t>
      </w:r>
      <w:r w:rsidR="00A3174C">
        <w:rPr>
          <w:rFonts w:ascii="Arial" w:hAnsi="Arial" w:cs="Arial"/>
          <w:lang w:val="ru-RU"/>
        </w:rPr>
        <w:tab/>
        <w:t>В.Ф. Новиков</w:t>
      </w:r>
    </w:p>
    <w:p w:rsidR="00592AF6" w:rsidRDefault="00592AF6" w:rsidP="00A3174C">
      <w:pPr>
        <w:pStyle w:val="Standard"/>
        <w:jc w:val="both"/>
        <w:rPr>
          <w:rFonts w:ascii="Arial" w:hAnsi="Arial" w:cs="Arial"/>
          <w:lang w:val="ru-RU"/>
        </w:rPr>
      </w:pPr>
    </w:p>
    <w:p w:rsidR="00586626" w:rsidRDefault="00586626">
      <w:bookmarkStart w:id="1" w:name="_GoBack"/>
      <w:bookmarkEnd w:id="1"/>
    </w:p>
    <w:sectPr w:rsidR="00586626" w:rsidSect="00B21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4AA"/>
    <w:rsid w:val="002B283B"/>
    <w:rsid w:val="00542CD5"/>
    <w:rsid w:val="00586626"/>
    <w:rsid w:val="00592AF6"/>
    <w:rsid w:val="00687856"/>
    <w:rsid w:val="00717831"/>
    <w:rsid w:val="00793BAB"/>
    <w:rsid w:val="00856F19"/>
    <w:rsid w:val="00A3174C"/>
    <w:rsid w:val="00B21A7A"/>
    <w:rsid w:val="00C363AB"/>
    <w:rsid w:val="00C710C1"/>
    <w:rsid w:val="00DE74AA"/>
    <w:rsid w:val="00E76C43"/>
    <w:rsid w:val="00F7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4C"/>
    <w:pPr>
      <w:ind w:left="720"/>
      <w:contextualSpacing/>
    </w:pPr>
  </w:style>
  <w:style w:type="paragraph" w:customStyle="1" w:styleId="Standard">
    <w:name w:val="Standard"/>
    <w:uiPriority w:val="99"/>
    <w:rsid w:val="00A31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363A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3AB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4C"/>
    <w:pPr>
      <w:ind w:left="720"/>
      <w:contextualSpacing/>
    </w:pPr>
  </w:style>
  <w:style w:type="paragraph" w:customStyle="1" w:styleId="Standard">
    <w:name w:val="Standard"/>
    <w:uiPriority w:val="99"/>
    <w:rsid w:val="00A31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10</cp:revision>
  <cp:lastPrinted>2018-03-21T07:00:00Z</cp:lastPrinted>
  <dcterms:created xsi:type="dcterms:W3CDTF">2018-03-19T06:26:00Z</dcterms:created>
  <dcterms:modified xsi:type="dcterms:W3CDTF">2018-03-22T11:41:00Z</dcterms:modified>
</cp:coreProperties>
</file>