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13" w:rsidRDefault="00BA7D13" w:rsidP="00BA7D13">
      <w:pPr>
        <w:jc w:val="center"/>
        <w:rPr>
          <w:rFonts w:ascii="Times New Roman" w:hAnsi="Times New Roman" w:cs="Times New Roman"/>
          <w:color w:val="0000FF"/>
          <w:sz w:val="12"/>
        </w:rPr>
      </w:pPr>
    </w:p>
    <w:p w:rsidR="00BA7D13" w:rsidRPr="00AD3DEE" w:rsidRDefault="00BA7D13" w:rsidP="00BA7D13">
      <w:pPr>
        <w:pStyle w:val="2"/>
        <w:numPr>
          <w:ilvl w:val="1"/>
          <w:numId w:val="2"/>
        </w:numPr>
        <w:spacing w:line="240" w:lineRule="exact"/>
        <w:rPr>
          <w:rFonts w:ascii="Times New Roman" w:hAnsi="Times New Roman" w:cs="Times New Roman"/>
          <w:caps/>
          <w:color w:val="000000" w:themeColor="text1"/>
        </w:rPr>
      </w:pPr>
      <w:r w:rsidRPr="00AD3DEE">
        <w:rPr>
          <w:rFonts w:ascii="Times New Roman" w:hAnsi="Times New Roman" w:cs="Times New Roman"/>
          <w:b w:val="0"/>
          <w:color w:val="000000" w:themeColor="text1"/>
        </w:rPr>
        <w:t>РОССИЙСКАЯ ФЕДЕРАЦИЯ</w:t>
      </w:r>
    </w:p>
    <w:p w:rsidR="00BA7D13" w:rsidRPr="00AD3DEE" w:rsidRDefault="00BA7D13" w:rsidP="00BA7D13">
      <w:pPr>
        <w:spacing w:line="240" w:lineRule="exact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D3DEE">
        <w:rPr>
          <w:rFonts w:ascii="Times New Roman" w:hAnsi="Times New Roman" w:cs="Times New Roman"/>
          <w:caps/>
          <w:color w:val="000000" w:themeColor="text1"/>
        </w:rPr>
        <w:t>орловская область</w:t>
      </w:r>
    </w:p>
    <w:p w:rsidR="00BA7D13" w:rsidRPr="00AD3DEE" w:rsidRDefault="00BA7D13" w:rsidP="00BA7D13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pacing w:val="30"/>
          <w:sz w:val="40"/>
        </w:rPr>
      </w:pPr>
      <w:r w:rsidRPr="00AD3DEE">
        <w:rPr>
          <w:rFonts w:ascii="Times New Roman" w:hAnsi="Times New Roman" w:cs="Times New Roman"/>
          <w:caps/>
          <w:color w:val="000000" w:themeColor="text1"/>
        </w:rPr>
        <w:t>муниципальное образование «Город орЁл»</w:t>
      </w:r>
    </w:p>
    <w:p w:rsidR="00BA7D13" w:rsidRPr="00AD3DEE" w:rsidRDefault="00BA7D13" w:rsidP="00BA7D13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"/>
        </w:rPr>
      </w:pPr>
      <w:r w:rsidRPr="00AD3DEE">
        <w:rPr>
          <w:rFonts w:ascii="Times New Roman" w:hAnsi="Times New Roman" w:cs="Times New Roman"/>
          <w:b w:val="0"/>
          <w:color w:val="000000" w:themeColor="text1"/>
          <w:spacing w:val="30"/>
          <w:sz w:val="40"/>
        </w:rPr>
        <w:t>Администрация города Орла</w:t>
      </w:r>
    </w:p>
    <w:p w:rsidR="00BA7D13" w:rsidRPr="00AD3DEE" w:rsidRDefault="00BA7D13" w:rsidP="00BA7D13">
      <w:pPr>
        <w:rPr>
          <w:b/>
          <w:color w:val="000000" w:themeColor="text1"/>
          <w:sz w:val="2"/>
        </w:rPr>
      </w:pPr>
    </w:p>
    <w:p w:rsidR="00BA7D13" w:rsidRPr="00AD3DEE" w:rsidRDefault="00BA7D13" w:rsidP="00BA7D13">
      <w:pPr>
        <w:pStyle w:val="4"/>
        <w:numPr>
          <w:ilvl w:val="3"/>
          <w:numId w:val="2"/>
        </w:numPr>
        <w:rPr>
          <w:color w:val="000000" w:themeColor="text1"/>
          <w:sz w:val="32"/>
        </w:rPr>
      </w:pPr>
    </w:p>
    <w:p w:rsidR="00BA7D13" w:rsidRPr="00AD3DEE" w:rsidRDefault="00BA7D13" w:rsidP="00BA7D13">
      <w:pPr>
        <w:pStyle w:val="4"/>
        <w:numPr>
          <w:ilvl w:val="3"/>
          <w:numId w:val="2"/>
        </w:numPr>
        <w:rPr>
          <w:caps/>
          <w:color w:val="000000" w:themeColor="text1"/>
          <w:sz w:val="32"/>
        </w:rPr>
      </w:pPr>
      <w:r w:rsidRPr="00AD3DEE">
        <w:rPr>
          <w:caps/>
          <w:color w:val="000000" w:themeColor="text1"/>
          <w:sz w:val="32"/>
        </w:rPr>
        <w:t>Постановление</w:t>
      </w:r>
    </w:p>
    <w:p w:rsidR="00BA7D13" w:rsidRPr="00AD3DEE" w:rsidRDefault="00BA7D13" w:rsidP="00BA7D13">
      <w:pPr>
        <w:rPr>
          <w:color w:val="000000" w:themeColor="text1"/>
        </w:rPr>
      </w:pPr>
    </w:p>
    <w:p w:rsidR="00BA7D13" w:rsidRPr="00AD3DEE" w:rsidRDefault="00AD3DEE" w:rsidP="00BA7D13">
      <w:pPr>
        <w:pStyle w:val="4"/>
        <w:numPr>
          <w:ilvl w:val="3"/>
          <w:numId w:val="2"/>
        </w:numPr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03 декабря 2020 </w:t>
      </w:r>
      <w:r w:rsidR="00BA7D13" w:rsidRPr="00AD3DEE">
        <w:rPr>
          <w:b w:val="0"/>
          <w:bCs w:val="0"/>
          <w:color w:val="000000" w:themeColor="text1"/>
        </w:rPr>
        <w:tab/>
        <w:t xml:space="preserve">      </w:t>
      </w:r>
      <w:r w:rsidR="00BA7D13" w:rsidRPr="00AD3DEE">
        <w:rPr>
          <w:b w:val="0"/>
          <w:bCs w:val="0"/>
          <w:color w:val="000000" w:themeColor="text1"/>
        </w:rPr>
        <w:tab/>
      </w:r>
      <w:r w:rsidR="00BA7D13" w:rsidRPr="00AD3DE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                        </w:t>
      </w:r>
      <w:bookmarkStart w:id="0" w:name="_GoBack"/>
      <w:bookmarkEnd w:id="0"/>
      <w:r w:rsidR="00BA7D13" w:rsidRPr="00AD3DEE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             №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>4749</w:t>
      </w:r>
    </w:p>
    <w:p w:rsidR="00BA7D13" w:rsidRPr="00AD3DEE" w:rsidRDefault="00BA7D13" w:rsidP="00BA7D13">
      <w:pPr>
        <w:tabs>
          <w:tab w:val="center" w:pos="4680"/>
          <w:tab w:val="left" w:pos="4956"/>
          <w:tab w:val="left" w:pos="604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EE">
        <w:rPr>
          <w:rFonts w:ascii="Times New Roman" w:hAnsi="Times New Roman" w:cs="Times New Roman"/>
          <w:color w:val="000000" w:themeColor="text1"/>
          <w:sz w:val="28"/>
          <w:szCs w:val="28"/>
        </w:rPr>
        <w:t>Орёл</w:t>
      </w:r>
    </w:p>
    <w:p w:rsidR="00BA7D13" w:rsidRDefault="00BA7D13" w:rsidP="00BA7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13" w:rsidRPr="00BA7D13" w:rsidRDefault="00BA7D13" w:rsidP="00BA7D13">
      <w:pPr>
        <w:pStyle w:val="ConsPlusNormal"/>
        <w:jc w:val="center"/>
        <w:rPr>
          <w:sz w:val="28"/>
          <w:szCs w:val="28"/>
        </w:rPr>
      </w:pPr>
      <w:r w:rsidRPr="00BA7D13">
        <w:rPr>
          <w:rStyle w:val="a5"/>
          <w:rFonts w:eastAsia="SimSun"/>
          <w:color w:val="000000"/>
          <w:sz w:val="28"/>
          <w:szCs w:val="28"/>
          <w:u w:val="none"/>
        </w:rPr>
        <w:t xml:space="preserve">О внесении изменений в постановление администрации города Орла </w:t>
      </w:r>
    </w:p>
    <w:p w:rsidR="00BA7D13" w:rsidRPr="00BA7D13" w:rsidRDefault="00BA7D13" w:rsidP="00BA7D13">
      <w:pPr>
        <w:pStyle w:val="ConsPlusNormal"/>
        <w:jc w:val="center"/>
        <w:rPr>
          <w:sz w:val="28"/>
          <w:szCs w:val="28"/>
        </w:rPr>
      </w:pPr>
      <w:r w:rsidRPr="00BA7D13">
        <w:rPr>
          <w:sz w:val="28"/>
          <w:szCs w:val="28"/>
        </w:rPr>
        <w:t xml:space="preserve">от 28.05.2020  № 1843 «Об утверждении документа планирования регулярных перевозок в городе Орле на 2020 год» </w:t>
      </w:r>
    </w:p>
    <w:p w:rsidR="00BA7D13" w:rsidRPr="00BA7D13" w:rsidRDefault="00BA7D13" w:rsidP="00BA7D13">
      <w:pPr>
        <w:pStyle w:val="ConsPlusNormal"/>
        <w:jc w:val="center"/>
        <w:rPr>
          <w:sz w:val="28"/>
          <w:szCs w:val="28"/>
        </w:rPr>
      </w:pPr>
    </w:p>
    <w:p w:rsidR="00BA7D13" w:rsidRPr="00BA7D13" w:rsidRDefault="00BA7D13" w:rsidP="00BA7D13">
      <w:pPr>
        <w:pStyle w:val="ConsPlusNormal"/>
        <w:jc w:val="both"/>
        <w:rPr>
          <w:sz w:val="28"/>
          <w:szCs w:val="28"/>
        </w:rPr>
      </w:pPr>
    </w:p>
    <w:p w:rsidR="00BA7D13" w:rsidRPr="00BA7D13" w:rsidRDefault="00D544DC" w:rsidP="00BA7D13">
      <w:pPr>
        <w:autoSpaceDE w:val="0"/>
        <w:ind w:firstLine="7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</w:t>
      </w:r>
      <w:r w:rsidR="00BA7D13" w:rsidRPr="00BA7D13">
        <w:rPr>
          <w:rFonts w:ascii="Times New Roman" w:eastAsia="Times New Roman" w:hAnsi="Times New Roman" w:cs="Times New Roman"/>
          <w:sz w:val="28"/>
          <w:szCs w:val="28"/>
        </w:rPr>
        <w:t>едеральными законами от 06.10.2003 №</w:t>
      </w:r>
      <w:hyperlink r:id="rId6" w:history="1">
        <w:r w:rsidR="00BA7D13" w:rsidRPr="00BA7D1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131-ФЗ</w:t>
        </w:r>
      </w:hyperlink>
      <w:r w:rsidR="00BA7D13" w:rsidRPr="00BA7D13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13.07.2015 №</w:t>
      </w:r>
      <w:hyperlink r:id="rId7" w:history="1">
        <w:r w:rsidR="00BA7D13" w:rsidRPr="003731B0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 xml:space="preserve"> </w:t>
        </w:r>
        <w:r w:rsidR="00BA7D13" w:rsidRPr="00BA7D13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220-ФЗ</w:t>
        </w:r>
      </w:hyperlink>
      <w:r w:rsidR="00BA7D13" w:rsidRPr="00BA7D13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3731B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Советского районного суда города Орла  от 23.09.2020    № 2а-1456/2020</w:t>
      </w:r>
      <w:r w:rsidR="00AD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D13" w:rsidRPr="00AD3DEE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="00BA7D13" w:rsidRPr="00AD3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Орла постановляет:</w:t>
      </w:r>
    </w:p>
    <w:p w:rsidR="00BA7D13" w:rsidRPr="00BA7D13" w:rsidRDefault="00BA7D13" w:rsidP="00BA7D13">
      <w:pPr>
        <w:pStyle w:val="ConsPlusNormal"/>
        <w:ind w:firstLine="709"/>
        <w:jc w:val="both"/>
        <w:rPr>
          <w:sz w:val="28"/>
          <w:szCs w:val="28"/>
        </w:rPr>
      </w:pPr>
      <w:r w:rsidRPr="00BA7D13">
        <w:rPr>
          <w:bCs/>
          <w:sz w:val="28"/>
          <w:szCs w:val="28"/>
        </w:rPr>
        <w:t>1. Пункт 3.1.</w:t>
      </w:r>
      <w:r w:rsidR="00D544DC">
        <w:rPr>
          <w:bCs/>
          <w:sz w:val="28"/>
          <w:szCs w:val="28"/>
        </w:rPr>
        <w:t xml:space="preserve"> приложения к </w:t>
      </w:r>
      <w:r w:rsidRPr="00BA7D13">
        <w:rPr>
          <w:b/>
          <w:bCs/>
          <w:sz w:val="28"/>
          <w:szCs w:val="28"/>
        </w:rPr>
        <w:t xml:space="preserve"> </w:t>
      </w:r>
      <w:r w:rsidR="00D544DC">
        <w:rPr>
          <w:rStyle w:val="a5"/>
          <w:rFonts w:eastAsia="SimSun"/>
          <w:color w:val="000000"/>
          <w:sz w:val="28"/>
          <w:szCs w:val="28"/>
          <w:u w:val="none"/>
        </w:rPr>
        <w:t>постановлению</w:t>
      </w:r>
      <w:r w:rsidRPr="00BA7D13">
        <w:rPr>
          <w:rStyle w:val="a5"/>
          <w:rFonts w:eastAsia="SimSun"/>
          <w:color w:val="000000"/>
          <w:sz w:val="28"/>
          <w:szCs w:val="28"/>
          <w:u w:val="none"/>
        </w:rPr>
        <w:t xml:space="preserve"> администрации города Орла </w:t>
      </w:r>
      <w:r w:rsidRPr="00BA7D13">
        <w:rPr>
          <w:sz w:val="28"/>
          <w:szCs w:val="28"/>
        </w:rPr>
        <w:t>от 28.05.2020  № 1843 «Об утверждении документа планирования регулярных перевозок в городе Орле на 2020 год» изложить в следующей редакции:</w:t>
      </w:r>
    </w:p>
    <w:p w:rsidR="00D544DC" w:rsidRPr="00BA7D13" w:rsidRDefault="00BA7D13" w:rsidP="00D544D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D13">
        <w:rPr>
          <w:rFonts w:ascii="Times New Roman" w:hAnsi="Times New Roman" w:cs="Times New Roman"/>
          <w:sz w:val="28"/>
          <w:szCs w:val="28"/>
        </w:rPr>
        <w:t>«3.1. Задачи по формированию оптимальной маршрутной сети и проведению публичных процедур планируется решать в соответствии с действующим законодательством путем проведения следующих мероприятий: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1784"/>
        <w:gridCol w:w="2468"/>
      </w:tblGrid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Основание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373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муниципальных контрактов для обслуживания автобусных маршрутов регулярных перевозок города Орла по регулируемым тарифам (в случае расторжения ранее заключенного муниципального контракта в соответствии с действующим законодательством)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EF3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8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="003731B0"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</w:t>
            </w:r>
          </w:p>
          <w:p w:rsidR="00D544DC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44-ФЗ, Федеральный </w:t>
            </w:r>
            <w:hyperlink r:id="rId9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</w:t>
            </w:r>
          </w:p>
          <w:p w:rsidR="00BA7D13" w:rsidRPr="003731B0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муниципальных контрактов для обслуживания сезонных маршрутов для проезда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жителей города Орла к садово-дачным массивам на срок выполнения работ с 25.04.2020 по 25.10.2020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DC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0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№ 44-ФЗ,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Федеральный </w:t>
            </w:r>
            <w:hyperlink r:id="rId11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Реестр маршрутов регулярных перевозок города Орла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май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13" w:rsidRPr="003731B0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от13.07.2015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 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Заключение муниципальных контрактов для обслуживания сезонных маршрутов для проезда жителей города Орла к садово-дачным массивам (в случае расторжения ранее заключенного муниципального контракта в соответствии с действующим законодательством)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DC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2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44-ФЗ, Федеральный </w:t>
            </w:r>
            <w:hyperlink r:id="rId13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Реестр маршрутов регулярных перевозок города Орла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ноябрь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13" w:rsidRPr="003731B0" w:rsidRDefault="00BA7D13" w:rsidP="00B17E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13.07.2015  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  <w:tr w:rsidR="00BA7D13" w:rsidTr="00D544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7D13" w:rsidRPr="003731B0" w:rsidRDefault="00BA7D13" w:rsidP="00F15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конкурентных процедур на заключение муниципальных контрактов для обслуживания автобусных маршрутов регулярных перевозок города Орла по регулируемым тарифам </w:t>
            </w:r>
            <w:r w:rsidR="0074227F">
              <w:rPr>
                <w:rFonts w:ascii="Times New Roman" w:hAnsi="Times New Roman" w:cs="Times New Roman"/>
                <w:sz w:val="26"/>
                <w:szCs w:val="26"/>
              </w:rPr>
              <w:t>на срок 6 месяцев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 w:rsidR="00D544D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декабрь 2020 года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4DC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4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05.04.2013 </w:t>
            </w:r>
            <w:r w:rsidR="00B17EF3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№ 44-ФЗ, Федеральный </w:t>
            </w:r>
            <w:hyperlink r:id="rId15" w:history="1">
              <w:r w:rsidRPr="003731B0">
                <w:rPr>
                  <w:rStyle w:val="a5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</w:rPr>
                <w:t>закон</w:t>
              </w:r>
            </w:hyperlink>
            <w:r w:rsidRPr="003731B0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</w:p>
          <w:p w:rsidR="00BA7D13" w:rsidRPr="003731B0" w:rsidRDefault="00BA7D13" w:rsidP="00F15A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1B0">
              <w:rPr>
                <w:rFonts w:ascii="Times New Roman" w:hAnsi="Times New Roman" w:cs="Times New Roman"/>
                <w:sz w:val="26"/>
                <w:szCs w:val="26"/>
              </w:rPr>
              <w:t>№ 220-ФЗ</w:t>
            </w:r>
          </w:p>
        </w:tc>
      </w:tr>
    </w:tbl>
    <w:p w:rsidR="00D544DC" w:rsidRDefault="00D544DC" w:rsidP="00D544DC">
      <w:pPr>
        <w:pStyle w:val="ConsPlusNormal"/>
        <w:tabs>
          <w:tab w:val="left" w:pos="709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7D13" w:rsidRPr="009C756B" w:rsidRDefault="00BA7D13" w:rsidP="00BA7D13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56B">
        <w:rPr>
          <w:sz w:val="28"/>
          <w:szCs w:val="28"/>
        </w:rPr>
        <w:t>2.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BA7D13" w:rsidRPr="009C756B" w:rsidRDefault="00BA7D13" w:rsidP="00BA7D13">
      <w:pPr>
        <w:pStyle w:val="ConsPlusNormal"/>
        <w:spacing w:line="200" w:lineRule="atLeast"/>
        <w:ind w:firstLine="709"/>
        <w:jc w:val="both"/>
        <w:rPr>
          <w:sz w:val="28"/>
          <w:szCs w:val="28"/>
        </w:rPr>
      </w:pPr>
      <w:r w:rsidRPr="009C756B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Pr="009C756B">
        <w:rPr>
          <w:rFonts w:eastAsia="Courier New"/>
          <w:sz w:val="28"/>
          <w:szCs w:val="28"/>
        </w:rPr>
        <w:t xml:space="preserve">заместителя главы администрации </w:t>
      </w:r>
      <w:r>
        <w:rPr>
          <w:rFonts w:eastAsia="Courier New"/>
          <w:sz w:val="28"/>
          <w:szCs w:val="28"/>
        </w:rPr>
        <w:t xml:space="preserve">города Орла </w:t>
      </w:r>
      <w:r w:rsidR="00EA2C03">
        <w:rPr>
          <w:rFonts w:eastAsia="Courier New"/>
          <w:sz w:val="28"/>
          <w:szCs w:val="28"/>
        </w:rPr>
        <w:t>– начальника управления городского хозяйства и транспорта.</w:t>
      </w:r>
    </w:p>
    <w:p w:rsidR="00BA7D13" w:rsidRPr="009C756B" w:rsidRDefault="00BA7D13" w:rsidP="00BA7D13">
      <w:pPr>
        <w:pStyle w:val="ConsPlusNormal"/>
        <w:spacing w:line="200" w:lineRule="atLeast"/>
        <w:jc w:val="both"/>
        <w:rPr>
          <w:sz w:val="28"/>
          <w:szCs w:val="28"/>
        </w:rPr>
      </w:pPr>
    </w:p>
    <w:p w:rsidR="00BA7D13" w:rsidRPr="009C756B" w:rsidRDefault="00BA7D13" w:rsidP="00BA7D13">
      <w:pPr>
        <w:pStyle w:val="ConsPlusNormal"/>
        <w:spacing w:line="200" w:lineRule="atLeast"/>
        <w:jc w:val="both"/>
        <w:rPr>
          <w:sz w:val="28"/>
          <w:szCs w:val="28"/>
        </w:rPr>
      </w:pPr>
    </w:p>
    <w:p w:rsidR="00BA7D13" w:rsidRPr="009C756B" w:rsidRDefault="00BA7D13" w:rsidP="00BA7D13">
      <w:pPr>
        <w:tabs>
          <w:tab w:val="left" w:pos="5040"/>
        </w:tabs>
        <w:spacing w:line="200" w:lineRule="atLeast"/>
        <w:rPr>
          <w:rFonts w:cs="Times New Roman"/>
          <w:sz w:val="28"/>
          <w:szCs w:val="28"/>
        </w:rPr>
      </w:pPr>
    </w:p>
    <w:p w:rsidR="00EA2C03" w:rsidRDefault="00EA2C0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A7D13" w:rsidRDefault="00EA2C0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7D13" w:rsidRPr="00BA7D13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D13" w:rsidRPr="00BA7D13">
        <w:rPr>
          <w:rFonts w:ascii="Times New Roman" w:hAnsi="Times New Roman" w:cs="Times New Roman"/>
          <w:sz w:val="28"/>
          <w:szCs w:val="28"/>
        </w:rPr>
        <w:t xml:space="preserve"> города Орла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Проваленкова</w:t>
      </w:r>
      <w:proofErr w:type="spellEnd"/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Default="00BA7D13" w:rsidP="00BA7D13">
      <w:pPr>
        <w:tabs>
          <w:tab w:val="left" w:pos="5040"/>
        </w:tabs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BA7D13" w:rsidRPr="00BA7D13" w:rsidRDefault="00BA7D13" w:rsidP="00BA7D13">
      <w:pPr>
        <w:tabs>
          <w:tab w:val="left" w:pos="5040"/>
        </w:tabs>
        <w:spacing w:line="2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BA7D13" w:rsidRPr="00BA7D13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FF60DB"/>
    <w:multiLevelType w:val="multilevel"/>
    <w:tmpl w:val="D5583A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3"/>
    <w:rsid w:val="00047466"/>
    <w:rsid w:val="00325C96"/>
    <w:rsid w:val="003731B0"/>
    <w:rsid w:val="00393EC7"/>
    <w:rsid w:val="00477B4E"/>
    <w:rsid w:val="004F4A8D"/>
    <w:rsid w:val="004F6B9D"/>
    <w:rsid w:val="0052672B"/>
    <w:rsid w:val="00610EDB"/>
    <w:rsid w:val="0074227F"/>
    <w:rsid w:val="007613F2"/>
    <w:rsid w:val="007C055D"/>
    <w:rsid w:val="00970D63"/>
    <w:rsid w:val="00AD3DEE"/>
    <w:rsid w:val="00B17EF3"/>
    <w:rsid w:val="00BA7D13"/>
    <w:rsid w:val="00C10FB7"/>
    <w:rsid w:val="00C1527D"/>
    <w:rsid w:val="00C26262"/>
    <w:rsid w:val="00C719E6"/>
    <w:rsid w:val="00D544DC"/>
    <w:rsid w:val="00E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3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A7D1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13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13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13"/>
    <w:rPr>
      <w:rFonts w:ascii="Liberation Serif" w:eastAsia="SimSun" w:hAnsi="Liberation Serif" w:cs="Mangal"/>
      <w:b/>
      <w:bCs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A7D13"/>
    <w:rPr>
      <w:rFonts w:ascii="Liberation Serif" w:eastAsia="SimSun" w:hAnsi="Liberation Serif" w:cs="Mangal"/>
      <w:b/>
      <w:bCs/>
      <w:color w:val="0000FF"/>
      <w:spacing w:val="20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A7D13"/>
    <w:rPr>
      <w:rFonts w:ascii="Liberation Serif" w:eastAsia="SimSun" w:hAnsi="Liberation Serif" w:cs="Mangal"/>
      <w:b/>
      <w:bCs/>
      <w:color w:val="3366FF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A7D1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3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semiHidden/>
    <w:unhideWhenUsed/>
    <w:rsid w:val="00BA7D13"/>
    <w:rPr>
      <w:color w:val="000080"/>
      <w:u w:val="single"/>
    </w:rPr>
  </w:style>
  <w:style w:type="paragraph" w:customStyle="1" w:styleId="ConsPlusNormal">
    <w:name w:val="ConsPlusNormal"/>
    <w:rsid w:val="00BA7D13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13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BA7D1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13"/>
    <w:pPr>
      <w:keepNext/>
      <w:tabs>
        <w:tab w:val="num" w:pos="720"/>
      </w:tabs>
      <w:ind w:left="720" w:hanging="720"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13"/>
    <w:pPr>
      <w:keepNext/>
      <w:tabs>
        <w:tab w:val="num" w:pos="720"/>
      </w:tabs>
      <w:ind w:left="720" w:hanging="720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13"/>
    <w:rPr>
      <w:rFonts w:ascii="Liberation Serif" w:eastAsia="SimSun" w:hAnsi="Liberation Serif" w:cs="Mangal"/>
      <w:b/>
      <w:bCs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A7D13"/>
    <w:rPr>
      <w:rFonts w:ascii="Liberation Serif" w:eastAsia="SimSun" w:hAnsi="Liberation Serif" w:cs="Mangal"/>
      <w:b/>
      <w:bCs/>
      <w:color w:val="0000FF"/>
      <w:spacing w:val="20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A7D13"/>
    <w:rPr>
      <w:rFonts w:ascii="Liberation Serif" w:eastAsia="SimSun" w:hAnsi="Liberation Serif" w:cs="Mangal"/>
      <w:b/>
      <w:bCs/>
      <w:color w:val="3366FF"/>
      <w:kern w:val="2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A7D13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A7D13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semiHidden/>
    <w:unhideWhenUsed/>
    <w:rsid w:val="00BA7D13"/>
    <w:rPr>
      <w:color w:val="000080"/>
      <w:u w:val="single"/>
    </w:rPr>
  </w:style>
  <w:style w:type="paragraph" w:customStyle="1" w:styleId="ConsPlusNormal">
    <w:name w:val="ConsPlusNormal"/>
    <w:rsid w:val="00BA7D13"/>
    <w:pPr>
      <w:widowControl w:val="0"/>
      <w:suppressAutoHyphens/>
      <w:autoSpaceDE w:val="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DC203DA3FAE24725FBB1A042D8ACF0C24E71B799292C65AEF44E07245A1F5F8DC9B190241169885D96DEC6s5m6L" TargetMode="External"/><Relationship Id="rId13" Type="http://schemas.openxmlformats.org/officeDocument/2006/relationships/hyperlink" Target="consultantplus://offline/ref=A301DC203DA3FAE24725FBB1A042D8ACF1CB4C71B698292C65AEF44E07245A1F5F8DC9B190241169885D96DEC6s5m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45623EA0F94543308B36E26BBC4591105FCF6006F6624ADD76E1D6A0E22CCA2CEF257AB1D61328BC228DFADAp8j5G" TargetMode="External"/><Relationship Id="rId12" Type="http://schemas.openxmlformats.org/officeDocument/2006/relationships/hyperlink" Target="consultantplus://offline/ref=A301DC203DA3FAE24725FBB1A042D8ACF0C24E71B799292C65AEF44E07245A1F5F8DC9B190241169885D96DEC6s5m6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45623EA0F94543308B36E26BBC45911356CD6707F8624ADD76E1D6A0E22CCA2CEF257AB1D61328BC228DFADAp8j5G" TargetMode="External"/><Relationship Id="rId11" Type="http://schemas.openxmlformats.org/officeDocument/2006/relationships/hyperlink" Target="consultantplus://offline/ref=A301DC203DA3FAE24725FBB1A042D8ACF1CB4C71B698292C65AEF44E07245A1F5F8DC9B190241169885D96DEC6s5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01DC203DA3FAE24725FBB1A042D8ACF1CB4C71B698292C65AEF44E07245A1F5F8DC9B190241169885D96DEC6s5m6L" TargetMode="External"/><Relationship Id="rId10" Type="http://schemas.openxmlformats.org/officeDocument/2006/relationships/hyperlink" Target="consultantplus://offline/ref=A301DC203DA3FAE24725FBB1A042D8ACF0C24E71B799292C65AEF44E07245A1F5F8DC9B190241169885D96DEC6s5m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01DC203DA3FAE24725FBB1A042D8ACF1CB4C71B698292C65AEF44E07245A1F5F8DC9B190241169885D96DEC6s5m6L" TargetMode="External"/><Relationship Id="rId14" Type="http://schemas.openxmlformats.org/officeDocument/2006/relationships/hyperlink" Target="consultantplus://offline/ref=A301DC203DA3FAE24725FBB1A042D8ACF0C24E71B799292C65AEF44E07245A1F5F8DC9B190241169885D96DEC6s5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Соловьева Наталья Владимировна</cp:lastModifiedBy>
  <cp:revision>2</cp:revision>
  <cp:lastPrinted>2020-12-03T08:02:00Z</cp:lastPrinted>
  <dcterms:created xsi:type="dcterms:W3CDTF">2020-12-03T13:05:00Z</dcterms:created>
  <dcterms:modified xsi:type="dcterms:W3CDTF">2020-12-03T13:05:00Z</dcterms:modified>
</cp:coreProperties>
</file>