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3" w:rsidRPr="00964F11" w:rsidRDefault="00964F11" w:rsidP="0096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11">
        <w:rPr>
          <w:rFonts w:ascii="Times New Roman" w:hAnsi="Times New Roman" w:cs="Times New Roman"/>
          <w:b/>
          <w:sz w:val="28"/>
          <w:szCs w:val="28"/>
        </w:rPr>
        <w:t>Прокуратура Заводского района г</w:t>
      </w:r>
      <w:proofErr w:type="gramStart"/>
      <w:r w:rsidRPr="00964F1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64F11">
        <w:rPr>
          <w:rFonts w:ascii="Times New Roman" w:hAnsi="Times New Roman" w:cs="Times New Roman"/>
          <w:b/>
          <w:sz w:val="28"/>
          <w:szCs w:val="28"/>
        </w:rPr>
        <w:t>рла разъясняет:</w:t>
      </w: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30"/>
          <w:szCs w:val="30"/>
        </w:rPr>
      </w:pPr>
      <w:r w:rsidRPr="007F63C9">
        <w:rPr>
          <w:i/>
          <w:color w:val="333333"/>
          <w:sz w:val="30"/>
          <w:szCs w:val="30"/>
        </w:rPr>
        <w:t>О</w:t>
      </w:r>
      <w:r w:rsidR="006941E8">
        <w:rPr>
          <w:i/>
          <w:color w:val="333333"/>
          <w:sz w:val="30"/>
          <w:szCs w:val="30"/>
        </w:rPr>
        <w:t>б</w:t>
      </w:r>
      <w:r w:rsidRPr="007F63C9">
        <w:rPr>
          <w:i/>
          <w:color w:val="333333"/>
          <w:sz w:val="30"/>
          <w:szCs w:val="30"/>
        </w:rPr>
        <w:t xml:space="preserve"> </w:t>
      </w:r>
      <w:r w:rsidR="006941E8">
        <w:rPr>
          <w:i/>
          <w:color w:val="333333"/>
          <w:sz w:val="30"/>
          <w:szCs w:val="30"/>
        </w:rPr>
        <w:t xml:space="preserve">изменении </w:t>
      </w:r>
      <w:r w:rsidR="006941E8" w:rsidRPr="006941E8">
        <w:rPr>
          <w:i/>
          <w:color w:val="333333"/>
          <w:sz w:val="30"/>
          <w:szCs w:val="30"/>
        </w:rPr>
        <w:t>условий труда водителей автомобилей в части особенностей режима рабочего времени и времени отдыха</w:t>
      </w:r>
      <w:r w:rsidR="006941E8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 w:rsidR="007F63C9" w:rsidRP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30"/>
          <w:szCs w:val="30"/>
        </w:rPr>
      </w:pPr>
    </w:p>
    <w:p w:rsidR="006941E8" w:rsidRDefault="006941E8" w:rsidP="006941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С 1 сентября 2022 года вступают в силу изменения, касающиеся особенностей режима рабочего времени и времени отдыха, условий труда водителей автомобилей, которые утверждены приказом Министерства транспорта РФ от 16.10.2020 г. № 424.</w:t>
      </w:r>
    </w:p>
    <w:p w:rsidR="006941E8" w:rsidRDefault="006941E8" w:rsidP="006941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В соответствии с положениями приказа Министерства транспорта России от 12.01.2022 № 5, режим труда и отдыха для водителей, являющихся индивидуальными предпринимателями, управляющими автомобилем самостоятельно, изменен.</w:t>
      </w:r>
    </w:p>
    <w:p w:rsidR="006941E8" w:rsidRDefault="006941E8" w:rsidP="006941E8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30"/>
          <w:szCs w:val="30"/>
          <w:shd w:val="clear" w:color="auto" w:fill="FFFFFF"/>
        </w:rPr>
        <w:t>Так, время осуществления перерыва для отдыха и питания и его продолжительность (общая продолжительность перерывов) определяется водителем автомобиля самостоятельно, в пределах установленных значений: не менее 30 минут и не более двух часов; при продолжительности ежедневной работы (смены) более 8 часов могут предоставляться два перерыва общей продолжительностью не более 2 часов и не менее 30 минут.</w:t>
      </w:r>
      <w:proofErr w:type="gramEnd"/>
    </w:p>
    <w:p w:rsidR="007F63C9" w:rsidRPr="00964F11" w:rsidRDefault="007F63C9">
      <w:pPr>
        <w:rPr>
          <w:rFonts w:ascii="Times New Roman" w:hAnsi="Times New Roman" w:cs="Times New Roman"/>
          <w:sz w:val="28"/>
          <w:szCs w:val="28"/>
        </w:rPr>
      </w:pPr>
    </w:p>
    <w:sectPr w:rsidR="007F63C9" w:rsidRPr="00964F11" w:rsidSect="003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11"/>
    <w:rsid w:val="002A4BF2"/>
    <w:rsid w:val="002B07CC"/>
    <w:rsid w:val="00373503"/>
    <w:rsid w:val="006941E8"/>
    <w:rsid w:val="007F63C9"/>
    <w:rsid w:val="00816C83"/>
    <w:rsid w:val="00964F11"/>
    <w:rsid w:val="00C7509C"/>
    <w:rsid w:val="00C9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2022-03-27T14:29:00Z</dcterms:created>
  <dcterms:modified xsi:type="dcterms:W3CDTF">2022-03-27T14:38:00Z</dcterms:modified>
</cp:coreProperties>
</file>