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9" w:rsidRPr="001B6B61" w:rsidRDefault="00F76589" w:rsidP="00F76589">
      <w:pPr>
        <w:rPr>
          <w:sz w:val="28"/>
          <w:szCs w:val="28"/>
        </w:rPr>
      </w:pPr>
    </w:p>
    <w:p w:rsidR="00D20A71" w:rsidRPr="001B6B61" w:rsidRDefault="00D20A71" w:rsidP="00D20A71">
      <w:pPr>
        <w:spacing w:after="1" w:line="280" w:lineRule="atLeast"/>
        <w:jc w:val="center"/>
        <w:rPr>
          <w:b/>
          <w:sz w:val="28"/>
          <w:szCs w:val="28"/>
        </w:rPr>
      </w:pPr>
      <w:r w:rsidRPr="001B6B61">
        <w:rPr>
          <w:b/>
          <w:sz w:val="28"/>
          <w:szCs w:val="28"/>
        </w:rPr>
        <w:t>ПЕРЕЧЕНЬ</w:t>
      </w:r>
    </w:p>
    <w:p w:rsidR="00D20A71" w:rsidRPr="001B6B61" w:rsidRDefault="00D20A71" w:rsidP="00D20A71">
      <w:pPr>
        <w:spacing w:after="1" w:line="280" w:lineRule="atLeast"/>
        <w:jc w:val="center"/>
        <w:rPr>
          <w:b/>
          <w:sz w:val="28"/>
          <w:szCs w:val="28"/>
        </w:rPr>
      </w:pPr>
      <w:r w:rsidRPr="001B6B61">
        <w:rPr>
          <w:b/>
          <w:sz w:val="28"/>
          <w:szCs w:val="28"/>
        </w:rPr>
        <w:t>АКТОВ, СОДЕРЖАЩИХ ОБЯЗАТЕЛЬНЫЕ ТРЕБОВ</w:t>
      </w:r>
      <w:r w:rsidRPr="001B6B61">
        <w:rPr>
          <w:b/>
          <w:sz w:val="28"/>
          <w:szCs w:val="28"/>
        </w:rPr>
        <w:t>А</w:t>
      </w:r>
      <w:r w:rsidRPr="001B6B61">
        <w:rPr>
          <w:b/>
          <w:sz w:val="28"/>
          <w:szCs w:val="28"/>
        </w:rPr>
        <w:t>НИЯ,</w:t>
      </w:r>
    </w:p>
    <w:p w:rsidR="00081CF1" w:rsidRPr="001B6B61" w:rsidRDefault="00D20A71" w:rsidP="00D20A71">
      <w:pPr>
        <w:spacing w:after="1" w:line="280" w:lineRule="atLeast"/>
        <w:jc w:val="center"/>
        <w:rPr>
          <w:b/>
        </w:rPr>
      </w:pPr>
      <w:proofErr w:type="gramStart"/>
      <w:r w:rsidRPr="001B6B61">
        <w:rPr>
          <w:b/>
          <w:sz w:val="28"/>
          <w:szCs w:val="28"/>
        </w:rPr>
        <w:t>СОБЛЮДЕНИЕ</w:t>
      </w:r>
      <w:proofErr w:type="gramEnd"/>
      <w:r w:rsidRPr="001B6B61">
        <w:rPr>
          <w:b/>
          <w:sz w:val="28"/>
          <w:szCs w:val="28"/>
        </w:rPr>
        <w:t xml:space="preserve"> КОТОРЫХ ОЦЕНИВАЕТСЯ ПРИ ПРОВЕДЕНИИ М</w:t>
      </w:r>
      <w:r w:rsidRPr="001B6B61">
        <w:rPr>
          <w:b/>
          <w:sz w:val="28"/>
          <w:szCs w:val="28"/>
        </w:rPr>
        <w:t>Е</w:t>
      </w:r>
      <w:r w:rsidRPr="001B6B61">
        <w:rPr>
          <w:b/>
          <w:sz w:val="28"/>
          <w:szCs w:val="28"/>
        </w:rPr>
        <w:t>РОПРИЯТИЙ ПО КОНТРОЛЮ ПРИ ОСУЩЕСТВЛЕНИИ МУНИЦ</w:t>
      </w:r>
      <w:r w:rsidRPr="001B6B61">
        <w:rPr>
          <w:b/>
          <w:sz w:val="28"/>
          <w:szCs w:val="28"/>
        </w:rPr>
        <w:t>И</w:t>
      </w:r>
      <w:r w:rsidRPr="001B6B61">
        <w:rPr>
          <w:b/>
          <w:sz w:val="28"/>
          <w:szCs w:val="28"/>
        </w:rPr>
        <w:t>ПАЛЬНОГО ЗЕМЕЛЬНОГО КОНТРОЛЯ</w:t>
      </w:r>
    </w:p>
    <w:p w:rsidR="00961923" w:rsidRPr="001B6B61" w:rsidRDefault="00961923">
      <w:pPr>
        <w:spacing w:after="1" w:line="280" w:lineRule="atLeast"/>
        <w:jc w:val="both"/>
        <w:outlineLvl w:val="1"/>
        <w:rPr>
          <w:sz w:val="28"/>
        </w:rPr>
      </w:pPr>
    </w:p>
    <w:p w:rsidR="00081CF1" w:rsidRPr="001B6B61" w:rsidRDefault="00081CF1">
      <w:pPr>
        <w:spacing w:after="1" w:line="280" w:lineRule="atLeast"/>
        <w:jc w:val="both"/>
        <w:outlineLvl w:val="1"/>
      </w:pPr>
      <w:r w:rsidRPr="001B6B61">
        <w:rPr>
          <w:sz w:val="28"/>
        </w:rPr>
        <w:t>Федеральные законы</w:t>
      </w:r>
    </w:p>
    <w:p w:rsidR="00081CF1" w:rsidRPr="001B6B61" w:rsidRDefault="00081CF1">
      <w:pPr>
        <w:spacing w:after="1" w:line="28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502"/>
        <w:gridCol w:w="3600"/>
        <w:gridCol w:w="3112"/>
      </w:tblGrid>
      <w:tr w:rsidR="00081CF1" w:rsidRPr="001B6B61" w:rsidTr="00A35BD6">
        <w:trPr>
          <w:cantSplit/>
        </w:trPr>
        <w:tc>
          <w:tcPr>
            <w:tcW w:w="548" w:type="dxa"/>
          </w:tcPr>
          <w:p w:rsidR="00081CF1" w:rsidRPr="001B6B61" w:rsidRDefault="00961923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№</w:t>
            </w:r>
            <w:r w:rsidR="00081CF1" w:rsidRPr="001B6B61">
              <w:rPr>
                <w:sz w:val="28"/>
              </w:rPr>
              <w:t xml:space="preserve"> </w:t>
            </w:r>
            <w:proofErr w:type="gramStart"/>
            <w:r w:rsidR="00081CF1" w:rsidRPr="001B6B61">
              <w:rPr>
                <w:sz w:val="28"/>
              </w:rPr>
              <w:t>п</w:t>
            </w:r>
            <w:proofErr w:type="gramEnd"/>
            <w:r w:rsidR="00081CF1" w:rsidRPr="001B6B61">
              <w:rPr>
                <w:sz w:val="28"/>
              </w:rPr>
              <w:t>/п</w:t>
            </w:r>
          </w:p>
        </w:tc>
        <w:tc>
          <w:tcPr>
            <w:tcW w:w="2502" w:type="dxa"/>
          </w:tcPr>
          <w:p w:rsidR="00081CF1" w:rsidRPr="001B6B61" w:rsidRDefault="00081CF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Наименование и реквизиты акта</w:t>
            </w:r>
          </w:p>
        </w:tc>
        <w:tc>
          <w:tcPr>
            <w:tcW w:w="3600" w:type="dxa"/>
          </w:tcPr>
          <w:p w:rsidR="00081CF1" w:rsidRPr="001B6B61" w:rsidRDefault="00081CF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Краткое описание круга лиц и (или) перечня об</w:t>
            </w:r>
            <w:r w:rsidRPr="001B6B61">
              <w:rPr>
                <w:sz w:val="28"/>
              </w:rPr>
              <w:t>ъ</w:t>
            </w:r>
            <w:r w:rsidRPr="001B6B61">
              <w:rPr>
                <w:sz w:val="28"/>
              </w:rPr>
              <w:t>ектов, в отношении которых уст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навливаются об</w:t>
            </w:r>
            <w:r w:rsidRPr="001B6B61">
              <w:rPr>
                <w:sz w:val="28"/>
              </w:rPr>
              <w:t>я</w:t>
            </w:r>
            <w:r w:rsidRPr="001B6B61">
              <w:rPr>
                <w:sz w:val="28"/>
              </w:rPr>
              <w:t>зательные требования</w:t>
            </w:r>
          </w:p>
        </w:tc>
        <w:tc>
          <w:tcPr>
            <w:tcW w:w="3112" w:type="dxa"/>
          </w:tcPr>
          <w:p w:rsidR="00081CF1" w:rsidRPr="001B6B61" w:rsidRDefault="00081CF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Указание на структу</w:t>
            </w:r>
            <w:r w:rsidRPr="001B6B61">
              <w:rPr>
                <w:sz w:val="28"/>
              </w:rPr>
              <w:t>р</w:t>
            </w:r>
            <w:r w:rsidRPr="001B6B61">
              <w:rPr>
                <w:sz w:val="28"/>
              </w:rPr>
              <w:t>ные единицы акта, с</w:t>
            </w:r>
            <w:r w:rsidRPr="001B6B61">
              <w:rPr>
                <w:sz w:val="28"/>
              </w:rPr>
              <w:t>о</w:t>
            </w:r>
            <w:r w:rsidRPr="001B6B61">
              <w:rPr>
                <w:sz w:val="28"/>
              </w:rPr>
              <w:t>блюдение которых оц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нивается при провед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нии мероприятий по контролю</w:t>
            </w:r>
          </w:p>
        </w:tc>
      </w:tr>
      <w:tr w:rsidR="00A35BD6" w:rsidRPr="001B6B61" w:rsidTr="00A35BD6">
        <w:trPr>
          <w:cantSplit/>
        </w:trPr>
        <w:tc>
          <w:tcPr>
            <w:tcW w:w="548" w:type="dxa"/>
          </w:tcPr>
          <w:p w:rsidR="00A35BD6" w:rsidRPr="001B6B61" w:rsidRDefault="00A35BD6">
            <w:pPr>
              <w:spacing w:after="1" w:line="280" w:lineRule="atLeast"/>
            </w:pPr>
            <w:r w:rsidRPr="001B6B61">
              <w:rPr>
                <w:sz w:val="28"/>
              </w:rPr>
              <w:t>1</w:t>
            </w:r>
          </w:p>
        </w:tc>
        <w:tc>
          <w:tcPr>
            <w:tcW w:w="2502" w:type="dxa"/>
          </w:tcPr>
          <w:p w:rsidR="00A35BD6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«</w:t>
            </w:r>
            <w:r w:rsidR="00A35BD6" w:rsidRPr="001B6B61">
              <w:rPr>
                <w:sz w:val="28"/>
              </w:rPr>
              <w:t>Земельный к</w:t>
            </w:r>
            <w:r w:rsidR="00A35BD6" w:rsidRPr="001B6B61">
              <w:rPr>
                <w:sz w:val="28"/>
              </w:rPr>
              <w:t>о</w:t>
            </w:r>
            <w:r w:rsidR="00A35BD6" w:rsidRPr="001B6B61">
              <w:rPr>
                <w:sz w:val="28"/>
              </w:rPr>
              <w:t>декс Российской Фед</w:t>
            </w:r>
            <w:r w:rsidR="00A35BD6" w:rsidRPr="001B6B61">
              <w:rPr>
                <w:sz w:val="28"/>
              </w:rPr>
              <w:t>е</w:t>
            </w:r>
            <w:r w:rsidR="00A35BD6" w:rsidRPr="001B6B61">
              <w:rPr>
                <w:sz w:val="28"/>
              </w:rPr>
              <w:t>рации</w:t>
            </w:r>
            <w:r w:rsidRPr="001B6B61">
              <w:rPr>
                <w:sz w:val="28"/>
              </w:rPr>
              <w:t>»</w:t>
            </w:r>
            <w:r w:rsidR="00A35BD6" w:rsidRPr="001B6B61">
              <w:rPr>
                <w:sz w:val="28"/>
              </w:rPr>
              <w:t xml:space="preserve"> от 25.10.2001 № 136-ФЗ</w:t>
            </w:r>
          </w:p>
        </w:tc>
        <w:tc>
          <w:tcPr>
            <w:tcW w:w="3600" w:type="dxa"/>
          </w:tcPr>
          <w:p w:rsidR="00A35BD6" w:rsidRPr="001B6B61" w:rsidRDefault="00A35BD6">
            <w:pPr>
              <w:spacing w:after="1" w:line="280" w:lineRule="atLeast"/>
            </w:pPr>
            <w:r w:rsidRPr="001B6B61">
              <w:rPr>
                <w:sz w:val="28"/>
              </w:rPr>
              <w:t>Органы государственной власти, органы местного с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моуправления, юрид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ческие лица, индивидуальные предприниматели и гражд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не, использующие земел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ные участки</w:t>
            </w:r>
          </w:p>
        </w:tc>
        <w:tc>
          <w:tcPr>
            <w:tcW w:w="3112" w:type="dxa"/>
          </w:tcPr>
          <w:p w:rsidR="00A35BD6" w:rsidRPr="001B6B61" w:rsidRDefault="00A35BD6">
            <w:pPr>
              <w:spacing w:after="1" w:line="280" w:lineRule="atLeast"/>
            </w:pPr>
            <w:hyperlink r:id="rId5" w:history="1">
              <w:r w:rsidRPr="001B6B61">
                <w:rPr>
                  <w:sz w:val="28"/>
                </w:rPr>
                <w:t>пункт 2 статьи 7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6" w:history="1">
              <w:r w:rsidRPr="001B6B61">
                <w:rPr>
                  <w:sz w:val="28"/>
                </w:rPr>
                <w:t>пункт 1 статьи 25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7" w:history="1">
              <w:r w:rsidRPr="001B6B61">
                <w:rPr>
                  <w:sz w:val="28"/>
                </w:rPr>
                <w:t>пункт 1 статьи 26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8" w:history="1">
              <w:r w:rsidRPr="001B6B61">
                <w:rPr>
                  <w:sz w:val="28"/>
                </w:rPr>
                <w:t>пункт 12 статьи</w:t>
              </w:r>
              <w:r w:rsidRPr="001B6B61">
                <w:rPr>
                  <w:sz w:val="28"/>
                </w:rPr>
                <w:t xml:space="preserve"> </w:t>
              </w:r>
              <w:r w:rsidRPr="001B6B61">
                <w:rPr>
                  <w:sz w:val="28"/>
                </w:rPr>
                <w:t>3</w:t>
              </w:r>
              <w:r w:rsidRPr="001B6B61">
                <w:rPr>
                  <w:sz w:val="28"/>
                </w:rPr>
                <w:t>9</w:t>
              </w:r>
              <w:r w:rsidRPr="001B6B61">
                <w:rPr>
                  <w:sz w:val="28"/>
                </w:rPr>
                <w:t>.20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9" w:history="1">
              <w:r w:rsidRPr="001B6B61">
                <w:rPr>
                  <w:sz w:val="28"/>
                </w:rPr>
                <w:t>статья 39.33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10" w:history="1">
              <w:r w:rsidRPr="001B6B61">
                <w:rPr>
                  <w:sz w:val="28"/>
                </w:rPr>
                <w:t>статья 39.35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11" w:history="1">
              <w:r w:rsidRPr="001B6B61">
                <w:rPr>
                  <w:sz w:val="28"/>
                </w:rPr>
                <w:t>пункты 1</w:t>
              </w:r>
            </w:hyperlink>
            <w:r w:rsidRPr="001B6B61">
              <w:rPr>
                <w:sz w:val="28"/>
              </w:rPr>
              <w:t xml:space="preserve">, </w:t>
            </w:r>
            <w:hyperlink r:id="rId12" w:history="1">
              <w:r w:rsidRPr="001B6B61">
                <w:rPr>
                  <w:sz w:val="28"/>
                </w:rPr>
                <w:t>2 статьи 39.36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13" w:history="1">
              <w:r w:rsidRPr="001B6B61">
                <w:rPr>
                  <w:sz w:val="28"/>
                </w:rPr>
                <w:t>статья 42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14" w:history="1">
              <w:r w:rsidRPr="001B6B61">
                <w:rPr>
                  <w:sz w:val="28"/>
                </w:rPr>
                <w:t>пункты 1</w:t>
              </w:r>
            </w:hyperlink>
            <w:r w:rsidRPr="001B6B61">
              <w:rPr>
                <w:sz w:val="28"/>
              </w:rPr>
              <w:t xml:space="preserve">, </w:t>
            </w:r>
            <w:hyperlink r:id="rId15" w:history="1">
              <w:r w:rsidRPr="001B6B61">
                <w:rPr>
                  <w:sz w:val="28"/>
                </w:rPr>
                <w:t>2 статьи 56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16" w:history="1">
              <w:r w:rsidRPr="001B6B61">
                <w:rPr>
                  <w:sz w:val="28"/>
                </w:rPr>
                <w:t>подпункт 4 пункта 2 статьи 60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17" w:history="1">
              <w:r w:rsidRPr="001B6B61">
                <w:rPr>
                  <w:sz w:val="28"/>
                </w:rPr>
                <w:t>статья</w:t>
              </w:r>
              <w:r w:rsidRPr="001B6B61">
                <w:rPr>
                  <w:sz w:val="28"/>
                </w:rPr>
                <w:t xml:space="preserve"> </w:t>
              </w:r>
              <w:r w:rsidRPr="001B6B61">
                <w:rPr>
                  <w:sz w:val="28"/>
                </w:rPr>
                <w:t>85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  <w:jc w:val="both"/>
            </w:pPr>
            <w:hyperlink r:id="rId18" w:history="1">
              <w:r w:rsidRPr="001B6B61">
                <w:rPr>
                  <w:sz w:val="28"/>
                </w:rPr>
                <w:t>пункт 2 с</w:t>
              </w:r>
              <w:r w:rsidRPr="001B6B61">
                <w:rPr>
                  <w:sz w:val="28"/>
                </w:rPr>
                <w:t>т</w:t>
              </w:r>
              <w:r w:rsidRPr="001B6B61">
                <w:rPr>
                  <w:sz w:val="28"/>
                </w:rPr>
                <w:t>а</w:t>
              </w:r>
              <w:r w:rsidRPr="001B6B61">
                <w:rPr>
                  <w:sz w:val="28"/>
                </w:rPr>
                <w:t>т</w:t>
              </w:r>
              <w:r w:rsidRPr="001B6B61">
                <w:rPr>
                  <w:sz w:val="28"/>
                </w:rPr>
                <w:t>ьи 103</w:t>
              </w:r>
            </w:hyperlink>
          </w:p>
          <w:p w:rsidR="00A35BD6" w:rsidRPr="001B6B61" w:rsidRDefault="00A35BD6">
            <w:pPr>
              <w:spacing w:after="1" w:line="280" w:lineRule="atLeast"/>
            </w:pPr>
            <w:hyperlink r:id="rId19" w:history="1">
              <w:r w:rsidRPr="001B6B61">
                <w:rPr>
                  <w:sz w:val="28"/>
                </w:rPr>
                <w:t>пун</w:t>
              </w:r>
              <w:r w:rsidRPr="001B6B61">
                <w:rPr>
                  <w:sz w:val="28"/>
                </w:rPr>
                <w:t>к</w:t>
              </w:r>
              <w:r w:rsidRPr="001B6B61">
                <w:rPr>
                  <w:sz w:val="28"/>
                </w:rPr>
                <w:t>т</w:t>
              </w:r>
              <w:r w:rsidRPr="001B6B61">
                <w:rPr>
                  <w:sz w:val="28"/>
                </w:rPr>
                <w:t>ы 1</w:t>
              </w:r>
            </w:hyperlink>
            <w:r w:rsidRPr="001B6B61">
              <w:rPr>
                <w:sz w:val="28"/>
              </w:rPr>
              <w:t xml:space="preserve">, </w:t>
            </w:r>
            <w:hyperlink r:id="rId20" w:history="1">
              <w:r w:rsidRPr="001B6B61">
                <w:rPr>
                  <w:sz w:val="28"/>
                </w:rPr>
                <w:t>2 статьи 3</w:t>
              </w:r>
              <w:r w:rsidRPr="001B6B61">
                <w:rPr>
                  <w:sz w:val="28"/>
                </w:rPr>
                <w:t>9</w:t>
              </w:r>
              <w:r w:rsidRPr="001B6B61">
                <w:rPr>
                  <w:sz w:val="28"/>
                </w:rPr>
                <w:t>.1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1" w:history="1">
              <w:r w:rsidRPr="001B6B61">
                <w:rPr>
                  <w:sz w:val="28"/>
                </w:rPr>
                <w:t>пункты 2</w:t>
              </w:r>
            </w:hyperlink>
            <w:r w:rsidRPr="001B6B61">
              <w:rPr>
                <w:sz w:val="28"/>
              </w:rPr>
              <w:t xml:space="preserve"> - </w:t>
            </w:r>
            <w:hyperlink r:id="rId22" w:history="1">
              <w:r w:rsidRPr="001B6B61">
                <w:rPr>
                  <w:sz w:val="28"/>
                </w:rPr>
                <w:t>5 статьи 39.6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3" w:history="1">
              <w:r w:rsidRPr="001B6B61">
                <w:rPr>
                  <w:sz w:val="28"/>
                </w:rPr>
                <w:t>пункты 2</w:t>
              </w:r>
            </w:hyperlink>
            <w:r w:rsidRPr="001B6B61">
              <w:rPr>
                <w:sz w:val="28"/>
              </w:rPr>
              <w:t xml:space="preserve">, </w:t>
            </w:r>
            <w:hyperlink r:id="rId24" w:history="1">
              <w:r w:rsidRPr="001B6B61">
                <w:rPr>
                  <w:sz w:val="28"/>
                </w:rPr>
                <w:t>4 статьи 39.9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5" w:history="1">
              <w:r w:rsidRPr="001B6B61">
                <w:rPr>
                  <w:sz w:val="28"/>
                </w:rPr>
                <w:t>пункт 2 статьи 39.10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6" w:history="1">
              <w:r w:rsidRPr="001B6B61">
                <w:rPr>
                  <w:sz w:val="28"/>
                </w:rPr>
                <w:t>пункт 7 статьи 39.11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7" w:history="1">
              <w:r w:rsidRPr="001B6B61">
                <w:rPr>
                  <w:sz w:val="28"/>
                </w:rPr>
                <w:t>пункт 20 статьи 39.12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8" w:history="1">
              <w:r w:rsidRPr="001B6B61">
                <w:rPr>
                  <w:sz w:val="28"/>
                </w:rPr>
                <w:t>статья 39.16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29" w:history="1">
              <w:r w:rsidRPr="001B6B61">
                <w:rPr>
                  <w:sz w:val="28"/>
                </w:rPr>
                <w:t>пункт 5 статьи 39.17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>
            <w:pPr>
              <w:spacing w:after="1" w:line="280" w:lineRule="atLeast"/>
            </w:pPr>
            <w:hyperlink r:id="rId30" w:history="1">
              <w:r w:rsidRPr="001B6B61">
                <w:rPr>
                  <w:sz w:val="28"/>
                </w:rPr>
                <w:t>пункт 1 статьи 39.18</w:t>
              </w:r>
            </w:hyperlink>
            <w:r w:rsidRPr="001B6B61">
              <w:rPr>
                <w:sz w:val="28"/>
              </w:rPr>
              <w:t>,</w:t>
            </w:r>
          </w:p>
          <w:p w:rsidR="00A35BD6" w:rsidRPr="001B6B61" w:rsidRDefault="00A35BD6" w:rsidP="006B2F11">
            <w:pPr>
              <w:spacing w:after="1" w:line="280" w:lineRule="atLeast"/>
            </w:pPr>
            <w:hyperlink r:id="rId31" w:history="1">
              <w:r w:rsidRPr="001B6B61">
                <w:rPr>
                  <w:sz w:val="28"/>
                </w:rPr>
                <w:t>статья 39.20</w:t>
              </w:r>
            </w:hyperlink>
            <w:r w:rsidRPr="001B6B61">
              <w:rPr>
                <w:sz w:val="28"/>
              </w:rPr>
              <w:t>,</w:t>
            </w:r>
          </w:p>
        </w:tc>
      </w:tr>
      <w:tr w:rsidR="00081CF1" w:rsidRPr="001B6B61" w:rsidTr="00A35BD6">
        <w:trPr>
          <w:cantSplit/>
        </w:trPr>
        <w:tc>
          <w:tcPr>
            <w:tcW w:w="548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2</w:t>
            </w:r>
          </w:p>
        </w:tc>
        <w:tc>
          <w:tcPr>
            <w:tcW w:w="2502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«</w:t>
            </w:r>
            <w:r w:rsidR="00081CF1" w:rsidRPr="001B6B61">
              <w:rPr>
                <w:sz w:val="28"/>
              </w:rPr>
              <w:t>Гражданский к</w:t>
            </w:r>
            <w:r w:rsidR="00081CF1" w:rsidRPr="001B6B61">
              <w:rPr>
                <w:sz w:val="28"/>
              </w:rPr>
              <w:t>о</w:t>
            </w:r>
            <w:r w:rsidR="00081CF1" w:rsidRPr="001B6B61">
              <w:rPr>
                <w:sz w:val="28"/>
              </w:rPr>
              <w:t>декс Росси</w:t>
            </w:r>
            <w:r w:rsidR="00081CF1" w:rsidRPr="001B6B61">
              <w:rPr>
                <w:sz w:val="28"/>
              </w:rPr>
              <w:t>й</w:t>
            </w:r>
            <w:r w:rsidR="00081CF1" w:rsidRPr="001B6B61">
              <w:rPr>
                <w:sz w:val="28"/>
              </w:rPr>
              <w:t>ской Федерации (часть первая)</w:t>
            </w:r>
            <w:r w:rsidRPr="001B6B61">
              <w:rPr>
                <w:sz w:val="28"/>
              </w:rPr>
              <w:t>»</w:t>
            </w:r>
            <w:r w:rsidR="00081CF1" w:rsidRPr="001B6B61">
              <w:rPr>
                <w:sz w:val="28"/>
              </w:rPr>
              <w:t xml:space="preserve"> от 30.11.1994 </w:t>
            </w:r>
            <w:r w:rsidR="00961923" w:rsidRPr="001B6B61">
              <w:rPr>
                <w:sz w:val="28"/>
              </w:rPr>
              <w:t>№</w:t>
            </w:r>
            <w:r w:rsidR="00081CF1" w:rsidRPr="001B6B61">
              <w:rPr>
                <w:sz w:val="28"/>
              </w:rPr>
              <w:t xml:space="preserve"> 51-ФЗ</w:t>
            </w:r>
          </w:p>
        </w:tc>
        <w:tc>
          <w:tcPr>
            <w:tcW w:w="3600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лица, индив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дуальные предприним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тели и граждане, испол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зующие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  <w:tc>
          <w:tcPr>
            <w:tcW w:w="3112" w:type="dxa"/>
          </w:tcPr>
          <w:p w:rsidR="00081CF1" w:rsidRPr="001B6B61" w:rsidRDefault="00081CF1">
            <w:pPr>
              <w:spacing w:after="1" w:line="280" w:lineRule="atLeast"/>
            </w:pPr>
            <w:hyperlink r:id="rId32" w:history="1">
              <w:r w:rsidRPr="001B6B61">
                <w:rPr>
                  <w:sz w:val="28"/>
                </w:rPr>
                <w:t>пункты 1</w:t>
              </w:r>
            </w:hyperlink>
            <w:r w:rsidRPr="001B6B61">
              <w:rPr>
                <w:sz w:val="28"/>
              </w:rPr>
              <w:t xml:space="preserve">, </w:t>
            </w:r>
            <w:hyperlink r:id="rId33" w:history="1">
              <w:r w:rsidRPr="001B6B61">
                <w:rPr>
                  <w:sz w:val="28"/>
                </w:rPr>
                <w:t>2</w:t>
              </w:r>
              <w:r w:rsidRPr="001B6B61">
                <w:rPr>
                  <w:sz w:val="28"/>
                </w:rPr>
                <w:t xml:space="preserve"> </w:t>
              </w:r>
              <w:r w:rsidRPr="001B6B61">
                <w:rPr>
                  <w:sz w:val="28"/>
                </w:rPr>
                <w:t>статьи 8.1</w:t>
              </w:r>
            </w:hyperlink>
          </w:p>
        </w:tc>
      </w:tr>
      <w:tr w:rsidR="00081CF1" w:rsidRPr="001B6B61" w:rsidTr="00A35BD6">
        <w:trPr>
          <w:cantSplit/>
        </w:trPr>
        <w:tc>
          <w:tcPr>
            <w:tcW w:w="548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lastRenderedPageBreak/>
              <w:t>3</w:t>
            </w:r>
          </w:p>
        </w:tc>
        <w:tc>
          <w:tcPr>
            <w:tcW w:w="2502" w:type="dxa"/>
          </w:tcPr>
          <w:p w:rsidR="00081CF1" w:rsidRPr="001B6B61" w:rsidRDefault="00480FB3" w:rsidP="00480FB3">
            <w:pPr>
              <w:spacing w:after="1" w:line="280" w:lineRule="atLeast"/>
            </w:pPr>
            <w:r w:rsidRPr="00480FB3">
              <w:rPr>
                <w:sz w:val="28"/>
              </w:rPr>
              <w:t xml:space="preserve">Федеральный закон от 29.07.2017 </w:t>
            </w:r>
            <w:r>
              <w:rPr>
                <w:sz w:val="28"/>
              </w:rPr>
              <w:t>«</w:t>
            </w:r>
            <w:r w:rsidRPr="00480FB3">
              <w:rPr>
                <w:sz w:val="28"/>
              </w:rPr>
              <w:t>О ведении граждан</w:t>
            </w:r>
            <w:r w:rsidRPr="00480FB3">
              <w:rPr>
                <w:sz w:val="28"/>
              </w:rPr>
              <w:t>а</w:t>
            </w:r>
            <w:r w:rsidRPr="00480FB3">
              <w:rPr>
                <w:sz w:val="28"/>
              </w:rPr>
              <w:t>ми садоводства и ог</w:t>
            </w:r>
            <w:r w:rsidRPr="00480FB3">
              <w:rPr>
                <w:sz w:val="28"/>
              </w:rPr>
              <w:t>о</w:t>
            </w:r>
            <w:r w:rsidRPr="00480FB3">
              <w:rPr>
                <w:sz w:val="28"/>
              </w:rPr>
              <w:t>родничества для собственных нужд и о внесении изм</w:t>
            </w:r>
            <w:r w:rsidRPr="00480FB3">
              <w:rPr>
                <w:sz w:val="28"/>
              </w:rPr>
              <w:t>е</w:t>
            </w:r>
            <w:r w:rsidRPr="00480FB3">
              <w:rPr>
                <w:sz w:val="28"/>
              </w:rPr>
              <w:t>нений в отдельные законодательные акты Российской Федерации</w:t>
            </w:r>
            <w:r>
              <w:rPr>
                <w:sz w:val="28"/>
              </w:rPr>
              <w:t>»</w:t>
            </w:r>
          </w:p>
        </w:tc>
        <w:tc>
          <w:tcPr>
            <w:tcW w:w="3600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лица, индив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дуальные предприним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тели и граждане, испол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зующие земельные участки, предн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значенные для садоводства, огороднич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ства и дачного строител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ства</w:t>
            </w:r>
          </w:p>
        </w:tc>
        <w:tc>
          <w:tcPr>
            <w:tcW w:w="3112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стат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 xml:space="preserve">я </w:t>
            </w:r>
            <w:r w:rsidR="00480FB3">
              <w:rPr>
                <w:sz w:val="28"/>
              </w:rPr>
              <w:t>1</w:t>
            </w:r>
            <w:r w:rsidRPr="001B6B61">
              <w:rPr>
                <w:sz w:val="28"/>
              </w:rPr>
              <w:t>,</w:t>
            </w:r>
          </w:p>
          <w:p w:rsidR="00A35BD6" w:rsidRPr="001B6B61" w:rsidRDefault="00081CF1" w:rsidP="00480FB3">
            <w:pPr>
              <w:spacing w:after="1" w:line="280" w:lineRule="atLeast"/>
            </w:pPr>
            <w:r w:rsidRPr="001B6B61">
              <w:rPr>
                <w:sz w:val="28"/>
              </w:rPr>
              <w:t>подп</w:t>
            </w:r>
            <w:r w:rsidRPr="001B6B61">
              <w:rPr>
                <w:sz w:val="28"/>
              </w:rPr>
              <w:t>у</w:t>
            </w:r>
            <w:r w:rsidRPr="001B6B61">
              <w:rPr>
                <w:sz w:val="28"/>
              </w:rPr>
              <w:t xml:space="preserve">нкты </w:t>
            </w:r>
            <w:r w:rsidR="00480FB3">
              <w:rPr>
                <w:sz w:val="28"/>
              </w:rPr>
              <w:t>4</w:t>
            </w:r>
            <w:r w:rsidRPr="001B6B61">
              <w:rPr>
                <w:sz w:val="28"/>
              </w:rPr>
              <w:t xml:space="preserve"> пункта </w:t>
            </w:r>
            <w:r w:rsidR="00480FB3">
              <w:rPr>
                <w:sz w:val="28"/>
              </w:rPr>
              <w:t>6</w:t>
            </w:r>
            <w:r w:rsidRPr="001B6B61">
              <w:rPr>
                <w:sz w:val="28"/>
              </w:rPr>
              <w:t xml:space="preserve"> статьи </w:t>
            </w:r>
            <w:r w:rsidR="00480FB3">
              <w:rPr>
                <w:sz w:val="28"/>
              </w:rPr>
              <w:t>11</w:t>
            </w:r>
          </w:p>
        </w:tc>
      </w:tr>
      <w:tr w:rsidR="00081CF1" w:rsidRPr="001B6B61" w:rsidTr="00A35BD6">
        <w:trPr>
          <w:cantSplit/>
        </w:trPr>
        <w:tc>
          <w:tcPr>
            <w:tcW w:w="548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4</w:t>
            </w:r>
          </w:p>
        </w:tc>
        <w:tc>
          <w:tcPr>
            <w:tcW w:w="2502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Федеральный з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 xml:space="preserve">кон от 25.10.2001 </w:t>
            </w:r>
            <w:r w:rsidR="006E241E" w:rsidRPr="001B6B61">
              <w:rPr>
                <w:sz w:val="28"/>
              </w:rPr>
              <w:t>№</w:t>
            </w:r>
            <w:r w:rsidRPr="001B6B61">
              <w:rPr>
                <w:sz w:val="28"/>
              </w:rPr>
              <w:t xml:space="preserve"> 137-ФЗ </w:t>
            </w:r>
            <w:r w:rsidR="006E241E" w:rsidRPr="001B6B61">
              <w:rPr>
                <w:sz w:val="28"/>
              </w:rPr>
              <w:t>«</w:t>
            </w:r>
            <w:r w:rsidRPr="001B6B61">
              <w:rPr>
                <w:sz w:val="28"/>
              </w:rPr>
              <w:t>О введ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нии в действие З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мельного к</w:t>
            </w:r>
            <w:r w:rsidRPr="001B6B61">
              <w:rPr>
                <w:sz w:val="28"/>
              </w:rPr>
              <w:t>о</w:t>
            </w:r>
            <w:r w:rsidRPr="001B6B61">
              <w:rPr>
                <w:sz w:val="28"/>
              </w:rPr>
              <w:t>декса Российской Фед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рации</w:t>
            </w:r>
            <w:r w:rsidR="006E241E" w:rsidRPr="001B6B61">
              <w:rPr>
                <w:sz w:val="28"/>
              </w:rPr>
              <w:t>»</w:t>
            </w:r>
          </w:p>
        </w:tc>
        <w:tc>
          <w:tcPr>
            <w:tcW w:w="3600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лица, испол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зующие земельные участки, предоставленные им на пр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ве постоянного (бессрочн</w:t>
            </w:r>
            <w:r w:rsidRPr="001B6B61">
              <w:rPr>
                <w:sz w:val="28"/>
              </w:rPr>
              <w:t>о</w:t>
            </w:r>
            <w:r w:rsidRPr="001B6B61">
              <w:rPr>
                <w:sz w:val="28"/>
              </w:rPr>
              <w:t>го) пользов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ния</w:t>
            </w:r>
          </w:p>
        </w:tc>
        <w:tc>
          <w:tcPr>
            <w:tcW w:w="3112" w:type="dxa"/>
          </w:tcPr>
          <w:p w:rsidR="00081CF1" w:rsidRPr="001B6B61" w:rsidRDefault="00081CF1">
            <w:pPr>
              <w:spacing w:after="1" w:line="280" w:lineRule="atLeast"/>
            </w:pPr>
            <w:hyperlink r:id="rId34" w:history="1">
              <w:r w:rsidRPr="001B6B61">
                <w:rPr>
                  <w:sz w:val="28"/>
                </w:rPr>
                <w:t>пункт 2 с</w:t>
              </w:r>
              <w:r w:rsidRPr="001B6B61">
                <w:rPr>
                  <w:sz w:val="28"/>
                </w:rPr>
                <w:t>т</w:t>
              </w:r>
              <w:r w:rsidRPr="001B6B61">
                <w:rPr>
                  <w:sz w:val="28"/>
                </w:rPr>
                <w:t>атьи 3</w:t>
              </w:r>
            </w:hyperlink>
          </w:p>
        </w:tc>
      </w:tr>
      <w:tr w:rsidR="00081CF1" w:rsidRPr="001B6B61" w:rsidTr="00A35BD6">
        <w:trPr>
          <w:cantSplit/>
        </w:trPr>
        <w:tc>
          <w:tcPr>
            <w:tcW w:w="548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5</w:t>
            </w:r>
          </w:p>
        </w:tc>
        <w:tc>
          <w:tcPr>
            <w:tcW w:w="2502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«</w:t>
            </w:r>
            <w:r w:rsidR="00081CF1" w:rsidRPr="001B6B61">
              <w:rPr>
                <w:sz w:val="28"/>
              </w:rPr>
              <w:t>Градостроител</w:t>
            </w:r>
            <w:r w:rsidR="00081CF1" w:rsidRPr="001B6B61">
              <w:rPr>
                <w:sz w:val="28"/>
              </w:rPr>
              <w:t>ь</w:t>
            </w:r>
            <w:r w:rsidR="00081CF1" w:rsidRPr="001B6B61">
              <w:rPr>
                <w:sz w:val="28"/>
              </w:rPr>
              <w:t>ный кодекс Ро</w:t>
            </w:r>
            <w:r w:rsidR="00081CF1" w:rsidRPr="001B6B61">
              <w:rPr>
                <w:sz w:val="28"/>
              </w:rPr>
              <w:t>с</w:t>
            </w:r>
            <w:r w:rsidR="00081CF1" w:rsidRPr="001B6B61">
              <w:rPr>
                <w:sz w:val="28"/>
              </w:rPr>
              <w:t>сийской Федер</w:t>
            </w:r>
            <w:r w:rsidR="00081CF1" w:rsidRPr="001B6B61">
              <w:rPr>
                <w:sz w:val="28"/>
              </w:rPr>
              <w:t>а</w:t>
            </w:r>
            <w:r w:rsidR="00081CF1" w:rsidRPr="001B6B61">
              <w:rPr>
                <w:sz w:val="28"/>
              </w:rPr>
              <w:t>ции</w:t>
            </w:r>
            <w:r w:rsidRPr="001B6B61">
              <w:rPr>
                <w:sz w:val="28"/>
              </w:rPr>
              <w:t>»</w:t>
            </w:r>
            <w:r w:rsidR="00081CF1" w:rsidRPr="001B6B61">
              <w:rPr>
                <w:sz w:val="28"/>
              </w:rPr>
              <w:t xml:space="preserve"> от 29.12.2004 </w:t>
            </w:r>
            <w:r w:rsidRPr="001B6B61">
              <w:rPr>
                <w:sz w:val="28"/>
              </w:rPr>
              <w:t>№</w:t>
            </w:r>
            <w:r w:rsidR="00081CF1" w:rsidRPr="001B6B61">
              <w:rPr>
                <w:sz w:val="28"/>
              </w:rPr>
              <w:t xml:space="preserve"> 190-ФЗ</w:t>
            </w:r>
          </w:p>
        </w:tc>
        <w:tc>
          <w:tcPr>
            <w:tcW w:w="3600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лица, индив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дуальные предприним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тели и граждане, испол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зующие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  <w:tc>
          <w:tcPr>
            <w:tcW w:w="3112" w:type="dxa"/>
          </w:tcPr>
          <w:p w:rsidR="00081CF1" w:rsidRPr="001B6B61" w:rsidRDefault="00081CF1">
            <w:pPr>
              <w:spacing w:after="1" w:line="280" w:lineRule="atLeast"/>
            </w:pPr>
            <w:hyperlink r:id="rId35" w:history="1">
              <w:r w:rsidRPr="001B6B61">
                <w:rPr>
                  <w:sz w:val="28"/>
                </w:rPr>
                <w:t>пункты 17</w:t>
              </w:r>
            </w:hyperlink>
            <w:r w:rsidRPr="001B6B61">
              <w:rPr>
                <w:sz w:val="28"/>
              </w:rPr>
              <w:t xml:space="preserve">, </w:t>
            </w:r>
            <w:hyperlink r:id="rId36" w:history="1">
              <w:r w:rsidRPr="001B6B61">
                <w:rPr>
                  <w:sz w:val="28"/>
                </w:rPr>
                <w:t xml:space="preserve">19 </w:t>
              </w:r>
              <w:r w:rsidRPr="001B6B61">
                <w:rPr>
                  <w:sz w:val="28"/>
                </w:rPr>
                <w:t>с</w:t>
              </w:r>
              <w:r w:rsidRPr="001B6B61">
                <w:rPr>
                  <w:sz w:val="28"/>
                </w:rPr>
                <w:t>татьи 51</w:t>
              </w:r>
            </w:hyperlink>
          </w:p>
        </w:tc>
      </w:tr>
      <w:tr w:rsidR="00081CF1" w:rsidRPr="001B6B61" w:rsidTr="00A35BD6">
        <w:trPr>
          <w:cantSplit/>
        </w:trPr>
        <w:tc>
          <w:tcPr>
            <w:tcW w:w="548" w:type="dxa"/>
          </w:tcPr>
          <w:p w:rsidR="00081CF1" w:rsidRPr="001B6B61" w:rsidRDefault="006E241E">
            <w:pPr>
              <w:spacing w:after="1" w:line="280" w:lineRule="atLeast"/>
            </w:pPr>
            <w:r w:rsidRPr="001B6B61">
              <w:rPr>
                <w:sz w:val="28"/>
              </w:rPr>
              <w:t>6</w:t>
            </w:r>
          </w:p>
        </w:tc>
        <w:tc>
          <w:tcPr>
            <w:tcW w:w="2502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Федеральный з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 xml:space="preserve">кон от 21.12.2001 </w:t>
            </w:r>
            <w:r w:rsidR="006E241E" w:rsidRPr="001B6B61">
              <w:rPr>
                <w:sz w:val="28"/>
              </w:rPr>
              <w:t>№</w:t>
            </w:r>
            <w:r w:rsidRPr="001B6B61">
              <w:rPr>
                <w:sz w:val="28"/>
              </w:rPr>
              <w:t xml:space="preserve"> 178-ФЗ </w:t>
            </w:r>
            <w:r w:rsidR="006E241E" w:rsidRPr="001B6B61">
              <w:rPr>
                <w:sz w:val="28"/>
              </w:rPr>
              <w:t>«</w:t>
            </w:r>
            <w:r w:rsidRPr="001B6B61">
              <w:rPr>
                <w:sz w:val="28"/>
              </w:rPr>
              <w:t>О прив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тизации государс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венного и муниц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пального имущес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ва</w:t>
            </w:r>
            <w:r w:rsidR="006E241E" w:rsidRPr="001B6B61">
              <w:rPr>
                <w:sz w:val="28"/>
              </w:rPr>
              <w:t>»</w:t>
            </w:r>
          </w:p>
        </w:tc>
        <w:tc>
          <w:tcPr>
            <w:tcW w:w="3600" w:type="dxa"/>
          </w:tcPr>
          <w:p w:rsidR="00081CF1" w:rsidRPr="001B6B61" w:rsidRDefault="00081CF1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лица, индив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дуальные предприним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тели и граждане, испол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зующие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  <w:tc>
          <w:tcPr>
            <w:tcW w:w="3112" w:type="dxa"/>
          </w:tcPr>
          <w:p w:rsidR="00081CF1" w:rsidRPr="001B6B61" w:rsidRDefault="00081CF1">
            <w:pPr>
              <w:spacing w:after="1" w:line="280" w:lineRule="atLeast"/>
            </w:pPr>
            <w:hyperlink r:id="rId37" w:history="1">
              <w:r w:rsidRPr="001B6B61">
                <w:rPr>
                  <w:sz w:val="28"/>
                </w:rPr>
                <w:t>пункт 3 ст</w:t>
              </w:r>
              <w:r w:rsidRPr="001B6B61">
                <w:rPr>
                  <w:sz w:val="28"/>
                </w:rPr>
                <w:t>а</w:t>
              </w:r>
              <w:r w:rsidRPr="001B6B61">
                <w:rPr>
                  <w:sz w:val="28"/>
                </w:rPr>
                <w:t>тьи 28</w:t>
              </w:r>
            </w:hyperlink>
          </w:p>
        </w:tc>
      </w:tr>
    </w:tbl>
    <w:p w:rsidR="00081CF1" w:rsidRPr="001B6B61" w:rsidRDefault="00081CF1">
      <w:pPr>
        <w:spacing w:after="1" w:line="280" w:lineRule="atLeast"/>
        <w:jc w:val="both"/>
      </w:pPr>
    </w:p>
    <w:p w:rsidR="00081CF1" w:rsidRPr="001B6B61" w:rsidRDefault="00081CF1">
      <w:pPr>
        <w:spacing w:after="1" w:line="280" w:lineRule="atLeast"/>
        <w:jc w:val="both"/>
        <w:outlineLvl w:val="1"/>
      </w:pPr>
      <w:r w:rsidRPr="001B6B61">
        <w:rPr>
          <w:sz w:val="28"/>
        </w:rPr>
        <w:t>Указы Президента Российской Федерации, постановления и распоряжении Правительства Российской Федерации</w:t>
      </w:r>
    </w:p>
    <w:p w:rsidR="00081CF1" w:rsidRPr="001B6B61" w:rsidRDefault="00081CF1">
      <w:pPr>
        <w:spacing w:after="1" w:line="28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594"/>
        <w:gridCol w:w="2662"/>
        <w:gridCol w:w="2904"/>
      </w:tblGrid>
      <w:tr w:rsidR="001B6B61" w:rsidRPr="001B6B61" w:rsidTr="001B6B61">
        <w:tc>
          <w:tcPr>
            <w:tcW w:w="602" w:type="dxa"/>
          </w:tcPr>
          <w:p w:rsidR="001B6B61" w:rsidRPr="001B6B61" w:rsidRDefault="001B6B6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 xml:space="preserve">№ </w:t>
            </w:r>
            <w:proofErr w:type="gramStart"/>
            <w:r w:rsidRPr="001B6B61">
              <w:rPr>
                <w:sz w:val="28"/>
              </w:rPr>
              <w:t>п</w:t>
            </w:r>
            <w:proofErr w:type="gramEnd"/>
            <w:r w:rsidRPr="001B6B61">
              <w:rPr>
                <w:sz w:val="28"/>
              </w:rPr>
              <w:t>/п</w:t>
            </w:r>
          </w:p>
        </w:tc>
        <w:tc>
          <w:tcPr>
            <w:tcW w:w="3594" w:type="dxa"/>
          </w:tcPr>
          <w:p w:rsidR="001B6B61" w:rsidRPr="001B6B61" w:rsidRDefault="001B6B6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Наименование док</w:t>
            </w:r>
            <w:r w:rsidRPr="001B6B61">
              <w:rPr>
                <w:sz w:val="28"/>
              </w:rPr>
              <w:t>у</w:t>
            </w:r>
            <w:r w:rsidRPr="001B6B61">
              <w:rPr>
                <w:sz w:val="28"/>
              </w:rPr>
              <w:t>мента (обознач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ние)</w:t>
            </w:r>
          </w:p>
        </w:tc>
        <w:tc>
          <w:tcPr>
            <w:tcW w:w="2662" w:type="dxa"/>
          </w:tcPr>
          <w:p w:rsidR="001B6B61" w:rsidRPr="001B6B61" w:rsidRDefault="001B6B6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Сведения об утве</w:t>
            </w:r>
            <w:r w:rsidRPr="001B6B61">
              <w:rPr>
                <w:sz w:val="28"/>
              </w:rPr>
              <w:t>р</w:t>
            </w:r>
            <w:r w:rsidRPr="001B6B61">
              <w:rPr>
                <w:sz w:val="28"/>
              </w:rPr>
              <w:t>ждении</w:t>
            </w:r>
          </w:p>
        </w:tc>
        <w:tc>
          <w:tcPr>
            <w:tcW w:w="2904" w:type="dxa"/>
          </w:tcPr>
          <w:p w:rsidR="001B6B61" w:rsidRPr="001B6B61" w:rsidRDefault="001B6B6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Краткое описание кр</w:t>
            </w:r>
            <w:r w:rsidRPr="001B6B61">
              <w:rPr>
                <w:sz w:val="28"/>
              </w:rPr>
              <w:t>у</w:t>
            </w:r>
            <w:r w:rsidRPr="001B6B61">
              <w:rPr>
                <w:sz w:val="28"/>
              </w:rPr>
              <w:t>га лиц и (или) перечня объектов, в отношении которых устанавлив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ются обязательные требов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ния</w:t>
            </w:r>
          </w:p>
        </w:tc>
      </w:tr>
      <w:tr w:rsidR="001B6B61" w:rsidRPr="001B6B61" w:rsidTr="001B6B61">
        <w:tc>
          <w:tcPr>
            <w:tcW w:w="602" w:type="dxa"/>
          </w:tcPr>
          <w:p w:rsidR="001B6B61" w:rsidRPr="001B6B61" w:rsidRDefault="001B6B6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1</w:t>
            </w:r>
          </w:p>
        </w:tc>
        <w:tc>
          <w:tcPr>
            <w:tcW w:w="3594" w:type="dxa"/>
          </w:tcPr>
          <w:p w:rsidR="001B6B61" w:rsidRPr="001B6B61" w:rsidRDefault="001B6B61">
            <w:pPr>
              <w:spacing w:after="1" w:line="280" w:lineRule="atLeast"/>
            </w:pPr>
            <w:r w:rsidRPr="001B6B61">
              <w:rPr>
                <w:sz w:val="28"/>
              </w:rPr>
              <w:t>Перечень видов об</w:t>
            </w:r>
            <w:r w:rsidRPr="001B6B61">
              <w:rPr>
                <w:sz w:val="28"/>
              </w:rPr>
              <w:t>ъ</w:t>
            </w:r>
            <w:r w:rsidRPr="001B6B61">
              <w:rPr>
                <w:sz w:val="28"/>
              </w:rPr>
              <w:t>ектов, размещение которых м</w:t>
            </w:r>
            <w:r w:rsidRPr="001B6B61">
              <w:rPr>
                <w:sz w:val="28"/>
              </w:rPr>
              <w:t>о</w:t>
            </w:r>
            <w:r w:rsidRPr="001B6B61">
              <w:rPr>
                <w:sz w:val="28"/>
              </w:rPr>
              <w:t xml:space="preserve">жет осуществляться на землях </w:t>
            </w:r>
            <w:r w:rsidRPr="001B6B61">
              <w:rPr>
                <w:sz w:val="28"/>
              </w:rPr>
              <w:lastRenderedPageBreak/>
              <w:t>или земельных участках, н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ходящихся в государстве</w:t>
            </w:r>
            <w:r w:rsidRPr="001B6B61">
              <w:rPr>
                <w:sz w:val="28"/>
              </w:rPr>
              <w:t>н</w:t>
            </w:r>
            <w:r w:rsidRPr="001B6B61">
              <w:rPr>
                <w:sz w:val="28"/>
              </w:rPr>
              <w:t>ной или муниципальной собственности, без предо</w:t>
            </w:r>
            <w:r w:rsidRPr="001B6B61">
              <w:rPr>
                <w:sz w:val="28"/>
              </w:rPr>
              <w:t>с</w:t>
            </w:r>
            <w:r w:rsidRPr="001B6B61">
              <w:rPr>
                <w:sz w:val="28"/>
              </w:rPr>
              <w:t>тавления земельных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ков и установления сервит</w:t>
            </w:r>
            <w:r w:rsidRPr="001B6B61">
              <w:rPr>
                <w:sz w:val="28"/>
              </w:rPr>
              <w:t>у</w:t>
            </w:r>
            <w:r w:rsidRPr="001B6B61">
              <w:rPr>
                <w:sz w:val="28"/>
              </w:rPr>
              <w:t>тов</w:t>
            </w:r>
          </w:p>
        </w:tc>
        <w:tc>
          <w:tcPr>
            <w:tcW w:w="2662" w:type="dxa"/>
          </w:tcPr>
          <w:p w:rsidR="001B6B61" w:rsidRPr="001B6B61" w:rsidRDefault="001B6B61">
            <w:pPr>
              <w:spacing w:after="1" w:line="280" w:lineRule="atLeast"/>
            </w:pPr>
            <w:r w:rsidRPr="001B6B61">
              <w:rPr>
                <w:sz w:val="28"/>
              </w:rPr>
              <w:lastRenderedPageBreak/>
              <w:t>постановление Пр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вительства Росси</w:t>
            </w:r>
            <w:r w:rsidRPr="001B6B61">
              <w:rPr>
                <w:sz w:val="28"/>
              </w:rPr>
              <w:t>й</w:t>
            </w:r>
            <w:r w:rsidRPr="001B6B61">
              <w:rPr>
                <w:sz w:val="28"/>
              </w:rPr>
              <w:t>ской Ф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 xml:space="preserve">дерации от </w:t>
            </w:r>
            <w:r w:rsidRPr="001B6B61">
              <w:rPr>
                <w:sz w:val="28"/>
              </w:rPr>
              <w:lastRenderedPageBreak/>
              <w:t>03.12.2014 № 1300</w:t>
            </w:r>
          </w:p>
        </w:tc>
        <w:tc>
          <w:tcPr>
            <w:tcW w:w="2904" w:type="dxa"/>
          </w:tcPr>
          <w:p w:rsidR="001B6B61" w:rsidRPr="001B6B61" w:rsidRDefault="001B6B61">
            <w:pPr>
              <w:spacing w:after="1" w:line="280" w:lineRule="atLeast"/>
            </w:pPr>
            <w:r w:rsidRPr="001B6B61">
              <w:rPr>
                <w:sz w:val="28"/>
              </w:rPr>
              <w:lastRenderedPageBreak/>
              <w:t>Юридические л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 xml:space="preserve">ца, индивидуальные предприниматели, </w:t>
            </w:r>
            <w:r w:rsidRPr="001B6B61">
              <w:rPr>
                <w:sz w:val="28"/>
              </w:rPr>
              <w:lastRenderedPageBreak/>
              <w:t>граждане, использу</w:t>
            </w:r>
            <w:r w:rsidRPr="001B6B61">
              <w:rPr>
                <w:sz w:val="28"/>
              </w:rPr>
              <w:t>ю</w:t>
            </w:r>
            <w:r w:rsidRPr="001B6B61">
              <w:rPr>
                <w:sz w:val="28"/>
              </w:rPr>
              <w:t>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</w:tr>
    </w:tbl>
    <w:p w:rsidR="00A14F82" w:rsidRPr="001B6B61" w:rsidRDefault="00A14F82" w:rsidP="00961923">
      <w:pPr>
        <w:spacing w:after="1" w:line="280" w:lineRule="atLeast"/>
      </w:pPr>
    </w:p>
    <w:p w:rsidR="006E241E" w:rsidRPr="001B6B61" w:rsidRDefault="006E241E" w:rsidP="006E241E">
      <w:pPr>
        <w:spacing w:after="1" w:line="280" w:lineRule="atLeast"/>
        <w:jc w:val="both"/>
        <w:outlineLvl w:val="1"/>
      </w:pPr>
      <w:r w:rsidRPr="001B6B61">
        <w:rPr>
          <w:sz w:val="28"/>
        </w:rPr>
        <w:t>Муниципальные правовые акты</w:t>
      </w:r>
    </w:p>
    <w:p w:rsidR="006E241E" w:rsidRPr="001B6B61" w:rsidRDefault="006E241E" w:rsidP="006E241E">
      <w:pPr>
        <w:spacing w:after="1" w:line="28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"/>
        <w:gridCol w:w="3388"/>
        <w:gridCol w:w="2662"/>
        <w:gridCol w:w="2904"/>
      </w:tblGrid>
      <w:tr w:rsidR="001B6B61" w:rsidRPr="001B6B61" w:rsidTr="001B6B61">
        <w:tc>
          <w:tcPr>
            <w:tcW w:w="648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 xml:space="preserve">№ </w:t>
            </w:r>
            <w:proofErr w:type="gramStart"/>
            <w:r w:rsidRPr="001B6B61">
              <w:rPr>
                <w:sz w:val="28"/>
              </w:rPr>
              <w:t>п</w:t>
            </w:r>
            <w:proofErr w:type="gramEnd"/>
            <w:r w:rsidRPr="001B6B61">
              <w:rPr>
                <w:sz w:val="28"/>
              </w:rPr>
              <w:t>/п</w:t>
            </w:r>
          </w:p>
        </w:tc>
        <w:tc>
          <w:tcPr>
            <w:tcW w:w="2715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Наименование док</w:t>
            </w:r>
            <w:r w:rsidRPr="001B6B61">
              <w:rPr>
                <w:sz w:val="28"/>
              </w:rPr>
              <w:t>у</w:t>
            </w:r>
            <w:r w:rsidRPr="001B6B61">
              <w:rPr>
                <w:sz w:val="28"/>
              </w:rPr>
              <w:t>мента (обознач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ние)</w:t>
            </w:r>
          </w:p>
        </w:tc>
        <w:tc>
          <w:tcPr>
            <w:tcW w:w="2133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Сведения об утве</w:t>
            </w:r>
            <w:r w:rsidRPr="001B6B61">
              <w:rPr>
                <w:sz w:val="28"/>
              </w:rPr>
              <w:t>р</w:t>
            </w:r>
            <w:r w:rsidRPr="001B6B61">
              <w:rPr>
                <w:sz w:val="28"/>
              </w:rPr>
              <w:t>ждении</w:t>
            </w:r>
          </w:p>
        </w:tc>
        <w:tc>
          <w:tcPr>
            <w:tcW w:w="2327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Краткое описание кр</w:t>
            </w:r>
            <w:r w:rsidRPr="001B6B61">
              <w:rPr>
                <w:sz w:val="28"/>
              </w:rPr>
              <w:t>у</w:t>
            </w:r>
            <w:r w:rsidRPr="001B6B61">
              <w:rPr>
                <w:sz w:val="28"/>
              </w:rPr>
              <w:t>га лиц и (или) перечня объектов, в отношении которых устанавлив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ются обязательные требов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ния</w:t>
            </w:r>
          </w:p>
        </w:tc>
      </w:tr>
      <w:tr w:rsidR="001B6B61" w:rsidRPr="001B6B61" w:rsidTr="001B6B61">
        <w:tc>
          <w:tcPr>
            <w:tcW w:w="648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</w:pPr>
            <w:r w:rsidRPr="001B6B61">
              <w:rPr>
                <w:sz w:val="28"/>
              </w:rPr>
              <w:t>1</w:t>
            </w:r>
          </w:p>
        </w:tc>
        <w:tc>
          <w:tcPr>
            <w:tcW w:w="2715" w:type="dxa"/>
          </w:tcPr>
          <w:p w:rsidR="001B6B61" w:rsidRPr="001B6B61" w:rsidRDefault="001B6B61" w:rsidP="006B2F11">
            <w:pPr>
              <w:spacing w:after="1" w:line="280" w:lineRule="atLeast"/>
            </w:pPr>
            <w:r w:rsidRPr="001B6B61">
              <w:rPr>
                <w:sz w:val="28"/>
              </w:rPr>
              <w:t>Правила землепользов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ния и застройки городского округа «Г</w:t>
            </w:r>
            <w:r w:rsidRPr="001B6B61">
              <w:rPr>
                <w:sz w:val="28"/>
              </w:rPr>
              <w:t>о</w:t>
            </w:r>
            <w:r w:rsidRPr="001B6B61">
              <w:rPr>
                <w:sz w:val="28"/>
              </w:rPr>
              <w:t>род Орел»</w:t>
            </w:r>
          </w:p>
        </w:tc>
        <w:tc>
          <w:tcPr>
            <w:tcW w:w="2133" w:type="dxa"/>
          </w:tcPr>
          <w:p w:rsidR="001B6B61" w:rsidRPr="001B6B61" w:rsidRDefault="001B6B61" w:rsidP="0035694C">
            <w:pPr>
              <w:suppressAutoHyphens/>
              <w:spacing w:after="1" w:line="240" w:lineRule="atLeast"/>
              <w:rPr>
                <w:sz w:val="28"/>
              </w:rPr>
            </w:pPr>
            <w:r w:rsidRPr="001B6B61">
              <w:rPr>
                <w:sz w:val="28"/>
              </w:rPr>
              <w:t>Решение Орловского городского Совета народных депутатов от 0.10.2008 № 38/616-ГС</w:t>
            </w:r>
          </w:p>
        </w:tc>
        <w:tc>
          <w:tcPr>
            <w:tcW w:w="2327" w:type="dxa"/>
          </w:tcPr>
          <w:p w:rsidR="001B6B61" w:rsidRPr="001B6B61" w:rsidRDefault="001B6B61" w:rsidP="006B2F11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ца, индивидуальные предприниматели, граждане, использу</w:t>
            </w:r>
            <w:r w:rsidRPr="001B6B61">
              <w:rPr>
                <w:sz w:val="28"/>
              </w:rPr>
              <w:t>ю</w:t>
            </w:r>
            <w:r w:rsidRPr="001B6B61">
              <w:rPr>
                <w:sz w:val="28"/>
              </w:rPr>
              <w:t>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</w:tr>
      <w:tr w:rsidR="001B6B61" w:rsidRPr="001B6B61" w:rsidTr="001B6B61">
        <w:tc>
          <w:tcPr>
            <w:tcW w:w="648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  <w:rPr>
                <w:sz w:val="28"/>
              </w:rPr>
            </w:pPr>
            <w:r w:rsidRPr="001B6B61">
              <w:rPr>
                <w:sz w:val="28"/>
              </w:rPr>
              <w:t>2</w:t>
            </w:r>
          </w:p>
        </w:tc>
        <w:tc>
          <w:tcPr>
            <w:tcW w:w="2715" w:type="dxa"/>
          </w:tcPr>
          <w:p w:rsidR="001B6B61" w:rsidRPr="001B6B61" w:rsidRDefault="001B6B61" w:rsidP="00477C55">
            <w:pPr>
              <w:spacing w:after="1" w:line="280" w:lineRule="atLeast"/>
              <w:rPr>
                <w:sz w:val="28"/>
              </w:rPr>
            </w:pPr>
            <w:r w:rsidRPr="001B6B61">
              <w:rPr>
                <w:sz w:val="28"/>
              </w:rPr>
              <w:t>Положение «О регулир</w:t>
            </w:r>
            <w:r w:rsidRPr="001B6B61">
              <w:rPr>
                <w:sz w:val="28"/>
              </w:rPr>
              <w:t>о</w:t>
            </w:r>
            <w:r w:rsidRPr="001B6B61">
              <w:rPr>
                <w:sz w:val="28"/>
              </w:rPr>
              <w:t>вании отдельных земел</w:t>
            </w:r>
            <w:r w:rsidRPr="001B6B61">
              <w:rPr>
                <w:sz w:val="28"/>
              </w:rPr>
              <w:t>ь</w:t>
            </w:r>
            <w:r w:rsidRPr="001B6B61">
              <w:rPr>
                <w:sz w:val="28"/>
              </w:rPr>
              <w:t>ных о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ношений в городе Орле»</w:t>
            </w:r>
          </w:p>
          <w:p w:rsidR="001B6B61" w:rsidRPr="001B6B61" w:rsidRDefault="001B6B61" w:rsidP="00477C55">
            <w:pPr>
              <w:spacing w:after="1" w:line="280" w:lineRule="atLeast"/>
              <w:rPr>
                <w:sz w:val="28"/>
              </w:rPr>
            </w:pPr>
          </w:p>
        </w:tc>
        <w:tc>
          <w:tcPr>
            <w:tcW w:w="2133" w:type="dxa"/>
          </w:tcPr>
          <w:p w:rsidR="001B6B61" w:rsidRPr="001B6B61" w:rsidRDefault="001B6B61" w:rsidP="0035694C">
            <w:pPr>
              <w:spacing w:after="1" w:line="280" w:lineRule="atLeast"/>
              <w:rPr>
                <w:sz w:val="28"/>
              </w:rPr>
            </w:pPr>
            <w:r w:rsidRPr="001B6B61">
              <w:rPr>
                <w:sz w:val="28"/>
              </w:rPr>
              <w:t>Решение Орло</w:t>
            </w:r>
            <w:r w:rsidRPr="001B6B61">
              <w:rPr>
                <w:sz w:val="28"/>
              </w:rPr>
              <w:t>в</w:t>
            </w:r>
            <w:r w:rsidRPr="001B6B61">
              <w:rPr>
                <w:sz w:val="28"/>
              </w:rPr>
              <w:t>ского городского Совета народных депут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тов от 29.05.2014 № 49/0935-ГС</w:t>
            </w:r>
          </w:p>
        </w:tc>
        <w:tc>
          <w:tcPr>
            <w:tcW w:w="2327" w:type="dxa"/>
          </w:tcPr>
          <w:p w:rsidR="001B6B61" w:rsidRPr="001B6B61" w:rsidRDefault="001B6B61" w:rsidP="005A3975">
            <w:pPr>
              <w:spacing w:after="1" w:line="280" w:lineRule="atLeast"/>
            </w:pPr>
            <w:r w:rsidRPr="001B6B61">
              <w:rPr>
                <w:sz w:val="28"/>
              </w:rPr>
              <w:t>Юридические л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ца, индивидуальные предприниматели, граждане, использу</w:t>
            </w:r>
            <w:r w:rsidRPr="001B6B61">
              <w:rPr>
                <w:sz w:val="28"/>
              </w:rPr>
              <w:t>ю</w:t>
            </w:r>
            <w:r w:rsidRPr="001B6B61">
              <w:rPr>
                <w:sz w:val="28"/>
              </w:rPr>
              <w:t>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</w:tr>
      <w:tr w:rsidR="001B6B61" w:rsidRPr="001B6B61" w:rsidTr="001B6B61">
        <w:tc>
          <w:tcPr>
            <w:tcW w:w="648" w:type="dxa"/>
          </w:tcPr>
          <w:p w:rsidR="001B6B61" w:rsidRPr="001B6B61" w:rsidRDefault="001B6B61" w:rsidP="006B2F11">
            <w:pPr>
              <w:spacing w:after="1" w:line="280" w:lineRule="atLeast"/>
              <w:jc w:val="center"/>
              <w:rPr>
                <w:sz w:val="28"/>
              </w:rPr>
            </w:pPr>
            <w:r w:rsidRPr="001B6B61"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1B6B61" w:rsidRPr="001B6B61" w:rsidRDefault="001B6B61" w:rsidP="00477C55">
            <w:pPr>
              <w:spacing w:after="1" w:line="280" w:lineRule="atLeast"/>
              <w:rPr>
                <w:sz w:val="28"/>
              </w:rPr>
            </w:pPr>
            <w:r w:rsidRPr="001B6B61">
              <w:rPr>
                <w:sz w:val="28"/>
              </w:rPr>
              <w:t>Положение о предоставл</w:t>
            </w:r>
            <w:r w:rsidRPr="001B6B61">
              <w:rPr>
                <w:sz w:val="28"/>
              </w:rPr>
              <w:t>е</w:t>
            </w:r>
            <w:r w:rsidRPr="001B6B61">
              <w:rPr>
                <w:sz w:val="28"/>
              </w:rPr>
              <w:t>нии права на размещение нестационарных то</w:t>
            </w:r>
            <w:r w:rsidRPr="001B6B61">
              <w:rPr>
                <w:sz w:val="28"/>
              </w:rPr>
              <w:t>р</w:t>
            </w:r>
            <w:r w:rsidRPr="001B6B61">
              <w:rPr>
                <w:sz w:val="28"/>
              </w:rPr>
              <w:t>говых объектов и объектов по оказанию услуг на терр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тории муниципального образов</w:t>
            </w:r>
            <w:r w:rsidRPr="001B6B61">
              <w:rPr>
                <w:sz w:val="28"/>
              </w:rPr>
              <w:t>а</w:t>
            </w:r>
            <w:r w:rsidRPr="001B6B61">
              <w:rPr>
                <w:sz w:val="28"/>
              </w:rPr>
              <w:t>ния «Город Орел»</w:t>
            </w:r>
          </w:p>
        </w:tc>
        <w:tc>
          <w:tcPr>
            <w:tcW w:w="2133" w:type="dxa"/>
          </w:tcPr>
          <w:p w:rsidR="001B6B61" w:rsidRPr="001B6B61" w:rsidRDefault="001B6B61" w:rsidP="0035694C">
            <w:pPr>
              <w:spacing w:after="1" w:line="280" w:lineRule="atLeast"/>
              <w:rPr>
                <w:sz w:val="28"/>
              </w:rPr>
            </w:pPr>
            <w:r w:rsidRPr="001B6B61">
              <w:rPr>
                <w:sz w:val="28"/>
              </w:rPr>
              <w:t>Постановление А</w:t>
            </w:r>
            <w:r w:rsidRPr="001B6B61">
              <w:rPr>
                <w:sz w:val="28"/>
              </w:rPr>
              <w:t>д</w:t>
            </w:r>
            <w:r w:rsidRPr="001B6B61">
              <w:rPr>
                <w:sz w:val="28"/>
              </w:rPr>
              <w:t>министрации города Орла от 21.09.2015 № 4192</w:t>
            </w:r>
          </w:p>
        </w:tc>
        <w:tc>
          <w:tcPr>
            <w:tcW w:w="2327" w:type="dxa"/>
          </w:tcPr>
          <w:p w:rsidR="001B6B61" w:rsidRPr="001B6B61" w:rsidRDefault="001B6B61" w:rsidP="005A3975">
            <w:pPr>
              <w:spacing w:after="1" w:line="280" w:lineRule="atLeast"/>
              <w:rPr>
                <w:sz w:val="28"/>
              </w:rPr>
            </w:pPr>
            <w:r w:rsidRPr="001B6B61">
              <w:rPr>
                <w:sz w:val="28"/>
              </w:rPr>
              <w:t>Юридические л</w:t>
            </w:r>
            <w:r w:rsidRPr="001B6B61">
              <w:rPr>
                <w:sz w:val="28"/>
              </w:rPr>
              <w:t>и</w:t>
            </w:r>
            <w:r w:rsidRPr="001B6B61">
              <w:rPr>
                <w:sz w:val="28"/>
              </w:rPr>
              <w:t>ца, индивидуальные предприниматели, граждане, использу</w:t>
            </w:r>
            <w:r w:rsidRPr="001B6B61">
              <w:rPr>
                <w:sz w:val="28"/>
              </w:rPr>
              <w:t>ю</w:t>
            </w:r>
            <w:r w:rsidRPr="001B6B61">
              <w:rPr>
                <w:sz w:val="28"/>
              </w:rPr>
              <w:t>щие земельные учас</w:t>
            </w:r>
            <w:r w:rsidRPr="001B6B61">
              <w:rPr>
                <w:sz w:val="28"/>
              </w:rPr>
              <w:t>т</w:t>
            </w:r>
            <w:r w:rsidRPr="001B6B61">
              <w:rPr>
                <w:sz w:val="28"/>
              </w:rPr>
              <w:t>ки</w:t>
            </w:r>
          </w:p>
        </w:tc>
      </w:tr>
    </w:tbl>
    <w:p w:rsidR="006E241E" w:rsidRPr="001B6B61" w:rsidRDefault="006E241E" w:rsidP="006E241E">
      <w:pPr>
        <w:spacing w:after="1" w:line="280" w:lineRule="atLeast"/>
      </w:pPr>
    </w:p>
    <w:p w:rsidR="006E241E" w:rsidRPr="001B6B61" w:rsidRDefault="006E241E" w:rsidP="00961923">
      <w:pPr>
        <w:spacing w:after="1" w:line="280" w:lineRule="atLeast"/>
      </w:pPr>
    </w:p>
    <w:sectPr w:rsidR="006E241E" w:rsidRPr="001B6B61" w:rsidSect="00A35BD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CB6"/>
    <w:multiLevelType w:val="hybridMultilevel"/>
    <w:tmpl w:val="16C2896C"/>
    <w:lvl w:ilvl="0" w:tplc="46A48F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589"/>
    <w:rsid w:val="000217A4"/>
    <w:rsid w:val="00054E25"/>
    <w:rsid w:val="0006433A"/>
    <w:rsid w:val="00072A7A"/>
    <w:rsid w:val="00081CF1"/>
    <w:rsid w:val="000B3A64"/>
    <w:rsid w:val="00112C44"/>
    <w:rsid w:val="001402AF"/>
    <w:rsid w:val="001569D9"/>
    <w:rsid w:val="00177209"/>
    <w:rsid w:val="001B6B61"/>
    <w:rsid w:val="001E3DC3"/>
    <w:rsid w:val="002105CC"/>
    <w:rsid w:val="00286C11"/>
    <w:rsid w:val="002A384C"/>
    <w:rsid w:val="002C19A4"/>
    <w:rsid w:val="002C1E53"/>
    <w:rsid w:val="00301DE7"/>
    <w:rsid w:val="0032207B"/>
    <w:rsid w:val="0035694C"/>
    <w:rsid w:val="00360556"/>
    <w:rsid w:val="0037749D"/>
    <w:rsid w:val="003950C9"/>
    <w:rsid w:val="00396102"/>
    <w:rsid w:val="003B0401"/>
    <w:rsid w:val="003F311D"/>
    <w:rsid w:val="004134BD"/>
    <w:rsid w:val="00477C55"/>
    <w:rsid w:val="00480FB3"/>
    <w:rsid w:val="00482567"/>
    <w:rsid w:val="00484E0D"/>
    <w:rsid w:val="004A5FAE"/>
    <w:rsid w:val="004E743F"/>
    <w:rsid w:val="004F5699"/>
    <w:rsid w:val="00513B99"/>
    <w:rsid w:val="005A3975"/>
    <w:rsid w:val="005C780E"/>
    <w:rsid w:val="005D4D96"/>
    <w:rsid w:val="005E16B6"/>
    <w:rsid w:val="00646377"/>
    <w:rsid w:val="00695883"/>
    <w:rsid w:val="006A5720"/>
    <w:rsid w:val="006B2F11"/>
    <w:rsid w:val="006C74B3"/>
    <w:rsid w:val="006E241E"/>
    <w:rsid w:val="00722CB0"/>
    <w:rsid w:val="007572C3"/>
    <w:rsid w:val="00765665"/>
    <w:rsid w:val="00813D76"/>
    <w:rsid w:val="00856E41"/>
    <w:rsid w:val="008E3BF1"/>
    <w:rsid w:val="00911942"/>
    <w:rsid w:val="009278C0"/>
    <w:rsid w:val="00936EA9"/>
    <w:rsid w:val="00961923"/>
    <w:rsid w:val="00980403"/>
    <w:rsid w:val="0098769B"/>
    <w:rsid w:val="009C0C70"/>
    <w:rsid w:val="009E04FF"/>
    <w:rsid w:val="009F13DE"/>
    <w:rsid w:val="00A038AF"/>
    <w:rsid w:val="00A13DBF"/>
    <w:rsid w:val="00A14F82"/>
    <w:rsid w:val="00A16A94"/>
    <w:rsid w:val="00A35BD6"/>
    <w:rsid w:val="00A435AD"/>
    <w:rsid w:val="00AA2A08"/>
    <w:rsid w:val="00AA4E44"/>
    <w:rsid w:val="00B02629"/>
    <w:rsid w:val="00B177AF"/>
    <w:rsid w:val="00B17EED"/>
    <w:rsid w:val="00B47DAC"/>
    <w:rsid w:val="00B56632"/>
    <w:rsid w:val="00B81E1B"/>
    <w:rsid w:val="00BB704A"/>
    <w:rsid w:val="00BC0833"/>
    <w:rsid w:val="00BC61B7"/>
    <w:rsid w:val="00C043E8"/>
    <w:rsid w:val="00C44456"/>
    <w:rsid w:val="00C4581D"/>
    <w:rsid w:val="00C75589"/>
    <w:rsid w:val="00C93CE5"/>
    <w:rsid w:val="00CB3DDE"/>
    <w:rsid w:val="00CB49A5"/>
    <w:rsid w:val="00CB5773"/>
    <w:rsid w:val="00D20A71"/>
    <w:rsid w:val="00D31CFD"/>
    <w:rsid w:val="00D419FD"/>
    <w:rsid w:val="00D53DE3"/>
    <w:rsid w:val="00D65B27"/>
    <w:rsid w:val="00D84398"/>
    <w:rsid w:val="00D86153"/>
    <w:rsid w:val="00DC456A"/>
    <w:rsid w:val="00E47B55"/>
    <w:rsid w:val="00E855A0"/>
    <w:rsid w:val="00EE3B80"/>
    <w:rsid w:val="00EE7D50"/>
    <w:rsid w:val="00F148E7"/>
    <w:rsid w:val="00F17546"/>
    <w:rsid w:val="00F46692"/>
    <w:rsid w:val="00F76589"/>
    <w:rsid w:val="00F91954"/>
    <w:rsid w:val="00FB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8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? ?????"/>
    <w:basedOn w:val="a"/>
    <w:rsid w:val="00B02629"/>
    <w:pPr>
      <w:overflowPunct w:val="0"/>
      <w:autoSpaceDE w:val="0"/>
      <w:autoSpaceDN w:val="0"/>
      <w:adjustRightInd w:val="0"/>
      <w:ind w:right="5131" w:firstLine="709"/>
      <w:jc w:val="both"/>
    </w:pPr>
    <w:rPr>
      <w:rFonts w:ascii="Courier New" w:hAnsi="Courier New" w:cs="Courier New"/>
      <w:spacing w:val="-16"/>
      <w:szCs w:val="20"/>
      <w:lang w:eastAsia="en-US"/>
    </w:rPr>
  </w:style>
  <w:style w:type="character" w:customStyle="1" w:styleId="apple-converted-space">
    <w:name w:val="apple-converted-space"/>
    <w:basedOn w:val="a0"/>
    <w:rsid w:val="0093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127ED6C7E4AAA8596A7BCC2EF98A0D99B9388A931B7BC469CD1D4659AD0907D8EE805F9XCx7M" TargetMode="External"/><Relationship Id="rId13" Type="http://schemas.openxmlformats.org/officeDocument/2006/relationships/hyperlink" Target="consultantplus://offline/ref=C10127ED6C7E4AAA8596A7BCC2EF98A0D99B9388A931B7BC469CD1D4659AD0907D8EE80CF0CE0E35XDx3M" TargetMode="External"/><Relationship Id="rId18" Type="http://schemas.openxmlformats.org/officeDocument/2006/relationships/hyperlink" Target="consultantplus://offline/ref=C10127ED6C7E4AAA8596A7BCC2EF98A0D99B9388A931B7BC469CD1D4659AD0907D8EE80CF1CDX0x5M" TargetMode="External"/><Relationship Id="rId26" Type="http://schemas.openxmlformats.org/officeDocument/2006/relationships/hyperlink" Target="consultantplus://offline/ref=C10127ED6C7E4AAA8596A7BCC2EF98A0D99B9388A931B7BC469CD1D4659AD0907D8EE80BF1XCx7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0127ED6C7E4AAA8596A7BCC2EF98A0D99B9388A931B7BC469CD1D4659AD0907D8EE809F6XCx9M" TargetMode="External"/><Relationship Id="rId34" Type="http://schemas.openxmlformats.org/officeDocument/2006/relationships/hyperlink" Target="consultantplus://offline/ref=C10127ED6C7E4AAA8596A7BCC2EF98A0D99B928EA837B7BC469CD1D4659AD0907D8EE804XFx5M" TargetMode="External"/><Relationship Id="rId7" Type="http://schemas.openxmlformats.org/officeDocument/2006/relationships/hyperlink" Target="consultantplus://offline/ref=C10127ED6C7E4AAA8596A7BCC2EF98A0D99B9388A931B7BC469CD1D4659AD0907D8EE80CF0CE0F3DXDxAM" TargetMode="External"/><Relationship Id="rId12" Type="http://schemas.openxmlformats.org/officeDocument/2006/relationships/hyperlink" Target="consultantplus://offline/ref=C10127ED6C7E4AAA8596A7BCC2EF98A0D99B9388A931B7BC469CD1D4659AD0907D8EE80CF0C7X0xAM" TargetMode="External"/><Relationship Id="rId17" Type="http://schemas.openxmlformats.org/officeDocument/2006/relationships/hyperlink" Target="consultantplus://offline/ref=C10127ED6C7E4AAA8596A7BCC2EF98A0D99B9388A931B7BC469CD1D4659AD0907D8EE80BXFx7M" TargetMode="External"/><Relationship Id="rId25" Type="http://schemas.openxmlformats.org/officeDocument/2006/relationships/hyperlink" Target="consultantplus://offline/ref=C10127ED6C7E4AAA8596A7BCC2EF98A0D99B9388A931B7BC469CD1D4659AD0907D8EE808F7XCxBM" TargetMode="External"/><Relationship Id="rId33" Type="http://schemas.openxmlformats.org/officeDocument/2006/relationships/hyperlink" Target="consultantplus://offline/ref=C10127ED6C7E4AAA8596A7BCC2EF98A0D99A918EA937B7BC469CD1D4659AD0907D8EE80FF4XCx8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0127ED6C7E4AAA8596A7BCC2EF98A0D99B9388A931B7BC469CD1D4659AD0907D8EE80CF0CE0838XDx3M" TargetMode="External"/><Relationship Id="rId20" Type="http://schemas.openxmlformats.org/officeDocument/2006/relationships/hyperlink" Target="consultantplus://offline/ref=C10127ED6C7E4AAA8596A7BCC2EF98A0D99B9388A931B7BC469CD1D4659AD0907D8EE809F2XCx7M" TargetMode="External"/><Relationship Id="rId29" Type="http://schemas.openxmlformats.org/officeDocument/2006/relationships/hyperlink" Target="consultantplus://offline/ref=C10127ED6C7E4AAA8596A7BCC2EF98A0D99B9388A931B7BC469CD1D4659AD0907D8EE805F5XCxC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0127ED6C7E4AAA8596A7BCC2EF98A0D99B9388A931B7BC469CD1D4659AD0907D8EE80CF0CE0F3DXDx6M" TargetMode="External"/><Relationship Id="rId11" Type="http://schemas.openxmlformats.org/officeDocument/2006/relationships/hyperlink" Target="consultantplus://offline/ref=C10127ED6C7E4AAA8596A7BCC2EF98A0D99B9388A931B7BC469CD1D4659AD0907D8EE80CF0C7X0xBM" TargetMode="External"/><Relationship Id="rId24" Type="http://schemas.openxmlformats.org/officeDocument/2006/relationships/hyperlink" Target="consultantplus://offline/ref=C10127ED6C7E4AAA8596A7BCC2EF98A0D99B9388A931B7BC469CD1D4659AD0907D8EE808F7XCxCM" TargetMode="External"/><Relationship Id="rId32" Type="http://schemas.openxmlformats.org/officeDocument/2006/relationships/hyperlink" Target="consultantplus://offline/ref=C10127ED6C7E4AAA8596A7BCC2EF98A0D99A918EA937B7BC469CD1D4659AD0907D8EE80FF4XCxDM" TargetMode="External"/><Relationship Id="rId37" Type="http://schemas.openxmlformats.org/officeDocument/2006/relationships/hyperlink" Target="consultantplus://offline/ref=C10127ED6C7E4AAA8596A7BCC2EF98A0D99B938BAA39B7BC469CD1D4659AD0907D8EE80CF0CE0E34XDxAM" TargetMode="External"/><Relationship Id="rId5" Type="http://schemas.openxmlformats.org/officeDocument/2006/relationships/hyperlink" Target="consultantplus://offline/ref=C10127ED6C7E4AAA8596A7BCC2EF98A0D99B9388A931B7BC469CD1D4659AD0907D8EE80CF0CE0D3AXDx0M" TargetMode="External"/><Relationship Id="rId15" Type="http://schemas.openxmlformats.org/officeDocument/2006/relationships/hyperlink" Target="consultantplus://offline/ref=C10127ED6C7E4AAA8596A7BCC2EF98A0D99B9388A931B7BC469CD1D4659AD0907D8EE80CF0CE0935XDx0M" TargetMode="External"/><Relationship Id="rId23" Type="http://schemas.openxmlformats.org/officeDocument/2006/relationships/hyperlink" Target="consultantplus://offline/ref=C10127ED6C7E4AAA8596A7BCC2EF98A0D99B9388A931B7BC469CD1D4659AD0907D8EE808F6XCxDM" TargetMode="External"/><Relationship Id="rId28" Type="http://schemas.openxmlformats.org/officeDocument/2006/relationships/hyperlink" Target="consultantplus://offline/ref=C10127ED6C7E4AAA8596A7BCC2EF98A0D99B9388A931B7BC469CD1D4659AD0907D8EE805F1XCxEM" TargetMode="External"/><Relationship Id="rId36" Type="http://schemas.openxmlformats.org/officeDocument/2006/relationships/hyperlink" Target="consultantplus://offline/ref=C10127ED6C7E4AAA8596A7BCC2EF98A0D99A908DA134B7BC469CD1D4659AD0907D8EE80EF2XCx6M" TargetMode="External"/><Relationship Id="rId10" Type="http://schemas.openxmlformats.org/officeDocument/2006/relationships/hyperlink" Target="consultantplus://offline/ref=C10127ED6C7E4AAA8596A7BCC2EF98A0D99B9388A931B7BC469CD1D4659AD0907D8EE80CF0C7X0xCM" TargetMode="External"/><Relationship Id="rId19" Type="http://schemas.openxmlformats.org/officeDocument/2006/relationships/hyperlink" Target="consultantplus://offline/ref=C10127ED6C7E4AAA8596A7BCC2EF98A0D99B9388A931B7BC469CD1D4659AD0907D8EE809F2XCxAM" TargetMode="External"/><Relationship Id="rId31" Type="http://schemas.openxmlformats.org/officeDocument/2006/relationships/hyperlink" Target="consultantplus://offline/ref=C10127ED6C7E4AAA8596A7BCC2EF98A0D99B9388A931B7BC469CD1D4659AD0907D8EE805F8XCx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0127ED6C7E4AAA8596A7BCC2EF98A0D99B9388A931B7BC469CD1D4659AD0907D8EE80CF0C9X0xFM" TargetMode="External"/><Relationship Id="rId14" Type="http://schemas.openxmlformats.org/officeDocument/2006/relationships/hyperlink" Target="consultantplus://offline/ref=C10127ED6C7E4AAA8596A7BCC2EF98A0D99B9388A931B7BC469CD1D4659AD0907D8EE80CF0CE0935XDx3M" TargetMode="External"/><Relationship Id="rId22" Type="http://schemas.openxmlformats.org/officeDocument/2006/relationships/hyperlink" Target="consultantplus://offline/ref=C10127ED6C7E4AAA8596A7BCC2EF98A0D99B9388A931B7BC469CD1D4659AD0907D8EE808F0XCx6M" TargetMode="External"/><Relationship Id="rId27" Type="http://schemas.openxmlformats.org/officeDocument/2006/relationships/hyperlink" Target="consultantplus://offline/ref=C10127ED6C7E4AAA8596A7BCC2EF98A0D99B9388A931B7BC469CD1D4659AD0907D8EE80AF0XCxCM" TargetMode="External"/><Relationship Id="rId30" Type="http://schemas.openxmlformats.org/officeDocument/2006/relationships/hyperlink" Target="consultantplus://offline/ref=C10127ED6C7E4AAA8596A7BCC2EF98A0D99B9388A931B7BC469CD1D4659AD0907D8EE805F5XCx7M" TargetMode="External"/><Relationship Id="rId35" Type="http://schemas.openxmlformats.org/officeDocument/2006/relationships/hyperlink" Target="consultantplus://offline/ref=C10127ED6C7E4AAA8596A7BCC2EF98A0D99A908DA134B7BC469CD1D4659AD0907D8EE80CF0CE053FXD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Начальнику </vt:lpstr>
    </vt:vector>
  </TitlesOfParts>
  <Company>УМИЗ</Company>
  <LinksUpToDate>false</LinksUpToDate>
  <CharactersWithSpaces>8156</CharactersWithSpaces>
  <SharedDoc>false</SharedDoc>
  <HLinks>
    <vt:vector size="198" baseType="variant">
      <vt:variant>
        <vt:i4>2621542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consultantplus://offline/ref=C10127ED6C7E4AAA8596A7BCC2EF98A0D99B938BAA39B7BC469CD1D4659AD0907D8EE80CF0CE0E34XDxAM</vt:lpwstr>
      </vt:variant>
      <vt:variant>
        <vt:lpwstr/>
      </vt:variant>
      <vt:variant>
        <vt:i4>4718685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consultantplus://offline/ref=C10127ED6C7E4AAA8596A7BCC2EF98A0D99A908DA134B7BC469CD1D4659AD0907D8EE80EF2XCx6M</vt:lpwstr>
      </vt:variant>
      <vt:variant>
        <vt:lpwstr/>
      </vt:variant>
      <vt:variant>
        <vt:i4>2621546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consultantplus://offline/ref=C10127ED6C7E4AAA8596A7BCC2EF98A0D99A908DA134B7BC469CD1D4659AD0907D8EE80CF0CE053FXDx4M</vt:lpwstr>
      </vt:variant>
      <vt:variant>
        <vt:lpwstr/>
      </vt:variant>
      <vt:variant>
        <vt:i4>3014706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consultantplus://offline/ref=C10127ED6C7E4AAA8596A7BCC2EF98A0D99B928EA837B7BC469CD1D4659AD0907D8EE804XFx5M</vt:lpwstr>
      </vt:variant>
      <vt:variant>
        <vt:lpwstr/>
      </vt:variant>
      <vt:variant>
        <vt:i4>4718685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consultantplus://offline/ref=C10127ED6C7E4AAA8596A7BCC2EF98A0D99A918EA937B7BC469CD1D4659AD0907D8EE80FF4XCx8M</vt:lpwstr>
      </vt:variant>
      <vt:variant>
        <vt:lpwstr/>
      </vt:variant>
      <vt:variant>
        <vt:i4>4718593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consultantplus://offline/ref=C10127ED6C7E4AAA8596A7BCC2EF98A0D99A918EA937B7BC469CD1D4659AD0907D8EE80FF4XCxDM</vt:lpwstr>
      </vt:variant>
      <vt:variant>
        <vt:lpwstr/>
      </vt:variant>
      <vt:variant>
        <vt:i4>4718593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consultantplus://offline/ref=C10127ED6C7E4AAA8596A7BCC2EF98A0D99B9388A931B7BC469CD1D4659AD0907D8EE805F8XCxAM</vt:lpwstr>
      </vt:variant>
      <vt:variant>
        <vt:lpwstr/>
      </vt:variant>
      <vt:variant>
        <vt:i4>4718682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consultantplus://offline/ref=C10127ED6C7E4AAA8596A7BCC2EF98A0D99B9388A931B7BC469CD1D4659AD0907D8EE805F5XCx7M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consultantplus://offline/ref=C10127ED6C7E4AAA8596A7BCC2EF98A0D99B9388A931B7BC469CD1D4659AD0907D8EE805F5XCxCM</vt:lpwstr>
      </vt:variant>
      <vt:variant>
        <vt:lpwstr/>
      </vt:variant>
      <vt:variant>
        <vt:i4>4718604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consultantplus://offline/ref=C10127ED6C7E4AAA8596A7BCC2EF98A0D99B9388A931B7BC469CD1D4659AD0907D8EE805F1XCxEM</vt:lpwstr>
      </vt:variant>
      <vt:variant>
        <vt:lpwstr/>
      </vt:variant>
      <vt:variant>
        <vt:i4>4718687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consultantplus://offline/ref=C10127ED6C7E4AAA8596A7BCC2EF98A0D99B9388A931B7BC469CD1D4659AD0907D8EE80AF0XCxCM</vt:lpwstr>
      </vt:variant>
      <vt:variant>
        <vt:lpwstr/>
      </vt:variant>
      <vt:variant>
        <vt:i4>4718601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consultantplus://offline/ref=C10127ED6C7E4AAA8596A7BCC2EF98A0D99B9388A931B7BC469CD1D4659AD0907D8EE80BF1XCx7M</vt:lpwstr>
      </vt:variant>
      <vt:variant>
        <vt:lpwstr/>
      </vt:variant>
      <vt:variant>
        <vt:i4>4718592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consultantplus://offline/ref=C10127ED6C7E4AAA8596A7BCC2EF98A0D99B9388A931B7BC469CD1D4659AD0907D8EE808F7XCxBM</vt:lpwstr>
      </vt:variant>
      <vt:variant>
        <vt:lpwstr/>
      </vt:variant>
      <vt:variant>
        <vt:i4>4718593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consultantplus://offline/ref=C10127ED6C7E4AAA8596A7BCC2EF98A0D99B9388A931B7BC469CD1D4659AD0907D8EE808F7XCxCM</vt:lpwstr>
      </vt:variant>
      <vt:variant>
        <vt:lpwstr/>
      </vt:variant>
      <vt:variant>
        <vt:i4>4718599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consultantplus://offline/ref=C10127ED6C7E4AAA8596A7BCC2EF98A0D99B9388A931B7BC469CD1D4659AD0907D8EE808F6XCxDM</vt:lpwstr>
      </vt:variant>
      <vt:variant>
        <vt:lpwstr/>
      </vt:variant>
      <vt:variant>
        <vt:i4>4718675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consultantplus://offline/ref=C10127ED6C7E4AAA8596A7BCC2EF98A0D99B9388A931B7BC469CD1D4659AD0907D8EE808F0XCx6M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consultantplus://offline/ref=C10127ED6C7E4AAA8596A7BCC2EF98A0D99B9388A931B7BC469CD1D4659AD0907D8EE809F6XCx9M</vt:lpwstr>
      </vt:variant>
      <vt:variant>
        <vt:lpwstr/>
      </vt:variant>
      <vt:variant>
        <vt:i4>4718673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consultantplus://offline/ref=C10127ED6C7E4AAA8596A7BCC2EF98A0D99B9388A931B7BC469CD1D4659AD0907D8EE809F2XCx7M</vt:lpwstr>
      </vt:variant>
      <vt:variant>
        <vt:lpwstr/>
      </vt:variant>
      <vt:variant>
        <vt:i4>4718599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consultantplus://offline/ref=C10127ED6C7E4AAA8596A7BCC2EF98A0D99B9388A931B7BC469CD1D4659AD0907D8EE809F2XCxAM</vt:lpwstr>
      </vt:variant>
      <vt:variant>
        <vt:lpwstr/>
      </vt:variant>
      <vt:variant>
        <vt:i4>2818109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consultantplus://offline/ref=C10127ED6C7E4AAA8596A7BCC2EF98A0D99B9388A931B7BC469CD1D4659AD0907D8EE80CF1CDX0x5M</vt:lpwstr>
      </vt:variant>
      <vt:variant>
        <vt:lpwstr/>
      </vt:variant>
      <vt:variant>
        <vt:i4>3014717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consultantplus://offline/ref=C10127ED6C7E4AAA8596A7BCC2EF98A0D99B9388A931B7BC469CD1D4659AD0907D8EE80BXFx7M</vt:lpwstr>
      </vt:variant>
      <vt:variant>
        <vt:lpwstr/>
      </vt:variant>
      <vt:variant>
        <vt:i4>2621551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consultantplus://offline/ref=C10127ED6C7E4AAA8596A7BCC2EF98A0D99B9388A931B7BC469CD1D4659AD0907D8EE80CF0CE0838XDx3M</vt:lpwstr>
      </vt:variant>
      <vt:variant>
        <vt:lpwstr/>
      </vt:variant>
      <vt:variant>
        <vt:i4>2621536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consultantplus://offline/ref=C10127ED6C7E4AAA8596A7BCC2EF98A0D99B9388A931B7BC469CD1D4659AD0907D8EE80CF0CE0935XDx0M</vt:lpwstr>
      </vt:variant>
      <vt:variant>
        <vt:lpwstr/>
      </vt:variant>
      <vt:variant>
        <vt:i4>2621539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consultantplus://offline/ref=C10127ED6C7E4AAA8596A7BCC2EF98A0D99B9388A931B7BC469CD1D4659AD0907D8EE80CF0CE0935XDx3M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consultantplus://offline/ref=C10127ED6C7E4AAA8596A7BCC2EF98A0D99B9388A931B7BC469CD1D4659AD0907D8EE80CF0CE0E35XDx3M</vt:lpwstr>
      </vt:variant>
      <vt:variant>
        <vt:lpwstr/>
      </vt:variant>
      <vt:variant>
        <vt:i4>2818107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consultantplus://offline/ref=C10127ED6C7E4AAA8596A7BCC2EF98A0D99B9388A931B7BC469CD1D4659AD0907D8EE80CF0C7X0xAM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consultantplus://offline/ref=C10127ED6C7E4AAA8596A7BCC2EF98A0D99B9388A931B7BC469CD1D4659AD0907D8EE80CF0C7X0xBM</vt:lpwstr>
      </vt:variant>
      <vt:variant>
        <vt:lpwstr/>
      </vt:variant>
      <vt:variant>
        <vt:i4>2818105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consultantplus://offline/ref=C10127ED6C7E4AAA8596A7BCC2EF98A0D99B9388A931B7BC469CD1D4659AD0907D8EE80CF0C7X0xCM</vt:lpwstr>
      </vt:variant>
      <vt:variant>
        <vt:lpwstr/>
      </vt:variant>
      <vt:variant>
        <vt:i4>2818098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consultantplus://offline/ref=C10127ED6C7E4AAA8596A7BCC2EF98A0D99B9388A931B7BC469CD1D4659AD0907D8EE80CF0C9X0xFM</vt:lpwstr>
      </vt:variant>
      <vt:variant>
        <vt:lpwstr/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consultantplus://offline/ref=C10127ED6C7E4AAA8596A7BCC2EF98A0D99B9388A931B7BC469CD1D4659AD0907D8EE805F9XCx7M</vt:lpwstr>
      </vt:variant>
      <vt:variant>
        <vt:lpwstr/>
      </vt:variant>
      <vt:variant>
        <vt:i4>2621503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consultantplus://offline/ref=C10127ED6C7E4AAA8596A7BCC2EF98A0D99B9388A931B7BC469CD1D4659AD0907D8EE80CF0CE0F3DXDxAM</vt:lpwstr>
      </vt:variant>
      <vt:variant>
        <vt:lpwstr/>
      </vt:variant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consultantplus://offline/ref=C10127ED6C7E4AAA8596A7BCC2EF98A0D99B9388A931B7BC469CD1D4659AD0907D8EE80CF0CE0F3DXDx6M</vt:lpwstr>
      </vt:variant>
      <vt:variant>
        <vt:lpwstr/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consultantplus://offline/ref=C10127ED6C7E4AAA8596A7BCC2EF98A0D99B9388A931B7BC469CD1D4659AD0907D8EE80CF0CE0D3AXDx0M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Джафаров</dc:creator>
  <cp:lastModifiedBy>Glazova</cp:lastModifiedBy>
  <cp:revision>2</cp:revision>
  <cp:lastPrinted>2017-03-23T09:24:00Z</cp:lastPrinted>
  <dcterms:created xsi:type="dcterms:W3CDTF">2021-09-27T06:51:00Z</dcterms:created>
  <dcterms:modified xsi:type="dcterms:W3CDTF">2021-09-27T06:51:00Z</dcterms:modified>
</cp:coreProperties>
</file>