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03" w:rsidRPr="007D494E" w:rsidRDefault="008A0603" w:rsidP="008A0603">
      <w:pPr>
        <w:pStyle w:val="Standard"/>
        <w:spacing w:line="20" w:lineRule="atLeast"/>
        <w:contextualSpacing/>
        <w:jc w:val="center"/>
        <w:rPr>
          <w:b/>
          <w:bCs/>
          <w:sz w:val="28"/>
          <w:szCs w:val="28"/>
        </w:rPr>
      </w:pPr>
      <w:r w:rsidRPr="007D494E">
        <w:rPr>
          <w:b/>
          <w:bCs/>
          <w:sz w:val="28"/>
          <w:szCs w:val="28"/>
        </w:rPr>
        <w:t>Заключение о результатах</w:t>
      </w:r>
    </w:p>
    <w:p w:rsidR="008A0603" w:rsidRPr="007D494E" w:rsidRDefault="008A0603" w:rsidP="008A0603">
      <w:pPr>
        <w:pStyle w:val="Standard"/>
        <w:spacing w:line="20" w:lineRule="atLeast"/>
        <w:contextualSpacing/>
        <w:jc w:val="center"/>
        <w:rPr>
          <w:b/>
          <w:bCs/>
          <w:sz w:val="28"/>
          <w:szCs w:val="28"/>
        </w:rPr>
      </w:pPr>
      <w:r w:rsidRPr="007D494E">
        <w:rPr>
          <w:b/>
          <w:bCs/>
          <w:sz w:val="28"/>
          <w:szCs w:val="28"/>
        </w:rPr>
        <w:t>публичных слушаний</w:t>
      </w:r>
    </w:p>
    <w:p w:rsidR="008A0603" w:rsidRPr="007D494E" w:rsidRDefault="008A0603" w:rsidP="008A0603">
      <w:pPr>
        <w:pStyle w:val="Standard"/>
        <w:spacing w:line="20" w:lineRule="atLeast"/>
        <w:contextualSpacing/>
        <w:jc w:val="right"/>
        <w:rPr>
          <w:b/>
          <w:bCs/>
          <w:sz w:val="28"/>
          <w:szCs w:val="28"/>
          <w:shd w:val="clear" w:color="auto" w:fill="FFFF99"/>
        </w:rPr>
      </w:pPr>
    </w:p>
    <w:p w:rsidR="008A0603" w:rsidRPr="007D494E" w:rsidRDefault="008A0603" w:rsidP="008A0603">
      <w:pPr>
        <w:pStyle w:val="Standard"/>
        <w:spacing w:line="20" w:lineRule="atLeast"/>
        <w:contextualSpacing/>
        <w:jc w:val="right"/>
        <w:rPr>
          <w:sz w:val="28"/>
          <w:szCs w:val="28"/>
        </w:rPr>
      </w:pPr>
      <w:r w:rsidRPr="007D494E">
        <w:rPr>
          <w:b/>
          <w:bCs/>
          <w:sz w:val="28"/>
          <w:szCs w:val="28"/>
        </w:rPr>
        <w:t>от «</w:t>
      </w:r>
      <w:r>
        <w:rPr>
          <w:b/>
          <w:bCs/>
          <w:sz w:val="28"/>
          <w:szCs w:val="28"/>
        </w:rPr>
        <w:t>20</w:t>
      </w:r>
      <w:r w:rsidRPr="007D494E">
        <w:rPr>
          <w:b/>
          <w:bCs/>
          <w:sz w:val="28"/>
          <w:szCs w:val="28"/>
        </w:rPr>
        <w:t>» августа 2018 г.</w:t>
      </w:r>
    </w:p>
    <w:p w:rsidR="008A0603" w:rsidRPr="007D494E" w:rsidRDefault="008A0603" w:rsidP="008A0603">
      <w:pPr>
        <w:pStyle w:val="Standard"/>
        <w:spacing w:line="20" w:lineRule="atLeast"/>
        <w:contextualSpacing/>
        <w:jc w:val="both"/>
        <w:rPr>
          <w:bCs/>
          <w:sz w:val="28"/>
          <w:szCs w:val="28"/>
        </w:rPr>
      </w:pPr>
    </w:p>
    <w:p w:rsidR="008A0603" w:rsidRPr="008D3E1B" w:rsidRDefault="008A0603" w:rsidP="008A0603">
      <w:pPr>
        <w:pStyle w:val="Standard"/>
        <w:contextualSpacing/>
        <w:jc w:val="both"/>
        <w:rPr>
          <w:b/>
          <w:bCs/>
          <w:sz w:val="28"/>
          <w:szCs w:val="28"/>
        </w:rPr>
      </w:pPr>
      <w:r w:rsidRPr="007D494E">
        <w:rPr>
          <w:bCs/>
          <w:sz w:val="28"/>
          <w:szCs w:val="28"/>
        </w:rPr>
        <w:t xml:space="preserve">Наименование проекта, рассмотренного на публичных слушаниях: </w:t>
      </w:r>
      <w:proofErr w:type="gramStart"/>
      <w:r w:rsidRPr="008D3E1B">
        <w:rPr>
          <w:b/>
          <w:bCs/>
          <w:sz w:val="28"/>
          <w:szCs w:val="28"/>
        </w:rPr>
        <w:t>«</w:t>
      </w:r>
      <w:r w:rsidRPr="008D3E1B">
        <w:rPr>
          <w:b/>
          <w:bCs/>
          <w:sz w:val="28"/>
          <w:szCs w:val="28"/>
          <w:lang w:eastAsia="en-US"/>
        </w:rPr>
        <w:t xml:space="preserve">Предоставление разрешения на отклонение от предельных параметров разрешенного строительства на земельном участке с кадастровым номером 57:25:0040307:69, площадью 4 813 кв. м, местоположением: </w:t>
      </w:r>
      <w:r>
        <w:rPr>
          <w:b/>
          <w:bCs/>
          <w:sz w:val="28"/>
          <w:szCs w:val="28"/>
          <w:lang w:eastAsia="en-US"/>
        </w:rPr>
        <w:br/>
      </w:r>
      <w:r w:rsidRPr="008D3E1B">
        <w:rPr>
          <w:b/>
          <w:bCs/>
          <w:sz w:val="28"/>
          <w:szCs w:val="28"/>
          <w:lang w:eastAsia="en-US"/>
        </w:rPr>
        <w:t>г. Орел, ул. Космонавтов, 1-д, в части отступов от границ земельного участка с северо-запада – 2,0 м, с запада – 0,0 м в целях реконструкции здания в офисный центр»</w:t>
      </w:r>
      <w:proofErr w:type="gramEnd"/>
    </w:p>
    <w:p w:rsidR="008A0603" w:rsidRPr="007D494E" w:rsidRDefault="008A0603" w:rsidP="008A0603">
      <w:pPr>
        <w:pStyle w:val="Standard"/>
        <w:contextualSpacing/>
        <w:jc w:val="both"/>
        <w:rPr>
          <w:bCs/>
          <w:sz w:val="28"/>
          <w:szCs w:val="28"/>
        </w:rPr>
      </w:pPr>
    </w:p>
    <w:p w:rsidR="008A0603" w:rsidRPr="007D494E" w:rsidRDefault="008A0603" w:rsidP="008A0603">
      <w:pPr>
        <w:pStyle w:val="Standard"/>
        <w:contextualSpacing/>
        <w:jc w:val="both"/>
        <w:rPr>
          <w:sz w:val="28"/>
          <w:szCs w:val="28"/>
        </w:rPr>
      </w:pPr>
      <w:r w:rsidRPr="007D494E">
        <w:rPr>
          <w:bCs/>
          <w:sz w:val="28"/>
          <w:szCs w:val="28"/>
        </w:rPr>
        <w:t>Правовой акт о назначении публичных слушаний</w:t>
      </w:r>
    </w:p>
    <w:p w:rsidR="008A0603" w:rsidRPr="007D494E" w:rsidRDefault="008A0603" w:rsidP="008A0603">
      <w:pPr>
        <w:pStyle w:val="Standard"/>
        <w:contextualSpacing/>
        <w:jc w:val="both"/>
        <w:rPr>
          <w:b/>
          <w:bCs/>
          <w:sz w:val="28"/>
          <w:szCs w:val="28"/>
        </w:rPr>
      </w:pPr>
      <w:r w:rsidRPr="007D494E">
        <w:rPr>
          <w:b/>
          <w:bCs/>
          <w:sz w:val="28"/>
          <w:szCs w:val="28"/>
        </w:rPr>
        <w:t>Постановление МЭРА города Орла</w:t>
      </w:r>
      <w:r>
        <w:rPr>
          <w:b/>
          <w:bCs/>
          <w:sz w:val="28"/>
          <w:szCs w:val="28"/>
        </w:rPr>
        <w:t xml:space="preserve"> от 01</w:t>
      </w:r>
      <w:r w:rsidRPr="007D494E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8</w:t>
      </w:r>
      <w:r w:rsidRPr="007D494E">
        <w:rPr>
          <w:b/>
          <w:bCs/>
          <w:sz w:val="28"/>
          <w:szCs w:val="28"/>
        </w:rPr>
        <w:t xml:space="preserve">.2018 </w:t>
      </w:r>
      <w:r>
        <w:rPr>
          <w:b/>
          <w:bCs/>
          <w:sz w:val="28"/>
          <w:szCs w:val="28"/>
        </w:rPr>
        <w:t>г. № 80</w:t>
      </w:r>
      <w:r w:rsidRPr="007D494E">
        <w:rPr>
          <w:b/>
          <w:bCs/>
          <w:sz w:val="28"/>
          <w:szCs w:val="28"/>
        </w:rPr>
        <w:t>–П</w:t>
      </w:r>
    </w:p>
    <w:p w:rsidR="008A0603" w:rsidRPr="007D494E" w:rsidRDefault="008A0603" w:rsidP="008A0603">
      <w:pPr>
        <w:pStyle w:val="Standard"/>
        <w:spacing w:line="20" w:lineRule="atLeast"/>
        <w:contextualSpacing/>
        <w:jc w:val="both"/>
        <w:rPr>
          <w:bCs/>
          <w:sz w:val="28"/>
          <w:szCs w:val="28"/>
        </w:rPr>
      </w:pPr>
    </w:p>
    <w:p w:rsidR="008A0603" w:rsidRPr="00F34A90" w:rsidRDefault="008A0603" w:rsidP="008A0603">
      <w:pPr>
        <w:pStyle w:val="Standard"/>
        <w:spacing w:line="20" w:lineRule="atLeast"/>
        <w:contextualSpacing/>
        <w:jc w:val="both"/>
        <w:rPr>
          <w:b/>
          <w:sz w:val="28"/>
          <w:szCs w:val="28"/>
        </w:rPr>
      </w:pPr>
      <w:r w:rsidRPr="007D494E">
        <w:rPr>
          <w:bCs/>
          <w:sz w:val="28"/>
          <w:szCs w:val="28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</w:rPr>
        <w:t>2</w:t>
      </w:r>
      <w:r w:rsidRPr="00F34A90">
        <w:rPr>
          <w:b/>
          <w:bCs/>
          <w:sz w:val="28"/>
          <w:szCs w:val="28"/>
        </w:rPr>
        <w:t xml:space="preserve"> человек</w:t>
      </w:r>
      <w:r>
        <w:rPr>
          <w:b/>
          <w:bCs/>
          <w:sz w:val="28"/>
          <w:szCs w:val="28"/>
        </w:rPr>
        <w:t>а</w:t>
      </w:r>
    </w:p>
    <w:p w:rsidR="008A0603" w:rsidRPr="007D494E" w:rsidRDefault="008A0603" w:rsidP="008A0603">
      <w:pPr>
        <w:pStyle w:val="Standard"/>
        <w:spacing w:line="20" w:lineRule="atLeast"/>
        <w:contextualSpacing/>
        <w:jc w:val="both"/>
        <w:rPr>
          <w:bCs/>
          <w:sz w:val="28"/>
          <w:szCs w:val="28"/>
        </w:rPr>
      </w:pPr>
    </w:p>
    <w:p w:rsidR="008A0603" w:rsidRPr="007D494E" w:rsidRDefault="008A0603" w:rsidP="008A0603">
      <w:pPr>
        <w:pStyle w:val="Standard"/>
        <w:spacing w:line="20" w:lineRule="atLeast"/>
        <w:contextualSpacing/>
        <w:jc w:val="both"/>
        <w:rPr>
          <w:sz w:val="28"/>
          <w:szCs w:val="28"/>
        </w:rPr>
      </w:pPr>
      <w:r w:rsidRPr="007D494E">
        <w:rPr>
          <w:bCs/>
          <w:sz w:val="28"/>
          <w:szCs w:val="28"/>
        </w:rPr>
        <w:t xml:space="preserve">Реквизиты протокола публичных слушаний, на основании которого подготовлено заключение: </w:t>
      </w:r>
      <w:r w:rsidRPr="00F34A90">
        <w:rPr>
          <w:b/>
          <w:bCs/>
          <w:sz w:val="28"/>
          <w:szCs w:val="28"/>
        </w:rPr>
        <w:t>от «</w:t>
      </w:r>
      <w:r>
        <w:rPr>
          <w:b/>
          <w:bCs/>
          <w:sz w:val="28"/>
          <w:szCs w:val="28"/>
        </w:rPr>
        <w:t>16</w:t>
      </w:r>
      <w:r w:rsidRPr="00F34A90">
        <w:rPr>
          <w:b/>
          <w:bCs/>
          <w:sz w:val="28"/>
          <w:szCs w:val="28"/>
        </w:rPr>
        <w:t>» августа 2018 года №</w:t>
      </w:r>
      <w:r>
        <w:rPr>
          <w:b/>
          <w:bCs/>
          <w:sz w:val="28"/>
          <w:szCs w:val="28"/>
        </w:rPr>
        <w:t xml:space="preserve"> 4</w:t>
      </w:r>
    </w:p>
    <w:p w:rsidR="008A0603" w:rsidRPr="007D494E" w:rsidRDefault="008A0603" w:rsidP="008A0603">
      <w:pPr>
        <w:pStyle w:val="Standard"/>
        <w:spacing w:line="20" w:lineRule="atLeast"/>
        <w:contextualSpacing/>
        <w:jc w:val="both"/>
        <w:rPr>
          <w:bCs/>
          <w:sz w:val="28"/>
          <w:szCs w:val="28"/>
        </w:rPr>
      </w:pPr>
    </w:p>
    <w:p w:rsidR="008A0603" w:rsidRPr="007D494E" w:rsidRDefault="008A0603" w:rsidP="008A0603">
      <w:pPr>
        <w:pStyle w:val="Standard"/>
        <w:spacing w:line="20" w:lineRule="atLeast"/>
        <w:contextualSpacing/>
        <w:jc w:val="center"/>
        <w:rPr>
          <w:b/>
          <w:bCs/>
          <w:sz w:val="28"/>
          <w:szCs w:val="28"/>
        </w:rPr>
      </w:pPr>
      <w:r w:rsidRPr="007D494E">
        <w:rPr>
          <w:b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</w:t>
      </w:r>
      <w:r>
        <w:rPr>
          <w:b/>
          <w:sz w:val="28"/>
          <w:szCs w:val="28"/>
        </w:rPr>
        <w:t>й проводятся публичные слушания</w:t>
      </w: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4362"/>
        <w:gridCol w:w="4395"/>
      </w:tblGrid>
      <w:tr w:rsidR="008A0603" w:rsidRPr="007D494E" w:rsidTr="00B2169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603" w:rsidRPr="007D494E" w:rsidRDefault="008A0603" w:rsidP="00B2169B">
            <w:pPr>
              <w:pStyle w:val="Standard"/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494E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7D494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7D494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603" w:rsidRPr="007D494E" w:rsidRDefault="008A0603" w:rsidP="00B2169B">
            <w:pPr>
              <w:pStyle w:val="Standard"/>
              <w:spacing w:line="20" w:lineRule="atLeast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7D494E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603" w:rsidRPr="007D494E" w:rsidRDefault="008A0603" w:rsidP="00B2169B">
            <w:pPr>
              <w:pStyle w:val="Standard"/>
              <w:spacing w:line="20" w:lineRule="atLeast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7D494E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8A0603" w:rsidRPr="007D494E" w:rsidRDefault="008A0603" w:rsidP="00B2169B">
            <w:pPr>
              <w:pStyle w:val="Standard"/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494E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8A0603" w:rsidRPr="007D494E" w:rsidTr="00B2169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603" w:rsidRPr="007D494E" w:rsidRDefault="008A0603" w:rsidP="00B2169B">
            <w:pPr>
              <w:pStyle w:val="Standard"/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494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603" w:rsidRPr="007D494E" w:rsidRDefault="008A0603" w:rsidP="00B2169B">
            <w:pPr>
              <w:pStyle w:val="Standard"/>
              <w:spacing w:line="2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7D494E">
              <w:rPr>
                <w:b/>
                <w:sz w:val="28"/>
                <w:szCs w:val="28"/>
              </w:rPr>
              <w:t>Не поступало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603" w:rsidRPr="007D494E" w:rsidRDefault="008A0603" w:rsidP="00B2169B">
            <w:pPr>
              <w:pStyle w:val="Standard"/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494E">
              <w:rPr>
                <w:b/>
                <w:sz w:val="28"/>
                <w:szCs w:val="28"/>
              </w:rPr>
              <w:t>Не поступало</w:t>
            </w:r>
          </w:p>
        </w:tc>
      </w:tr>
    </w:tbl>
    <w:p w:rsidR="008A0603" w:rsidRPr="007D494E" w:rsidRDefault="008A0603" w:rsidP="008A060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0603" w:rsidRPr="007D494E" w:rsidRDefault="008A0603" w:rsidP="008A060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0603" w:rsidRPr="007D494E" w:rsidRDefault="008A0603" w:rsidP="008A0603">
      <w:pPr>
        <w:pStyle w:val="Standard"/>
        <w:contextualSpacing/>
        <w:jc w:val="center"/>
        <w:rPr>
          <w:b/>
          <w:sz w:val="28"/>
          <w:szCs w:val="28"/>
        </w:rPr>
      </w:pPr>
      <w:r w:rsidRPr="007D494E">
        <w:rPr>
          <w:b/>
          <w:sz w:val="28"/>
          <w:szCs w:val="28"/>
        </w:rPr>
        <w:t>Предложения и замечания ины</w:t>
      </w:r>
      <w:r>
        <w:rPr>
          <w:b/>
          <w:sz w:val="28"/>
          <w:szCs w:val="28"/>
        </w:rPr>
        <w:t>х участников публичных слушаний</w:t>
      </w: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4362"/>
        <w:gridCol w:w="4395"/>
      </w:tblGrid>
      <w:tr w:rsidR="008A0603" w:rsidRPr="007D494E" w:rsidTr="00B2169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603" w:rsidRPr="007D494E" w:rsidRDefault="008A0603" w:rsidP="00B2169B">
            <w:pPr>
              <w:pStyle w:val="Standard"/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494E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7D494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7D494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603" w:rsidRPr="007D494E" w:rsidRDefault="008A0603" w:rsidP="00B2169B">
            <w:pPr>
              <w:pStyle w:val="Standard"/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494E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603" w:rsidRPr="007D494E" w:rsidRDefault="008A0603" w:rsidP="00B2169B">
            <w:pPr>
              <w:pStyle w:val="Standard"/>
              <w:spacing w:line="20" w:lineRule="atLeast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7D494E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8A0603" w:rsidRPr="007D494E" w:rsidRDefault="008A0603" w:rsidP="00B2169B">
            <w:pPr>
              <w:pStyle w:val="Standard"/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494E">
              <w:rPr>
                <w:b/>
                <w:bCs/>
                <w:sz w:val="28"/>
                <w:szCs w:val="28"/>
              </w:rPr>
              <w:t>рекомендации комиссии</w:t>
            </w:r>
          </w:p>
        </w:tc>
      </w:tr>
      <w:tr w:rsidR="008A0603" w:rsidRPr="007D494E" w:rsidTr="00B2169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A0603" w:rsidRPr="007D494E" w:rsidRDefault="008A0603" w:rsidP="00B2169B">
            <w:pPr>
              <w:pStyle w:val="Standard"/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494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603" w:rsidRPr="007D494E" w:rsidRDefault="008A0603" w:rsidP="00B2169B">
            <w:pPr>
              <w:pStyle w:val="Standard"/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494E">
              <w:rPr>
                <w:b/>
                <w:sz w:val="28"/>
                <w:szCs w:val="28"/>
              </w:rPr>
              <w:t>Не поступало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0603" w:rsidRPr="007D494E" w:rsidRDefault="008A0603" w:rsidP="00B2169B">
            <w:pPr>
              <w:pStyle w:val="Standard"/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7D494E">
              <w:rPr>
                <w:b/>
                <w:sz w:val="28"/>
                <w:szCs w:val="28"/>
              </w:rPr>
              <w:t>Не поступало</w:t>
            </w:r>
          </w:p>
        </w:tc>
      </w:tr>
    </w:tbl>
    <w:p w:rsidR="008A0603" w:rsidRPr="007D494E" w:rsidRDefault="008A0603" w:rsidP="008A060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0603" w:rsidRPr="007D494E" w:rsidRDefault="008A0603" w:rsidP="008A0603">
      <w:pPr>
        <w:pStyle w:val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94E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8A0603" w:rsidRPr="00C736C0" w:rsidRDefault="008A0603" w:rsidP="008A0603">
      <w:pPr>
        <w:pStyle w:val="Standard"/>
        <w:ind w:firstLine="706"/>
        <w:contextualSpacing/>
        <w:jc w:val="both"/>
        <w:rPr>
          <w:b/>
          <w:bCs/>
          <w:sz w:val="28"/>
          <w:szCs w:val="28"/>
          <w:lang w:eastAsia="en-US"/>
        </w:rPr>
      </w:pPr>
      <w:r w:rsidRPr="007D494E">
        <w:rPr>
          <w:sz w:val="28"/>
          <w:szCs w:val="28"/>
        </w:rPr>
        <w:t xml:space="preserve">1. </w:t>
      </w:r>
      <w:proofErr w:type="gramStart"/>
      <w:r w:rsidRPr="007D494E">
        <w:rPr>
          <w:sz w:val="28"/>
          <w:szCs w:val="28"/>
        </w:rPr>
        <w:t xml:space="preserve">Публичные слушания в городе Орле по вопросу </w:t>
      </w:r>
      <w:r>
        <w:rPr>
          <w:sz w:val="28"/>
          <w:szCs w:val="28"/>
        </w:rPr>
        <w:t>п</w:t>
      </w:r>
      <w:r w:rsidRPr="00090EE8">
        <w:rPr>
          <w:bCs/>
          <w:sz w:val="28"/>
          <w:szCs w:val="28"/>
          <w:lang w:eastAsia="en-US"/>
        </w:rPr>
        <w:t>редоставлени</w:t>
      </w:r>
      <w:r>
        <w:rPr>
          <w:bCs/>
          <w:sz w:val="28"/>
          <w:szCs w:val="28"/>
          <w:lang w:eastAsia="en-US"/>
        </w:rPr>
        <w:t>я</w:t>
      </w:r>
      <w:r w:rsidRPr="00090EE8">
        <w:rPr>
          <w:bCs/>
          <w:sz w:val="28"/>
          <w:szCs w:val="28"/>
          <w:lang w:eastAsia="en-US"/>
        </w:rPr>
        <w:t xml:space="preserve"> разрешения на отклонение от предельных параметров разрешенного строительства на земельном участке с кадастровым номером 57:25:0040307:69, площадью 4 813 кв. м, местоположением: г. Орел, </w:t>
      </w:r>
      <w:r>
        <w:rPr>
          <w:bCs/>
          <w:sz w:val="28"/>
          <w:szCs w:val="28"/>
          <w:lang w:eastAsia="en-US"/>
        </w:rPr>
        <w:br/>
      </w:r>
      <w:r w:rsidRPr="00090EE8">
        <w:rPr>
          <w:bCs/>
          <w:sz w:val="28"/>
          <w:szCs w:val="28"/>
          <w:lang w:eastAsia="en-US"/>
        </w:rPr>
        <w:t>ул. Космонавтов, 1-д, в части отступов от границ земельного участка с северо-запада – 2,0 м, с запада – 0,0 м в целях реконструкции здания в офисный центр</w:t>
      </w:r>
      <w:r>
        <w:rPr>
          <w:b/>
          <w:bCs/>
          <w:sz w:val="28"/>
          <w:szCs w:val="28"/>
          <w:lang w:eastAsia="en-US"/>
        </w:rPr>
        <w:t xml:space="preserve"> </w:t>
      </w:r>
      <w:r w:rsidRPr="003F1D9B">
        <w:rPr>
          <w:sz w:val="28"/>
          <w:szCs w:val="28"/>
        </w:rPr>
        <w:t>проведены</w:t>
      </w:r>
      <w:proofErr w:type="gramEnd"/>
      <w:r w:rsidRPr="007D494E">
        <w:rPr>
          <w:sz w:val="28"/>
          <w:szCs w:val="28"/>
        </w:rPr>
        <w:t xml:space="preserve"> в соответствии с действующим законодательством, Положением «О порядке проведения публичных </w:t>
      </w:r>
      <w:r w:rsidRPr="007D494E">
        <w:rPr>
          <w:sz w:val="28"/>
          <w:szCs w:val="28"/>
        </w:rPr>
        <w:lastRenderedPageBreak/>
        <w:t>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8A0603" w:rsidRDefault="008A0603" w:rsidP="008A0603">
      <w:pPr>
        <w:pStyle w:val="Standard"/>
        <w:ind w:firstLine="706"/>
        <w:jc w:val="both"/>
        <w:rPr>
          <w:sz w:val="28"/>
          <w:szCs w:val="28"/>
        </w:rPr>
      </w:pPr>
      <w:r w:rsidRPr="007D494E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Участники публичных слушаний не возражали против п</w:t>
      </w:r>
      <w:r w:rsidRPr="00090EE8">
        <w:rPr>
          <w:bCs/>
          <w:sz w:val="28"/>
          <w:szCs w:val="28"/>
          <w:lang w:eastAsia="en-US"/>
        </w:rPr>
        <w:t>редоставлени</w:t>
      </w:r>
      <w:r>
        <w:rPr>
          <w:bCs/>
          <w:sz w:val="28"/>
          <w:szCs w:val="28"/>
          <w:lang w:eastAsia="en-US"/>
        </w:rPr>
        <w:t>я</w:t>
      </w:r>
      <w:r w:rsidRPr="00090EE8">
        <w:rPr>
          <w:bCs/>
          <w:sz w:val="28"/>
          <w:szCs w:val="28"/>
          <w:lang w:eastAsia="en-US"/>
        </w:rPr>
        <w:t xml:space="preserve"> разрешения на отклонение от предельных параметров разрешенного строительства на земельном участке с кадастровым номером 57:25:0040307:69, площадью 4 813 кв. м, местоположением: г. Орел, </w:t>
      </w:r>
      <w:r>
        <w:rPr>
          <w:bCs/>
          <w:sz w:val="28"/>
          <w:szCs w:val="28"/>
          <w:lang w:eastAsia="en-US"/>
        </w:rPr>
        <w:br/>
      </w:r>
      <w:r w:rsidRPr="00090EE8">
        <w:rPr>
          <w:bCs/>
          <w:sz w:val="28"/>
          <w:szCs w:val="28"/>
          <w:lang w:eastAsia="en-US"/>
        </w:rPr>
        <w:t>ул. Космонавтов, 1-д, в части отступов от границ земельного участка с северо-запада – 2,0 м, с запада – 0,0 м в целях реконструкции здания в офисный центр</w:t>
      </w:r>
      <w:r>
        <w:rPr>
          <w:bCs/>
          <w:sz w:val="28"/>
          <w:szCs w:val="28"/>
          <w:lang w:eastAsia="en-US"/>
        </w:rPr>
        <w:t>.</w:t>
      </w:r>
      <w:proofErr w:type="gramEnd"/>
    </w:p>
    <w:p w:rsidR="008A0603" w:rsidRPr="007D494E" w:rsidRDefault="008A0603" w:rsidP="008A0603">
      <w:pPr>
        <w:pStyle w:val="Standard"/>
        <w:contextualSpacing/>
        <w:jc w:val="both"/>
        <w:rPr>
          <w:sz w:val="28"/>
          <w:szCs w:val="28"/>
        </w:rPr>
      </w:pPr>
    </w:p>
    <w:p w:rsidR="008A0603" w:rsidRPr="007D494E" w:rsidRDefault="008A0603" w:rsidP="008A0603">
      <w:pPr>
        <w:pStyle w:val="Standard"/>
        <w:contextualSpacing/>
        <w:jc w:val="both"/>
        <w:rPr>
          <w:sz w:val="28"/>
          <w:szCs w:val="28"/>
        </w:rPr>
      </w:pPr>
    </w:p>
    <w:p w:rsidR="008A0603" w:rsidRPr="007D494E" w:rsidRDefault="008A0603" w:rsidP="008A0603">
      <w:pPr>
        <w:pStyle w:val="Standard"/>
        <w:jc w:val="both"/>
        <w:rPr>
          <w:sz w:val="28"/>
          <w:szCs w:val="28"/>
        </w:rPr>
      </w:pPr>
      <w:r w:rsidRPr="007D494E">
        <w:rPr>
          <w:sz w:val="28"/>
          <w:szCs w:val="28"/>
        </w:rPr>
        <w:t xml:space="preserve">Председатель комиссии по землепользованию </w:t>
      </w:r>
    </w:p>
    <w:p w:rsidR="008A0603" w:rsidRPr="007D494E" w:rsidRDefault="008A0603" w:rsidP="008A0603">
      <w:pPr>
        <w:pStyle w:val="Standard"/>
        <w:jc w:val="both"/>
        <w:rPr>
          <w:sz w:val="28"/>
          <w:szCs w:val="28"/>
        </w:rPr>
      </w:pPr>
      <w:r w:rsidRPr="007D494E">
        <w:rPr>
          <w:sz w:val="28"/>
          <w:szCs w:val="28"/>
        </w:rPr>
        <w:t xml:space="preserve">и </w:t>
      </w:r>
      <w:proofErr w:type="gramStart"/>
      <w:r w:rsidRPr="007D494E">
        <w:rPr>
          <w:sz w:val="28"/>
          <w:szCs w:val="28"/>
        </w:rPr>
        <w:t>застройке города</w:t>
      </w:r>
      <w:proofErr w:type="gramEnd"/>
      <w:r w:rsidRPr="007D494E">
        <w:rPr>
          <w:sz w:val="28"/>
          <w:szCs w:val="28"/>
        </w:rPr>
        <w:t xml:space="preserve">, первый заместитель главы </w:t>
      </w:r>
    </w:p>
    <w:p w:rsidR="008A0603" w:rsidRPr="007D494E" w:rsidRDefault="008A0603" w:rsidP="008A0603">
      <w:pPr>
        <w:pStyle w:val="Standard"/>
        <w:contextualSpacing/>
        <w:jc w:val="both"/>
        <w:rPr>
          <w:sz w:val="28"/>
          <w:szCs w:val="28"/>
        </w:rPr>
      </w:pPr>
      <w:r w:rsidRPr="007D494E">
        <w:rPr>
          <w:sz w:val="28"/>
          <w:szCs w:val="28"/>
        </w:rPr>
        <w:t xml:space="preserve">администрации города Орла                                 </w:t>
      </w:r>
      <w:r>
        <w:rPr>
          <w:sz w:val="28"/>
          <w:szCs w:val="28"/>
        </w:rPr>
        <w:t xml:space="preserve">                             </w:t>
      </w:r>
      <w:r w:rsidRPr="007D494E">
        <w:rPr>
          <w:sz w:val="28"/>
          <w:szCs w:val="28"/>
        </w:rPr>
        <w:t>О.В. Минкин</w:t>
      </w:r>
    </w:p>
    <w:p w:rsidR="008A0603" w:rsidRPr="007D494E" w:rsidRDefault="008A0603" w:rsidP="008A0603">
      <w:pPr>
        <w:pStyle w:val="Standard"/>
        <w:contextualSpacing/>
        <w:jc w:val="both"/>
        <w:rPr>
          <w:sz w:val="28"/>
          <w:szCs w:val="28"/>
        </w:rPr>
      </w:pPr>
    </w:p>
    <w:p w:rsidR="008A0603" w:rsidRPr="007D494E" w:rsidRDefault="008A0603" w:rsidP="008A0603">
      <w:pPr>
        <w:pStyle w:val="Standard"/>
        <w:contextualSpacing/>
        <w:jc w:val="both"/>
        <w:rPr>
          <w:sz w:val="28"/>
          <w:szCs w:val="28"/>
        </w:rPr>
      </w:pPr>
    </w:p>
    <w:p w:rsidR="008A0603" w:rsidRPr="007D494E" w:rsidRDefault="008A0603" w:rsidP="008A0603">
      <w:pPr>
        <w:pStyle w:val="Standard"/>
        <w:contextualSpacing/>
        <w:jc w:val="both"/>
        <w:rPr>
          <w:sz w:val="28"/>
          <w:szCs w:val="28"/>
        </w:rPr>
      </w:pPr>
      <w:r w:rsidRPr="007D494E">
        <w:rPr>
          <w:sz w:val="28"/>
          <w:szCs w:val="28"/>
        </w:rPr>
        <w:t>Член Комиссии, ответственный</w:t>
      </w:r>
    </w:p>
    <w:p w:rsidR="008A0603" w:rsidRPr="007D494E" w:rsidRDefault="008A0603" w:rsidP="008A0603">
      <w:pPr>
        <w:pStyle w:val="Standard"/>
        <w:contextualSpacing/>
        <w:jc w:val="both"/>
        <w:rPr>
          <w:sz w:val="28"/>
          <w:szCs w:val="28"/>
        </w:rPr>
      </w:pPr>
      <w:r w:rsidRPr="007D494E">
        <w:rPr>
          <w:sz w:val="28"/>
          <w:szCs w:val="28"/>
        </w:rPr>
        <w:t>за организацию проведения</w:t>
      </w:r>
    </w:p>
    <w:p w:rsidR="008A0603" w:rsidRPr="007D494E" w:rsidRDefault="008A0603" w:rsidP="008A0603">
      <w:pPr>
        <w:pStyle w:val="Standard"/>
        <w:contextualSpacing/>
        <w:jc w:val="both"/>
        <w:rPr>
          <w:sz w:val="28"/>
          <w:szCs w:val="28"/>
        </w:rPr>
      </w:pPr>
      <w:r w:rsidRPr="007D494E">
        <w:rPr>
          <w:sz w:val="28"/>
          <w:szCs w:val="28"/>
        </w:rPr>
        <w:t xml:space="preserve">публичных слушаний                                                  </w:t>
      </w:r>
      <w:r>
        <w:rPr>
          <w:sz w:val="28"/>
          <w:szCs w:val="28"/>
        </w:rPr>
        <w:t xml:space="preserve">                     </w:t>
      </w:r>
      <w:r w:rsidRPr="007D494E">
        <w:rPr>
          <w:sz w:val="28"/>
          <w:szCs w:val="28"/>
        </w:rPr>
        <w:t xml:space="preserve">Л.А. </w:t>
      </w:r>
      <w:proofErr w:type="spellStart"/>
      <w:r w:rsidRPr="007D494E">
        <w:rPr>
          <w:sz w:val="28"/>
          <w:szCs w:val="28"/>
        </w:rPr>
        <w:t>Шлыкова</w:t>
      </w:r>
      <w:proofErr w:type="spellEnd"/>
    </w:p>
    <w:p w:rsidR="008A0603" w:rsidRDefault="008A0603" w:rsidP="008A0603">
      <w:pPr>
        <w:jc w:val="both"/>
        <w:rPr>
          <w:sz w:val="28"/>
          <w:szCs w:val="28"/>
        </w:rPr>
      </w:pPr>
    </w:p>
    <w:p w:rsidR="000D23D6" w:rsidRDefault="000D23D6">
      <w:bookmarkStart w:id="0" w:name="_GoBack"/>
      <w:bookmarkEnd w:id="0"/>
    </w:p>
    <w:sectPr w:rsidR="000D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5F"/>
    <w:rsid w:val="000D23D6"/>
    <w:rsid w:val="008A0603"/>
    <w:rsid w:val="00F6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060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">
    <w:name w:val="Абзац списка1"/>
    <w:basedOn w:val="Standard"/>
    <w:rsid w:val="008A0603"/>
    <w:pPr>
      <w:spacing w:after="160" w:line="254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060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">
    <w:name w:val="Абзац списка1"/>
    <w:basedOn w:val="Standard"/>
    <w:rsid w:val="008A0603"/>
    <w:pPr>
      <w:spacing w:after="160" w:line="254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2018-08-22T08:32:00Z</dcterms:created>
  <dcterms:modified xsi:type="dcterms:W3CDTF">2018-08-22T08:32:00Z</dcterms:modified>
</cp:coreProperties>
</file>