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  <w:bookmarkStart w:id="0" w:name="_GoBack"/>
      <w:bookmarkEnd w:id="0"/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Pr="007D7270">
        <w:rPr>
          <w:sz w:val="28"/>
          <w:szCs w:val="28"/>
          <w:lang w:val="ru-RU"/>
        </w:rPr>
        <w:t>57:25:00</w:t>
      </w:r>
      <w:r w:rsidR="008A20E8">
        <w:rPr>
          <w:sz w:val="28"/>
          <w:szCs w:val="28"/>
          <w:lang w:val="ru-RU"/>
        </w:rPr>
        <w:t>30615</w:t>
      </w:r>
      <w:r w:rsidRPr="007D7270">
        <w:rPr>
          <w:sz w:val="28"/>
          <w:szCs w:val="28"/>
          <w:lang w:val="ru-RU"/>
        </w:rPr>
        <w:t>:</w:t>
      </w:r>
      <w:r w:rsidR="008A20E8">
        <w:rPr>
          <w:sz w:val="28"/>
          <w:szCs w:val="28"/>
          <w:lang w:val="ru-RU"/>
        </w:rPr>
        <w:t>2</w:t>
      </w:r>
      <w:r w:rsidRPr="00784EE0">
        <w:rPr>
          <w:sz w:val="28"/>
          <w:szCs w:val="28"/>
          <w:lang w:val="ru-RU"/>
        </w:rPr>
        <w:t xml:space="preserve"> по </w:t>
      </w:r>
      <w:r w:rsidR="008A20E8">
        <w:rPr>
          <w:sz w:val="28"/>
          <w:szCs w:val="28"/>
          <w:lang w:val="ru-RU"/>
        </w:rPr>
        <w:t>ул. Фомина</w:t>
      </w:r>
      <w:r w:rsidR="009D78D8">
        <w:rPr>
          <w:sz w:val="28"/>
          <w:szCs w:val="28"/>
          <w:lang w:val="ru-RU"/>
        </w:rPr>
        <w:t xml:space="preserve">, д. </w:t>
      </w:r>
      <w:r w:rsidR="008A20E8">
        <w:rPr>
          <w:sz w:val="28"/>
          <w:szCs w:val="28"/>
          <w:lang w:val="ru-RU"/>
        </w:rPr>
        <w:t>92</w:t>
      </w:r>
      <w:r>
        <w:rPr>
          <w:sz w:val="28"/>
          <w:szCs w:val="28"/>
          <w:lang w:val="ru-RU"/>
        </w:rPr>
        <w:t xml:space="preserve"> </w:t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</w:t>
      </w:r>
      <w:r w:rsidR="008A20E8">
        <w:rPr>
          <w:sz w:val="28"/>
          <w:szCs w:val="28"/>
          <w:lang w:val="ru-RU"/>
        </w:rPr>
        <w:t>30615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 w:rsidR="009D78D8">
        <w:rPr>
          <w:sz w:val="28"/>
          <w:szCs w:val="28"/>
          <w:lang w:val="ru-RU"/>
        </w:rPr>
        <w:t xml:space="preserve"> </w:t>
      </w:r>
      <w:r w:rsidR="008A20E8" w:rsidRPr="008A20E8">
        <w:rPr>
          <w:sz w:val="28"/>
          <w:szCs w:val="28"/>
          <w:lang w:val="ru-RU"/>
        </w:rPr>
        <w:t>Рудневой Тамары Викторовны, Руднева Валерия Викторовича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A20E8"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9D78D8">
        <w:rPr>
          <w:sz w:val="28"/>
          <w:szCs w:val="28"/>
          <w:lang w:val="ru-RU"/>
        </w:rPr>
        <w:t>03.1</w:t>
      </w:r>
      <w:r w:rsidR="008A20E8">
        <w:rPr>
          <w:sz w:val="28"/>
          <w:szCs w:val="28"/>
          <w:lang w:val="ru-RU"/>
        </w:rPr>
        <w:t>0</w:t>
      </w:r>
      <w:r w:rsidR="009D78D8">
        <w:rPr>
          <w:sz w:val="28"/>
          <w:szCs w:val="28"/>
          <w:lang w:val="ru-RU"/>
        </w:rPr>
        <w:t>.2022</w:t>
      </w:r>
      <w:r>
        <w:rPr>
          <w:sz w:val="28"/>
          <w:szCs w:val="28"/>
          <w:lang w:val="ru-RU"/>
        </w:rPr>
        <w:t xml:space="preserve"> № КУВИ-001</w:t>
      </w:r>
      <w:r w:rsidRPr="00F75AAE">
        <w:rPr>
          <w:sz w:val="28"/>
          <w:szCs w:val="28"/>
          <w:lang w:val="ru-RU"/>
        </w:rPr>
        <w:t>/2022-</w:t>
      </w:r>
      <w:r w:rsidR="008A20E8">
        <w:rPr>
          <w:sz w:val="28"/>
          <w:szCs w:val="28"/>
          <w:lang w:val="ru-RU"/>
        </w:rPr>
        <w:t>173075254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A20E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="008A20E8" w:rsidRPr="008A20E8">
        <w:rPr>
          <w:sz w:val="28"/>
          <w:szCs w:val="28"/>
          <w:lang w:val="ru-RU"/>
        </w:rPr>
        <w:t xml:space="preserve">1 012 </w:t>
      </w:r>
      <w:proofErr w:type="spellStart"/>
      <w:r w:rsidR="008A20E8" w:rsidRPr="008A20E8">
        <w:rPr>
          <w:sz w:val="28"/>
          <w:szCs w:val="28"/>
          <w:lang w:val="ru-RU"/>
        </w:rPr>
        <w:t>кв.м</w:t>
      </w:r>
      <w:proofErr w:type="spellEnd"/>
      <w:r w:rsidR="008A20E8" w:rsidRPr="008A20E8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57:25:0030615:2, площадью</w:t>
      </w:r>
      <w:r w:rsidR="008A20E8">
        <w:rPr>
          <w:sz w:val="28"/>
          <w:szCs w:val="28"/>
          <w:lang w:val="ru-RU"/>
        </w:rPr>
        <w:t xml:space="preserve"> </w:t>
      </w:r>
      <w:r w:rsidR="008A20E8" w:rsidRPr="008A20E8">
        <w:rPr>
          <w:sz w:val="28"/>
          <w:szCs w:val="28"/>
          <w:lang w:val="ru-RU"/>
        </w:rPr>
        <w:t xml:space="preserve">840 </w:t>
      </w:r>
      <w:proofErr w:type="spellStart"/>
      <w:r w:rsidR="008A20E8" w:rsidRPr="008A20E8">
        <w:rPr>
          <w:sz w:val="28"/>
          <w:szCs w:val="28"/>
          <w:lang w:val="ru-RU"/>
        </w:rPr>
        <w:t>кв.м</w:t>
      </w:r>
      <w:proofErr w:type="spellEnd"/>
      <w:r w:rsidR="008A20E8" w:rsidRPr="008A20E8">
        <w:rPr>
          <w:sz w:val="28"/>
          <w:szCs w:val="28"/>
          <w:lang w:val="ru-RU"/>
        </w:rPr>
        <w:t xml:space="preserve">, местоположением: г. Орел, ул. Фомина, д. 92, принадлежащего на праве общей долевой собственности Рудневой Тамаре Викторовне, Рудневу Валерию Викторовичу, и земель, находящихся в государственной собственности, площадью 172 </w:t>
      </w:r>
      <w:proofErr w:type="spellStart"/>
      <w:r w:rsidR="008A20E8" w:rsidRPr="008A20E8">
        <w:rPr>
          <w:sz w:val="28"/>
          <w:szCs w:val="28"/>
          <w:lang w:val="ru-RU"/>
        </w:rPr>
        <w:t>кв.м</w:t>
      </w:r>
      <w:proofErr w:type="spellEnd"/>
      <w:r w:rsidR="008A20E8" w:rsidRPr="008A20E8">
        <w:rPr>
          <w:sz w:val="28"/>
          <w:szCs w:val="28"/>
          <w:lang w:val="ru-RU"/>
        </w:rPr>
        <w:t>, в кадастровом квартале № 57:25:0030615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lastRenderedPageBreak/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 w:rsidR="009D78D8">
        <w:rPr>
          <w:rFonts w:eastAsia="Calibri"/>
          <w:sz w:val="28"/>
          <w:szCs w:val="28"/>
          <w:lang w:val="ru-RU"/>
        </w:rPr>
        <w:t xml:space="preserve"> </w:t>
      </w:r>
      <w:r w:rsidRPr="00925A3B">
        <w:rPr>
          <w:rFonts w:eastAsia="Calibri"/>
          <w:sz w:val="28"/>
          <w:szCs w:val="28"/>
          <w:lang w:val="ru-RU"/>
        </w:rPr>
        <w:t xml:space="preserve">от </w:t>
      </w:r>
      <w:r>
        <w:rPr>
          <w:rFonts w:eastAsia="Calibri"/>
          <w:sz w:val="28"/>
          <w:szCs w:val="28"/>
          <w:lang w:val="ru-RU"/>
        </w:rPr>
        <w:t>12.07</w:t>
      </w:r>
      <w:r w:rsidRPr="00925A3B">
        <w:rPr>
          <w:rFonts w:eastAsia="Calibri"/>
          <w:sz w:val="28"/>
          <w:szCs w:val="28"/>
          <w:lang w:val="ru-RU"/>
        </w:rPr>
        <w:t>.202</w:t>
      </w:r>
      <w:r>
        <w:rPr>
          <w:rFonts w:eastAsia="Calibri"/>
          <w:sz w:val="28"/>
          <w:szCs w:val="28"/>
          <w:lang w:val="ru-RU"/>
        </w:rPr>
        <w:t>2</w:t>
      </w:r>
      <w:r w:rsidRPr="00925A3B">
        <w:rPr>
          <w:rFonts w:eastAsia="Calibri"/>
          <w:sz w:val="28"/>
          <w:szCs w:val="28"/>
          <w:lang w:val="ru-RU"/>
        </w:rPr>
        <w:t xml:space="preserve"> № </w:t>
      </w:r>
      <w:r>
        <w:rPr>
          <w:rFonts w:eastAsia="Calibri"/>
          <w:sz w:val="28"/>
          <w:szCs w:val="28"/>
          <w:lang w:val="ru-RU"/>
        </w:rPr>
        <w:t>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8A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2A7C30"/>
    <w:rsid w:val="008A20E8"/>
    <w:rsid w:val="009543AD"/>
    <w:rsid w:val="009D78D8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54636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2022-09-28T07:25:00Z</dcterms:created>
  <dcterms:modified xsi:type="dcterms:W3CDTF">2022-12-21T13:06:00Z</dcterms:modified>
</cp:coreProperties>
</file>