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47" w:rsidRDefault="00926047" w:rsidP="0092604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26047" w:rsidRPr="00A8113C" w:rsidRDefault="00926047" w:rsidP="0092604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26047" w:rsidRPr="00CD4F4F" w:rsidRDefault="00926047" w:rsidP="0092604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26047" w:rsidRPr="00CD4F4F" w:rsidRDefault="00926047" w:rsidP="0092604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26047" w:rsidRPr="00CD4F4F" w:rsidRDefault="00926047" w:rsidP="0092604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0030971:7 по пер. </w:t>
      </w:r>
      <w:proofErr w:type="gramStart"/>
      <w:r>
        <w:rPr>
          <w:sz w:val="28"/>
          <w:szCs w:val="28"/>
          <w:lang w:val="ru-RU"/>
        </w:rPr>
        <w:t>Столярному</w:t>
      </w:r>
      <w:proofErr w:type="gramEnd"/>
      <w:r>
        <w:rPr>
          <w:sz w:val="28"/>
          <w:szCs w:val="28"/>
          <w:lang w:val="ru-RU"/>
        </w:rPr>
        <w:t>, 5 в городе Орле</w:t>
      </w:r>
    </w:p>
    <w:p w:rsidR="00926047" w:rsidRPr="00CD4F4F" w:rsidRDefault="00926047" w:rsidP="00926047">
      <w:pPr>
        <w:jc w:val="center"/>
        <w:rPr>
          <w:sz w:val="28"/>
          <w:szCs w:val="28"/>
          <w:lang w:val="ru-RU"/>
        </w:rPr>
      </w:pPr>
    </w:p>
    <w:p w:rsidR="00926047" w:rsidRPr="00CD4F4F" w:rsidRDefault="00926047" w:rsidP="0092604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Крянги</w:t>
      </w:r>
      <w:proofErr w:type="spellEnd"/>
      <w:r>
        <w:rPr>
          <w:sz w:val="28"/>
          <w:szCs w:val="28"/>
          <w:lang w:val="ru-RU"/>
        </w:rPr>
        <w:t xml:space="preserve"> С.Б., Герасименко Т.Г.,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09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КУВИ-001/2019-22026948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26047" w:rsidRPr="00AE33FB" w:rsidRDefault="00926047" w:rsidP="0092604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</w:t>
      </w:r>
      <w:r>
        <w:rPr>
          <w:rFonts w:cs="Times New Roman"/>
          <w:bCs/>
          <w:sz w:val="28"/>
          <w:szCs w:val="28"/>
          <w:lang w:val="ru-RU"/>
        </w:rPr>
        <w:t>0971:7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493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пер. Столярный, 5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Крянге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Светлане Борисовне, Герасименко Татьяне Григорьевне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собственности, в части </w:t>
      </w:r>
      <w:r w:rsidRPr="00AE33FB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</w:t>
      </w:r>
      <w:r>
        <w:rPr>
          <w:rFonts w:cs="Times New Roman"/>
          <w:bCs/>
          <w:sz w:val="28"/>
          <w:szCs w:val="28"/>
          <w:lang w:val="ru-RU"/>
        </w:rPr>
        <w:t xml:space="preserve">стка с </w:t>
      </w:r>
      <w:r w:rsidRPr="00AE33FB">
        <w:rPr>
          <w:rFonts w:cs="Times New Roman"/>
          <w:bCs/>
          <w:sz w:val="28"/>
          <w:szCs w:val="28"/>
          <w:lang w:val="ru-RU"/>
        </w:rPr>
        <w:t>юго-западной</w:t>
      </w:r>
      <w:proofErr w:type="gramEnd"/>
      <w:r w:rsidRPr="00AE33FB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0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м.</w:t>
      </w:r>
    </w:p>
    <w:p w:rsidR="00926047" w:rsidRDefault="00926047" w:rsidP="0092604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26047" w:rsidRDefault="00926047" w:rsidP="0092604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26047" w:rsidRPr="00CD4F4F" w:rsidRDefault="00926047" w:rsidP="009260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26047" w:rsidRDefault="00926047" w:rsidP="0092604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26047" w:rsidRDefault="00926047" w:rsidP="00926047">
      <w:pPr>
        <w:pStyle w:val="Standard"/>
        <w:jc w:val="both"/>
        <w:rPr>
          <w:sz w:val="28"/>
          <w:szCs w:val="28"/>
          <w:lang w:val="ru-RU"/>
        </w:rPr>
      </w:pPr>
    </w:p>
    <w:p w:rsidR="00926047" w:rsidRDefault="00926047" w:rsidP="00926047">
      <w:pPr>
        <w:pStyle w:val="Standard"/>
        <w:jc w:val="both"/>
        <w:rPr>
          <w:sz w:val="28"/>
          <w:szCs w:val="28"/>
          <w:lang w:val="ru-RU"/>
        </w:rPr>
      </w:pPr>
    </w:p>
    <w:p w:rsidR="00926047" w:rsidRDefault="00926047" w:rsidP="0092604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926047" w:rsidRDefault="00926047" w:rsidP="0092604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EA7F8C" w:rsidRPr="00926047" w:rsidRDefault="00EA7F8C">
      <w:pPr>
        <w:rPr>
          <w:lang w:val="ru-RU"/>
        </w:rPr>
      </w:pPr>
      <w:bookmarkStart w:id="0" w:name="_GoBack"/>
      <w:bookmarkEnd w:id="0"/>
    </w:p>
    <w:sectPr w:rsidR="00EA7F8C" w:rsidRPr="00926047" w:rsidSect="009260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08"/>
    <w:rsid w:val="00067308"/>
    <w:rsid w:val="00926047"/>
    <w:rsid w:val="00E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260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260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2019-09-25T13:54:00Z</dcterms:created>
  <dcterms:modified xsi:type="dcterms:W3CDTF">2019-09-25T13:54:00Z</dcterms:modified>
</cp:coreProperties>
</file>