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5C" w:rsidRDefault="0074075C" w:rsidP="0074075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74075C" w:rsidRDefault="0074075C" w:rsidP="0074075C">
      <w:pPr>
        <w:pStyle w:val="Standard"/>
        <w:jc w:val="center"/>
        <w:rPr>
          <w:b/>
          <w:sz w:val="26"/>
          <w:szCs w:val="26"/>
          <w:lang w:val="ru-RU"/>
        </w:rPr>
      </w:pP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22 мая 2017 года</w:t>
      </w:r>
    </w:p>
    <w:p w:rsidR="0074075C" w:rsidRDefault="0074075C" w:rsidP="0074075C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мая 2017 г., малый зал администрации Заводского района города Орла </w:t>
      </w:r>
      <w:r>
        <w:rPr>
          <w:sz w:val="28"/>
          <w:szCs w:val="28"/>
          <w:lang w:val="ru-RU"/>
        </w:rPr>
        <w:br/>
        <w:t xml:space="preserve">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74075C" w:rsidRDefault="0074075C" w:rsidP="0074075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4 мая 2017 года № 63-П.</w:t>
      </w:r>
    </w:p>
    <w:p w:rsidR="0074075C" w:rsidRDefault="0074075C" w:rsidP="0074075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74075C" w:rsidRDefault="0074075C" w:rsidP="0074075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площадью 956 кв. м, с кадастровым номером 57:25:0020234:34 по </w:t>
      </w:r>
      <w:r>
        <w:rPr>
          <w:sz w:val="28"/>
          <w:szCs w:val="28"/>
          <w:lang w:val="ru-RU"/>
        </w:rPr>
        <w:br/>
        <w:t xml:space="preserve">ул. Чапаева, 36, принадлежащего </w:t>
      </w:r>
      <w:proofErr w:type="spellStart"/>
      <w:r>
        <w:rPr>
          <w:sz w:val="28"/>
          <w:szCs w:val="28"/>
          <w:lang w:val="ru-RU"/>
        </w:rPr>
        <w:t>Сердюковой</w:t>
      </w:r>
      <w:proofErr w:type="spellEnd"/>
      <w:r>
        <w:rPr>
          <w:sz w:val="28"/>
          <w:szCs w:val="28"/>
          <w:lang w:val="ru-RU"/>
        </w:rPr>
        <w:t xml:space="preserve"> Галине Владимировне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01.03.2017 года).</w:t>
      </w:r>
      <w:proofErr w:type="gramEnd"/>
    </w:p>
    <w:p w:rsidR="0074075C" w:rsidRDefault="0074075C" w:rsidP="0074075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74075C" w:rsidRDefault="0074075C" w:rsidP="0074075C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северо-западной стороны </w:t>
      </w:r>
      <w:r>
        <w:rPr>
          <w:rFonts w:cs="Arial"/>
          <w:sz w:val="28"/>
          <w:szCs w:val="28"/>
          <w:lang w:val="ru-RU"/>
        </w:rPr>
        <w:br/>
        <w:t>на расстоянии 1 м, с юго-восточной стороны на расстоянии 2,5 м;</w:t>
      </w:r>
    </w:p>
    <w:p w:rsidR="0074075C" w:rsidRDefault="0074075C" w:rsidP="0074075C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ширины участка по уличному фронту - 14 м.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74075C" w:rsidRDefault="0074075C" w:rsidP="0074075C">
      <w:pPr>
        <w:pStyle w:val="Standard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 </w:t>
      </w:r>
      <w:r>
        <w:rPr>
          <w:sz w:val="28"/>
          <w:szCs w:val="28"/>
          <w:shd w:val="clear" w:color="auto" w:fill="FFFFFF"/>
          <w:lang w:val="ru-RU"/>
        </w:rPr>
        <w:br/>
        <w:t>на земельном участке по адресу: город Орел, ул. Чапаева, 36.</w:t>
      </w:r>
    </w:p>
    <w:p w:rsidR="0074075C" w:rsidRDefault="0074075C" w:rsidP="0074075C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74075C" w:rsidRDefault="0074075C" w:rsidP="0074075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- индивидуальный жилой дом по ул. Чапаева, 36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рассматриваемым вопросам.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74075C" w:rsidRDefault="0074075C" w:rsidP="007407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46786" w:rsidRDefault="00046786"/>
    <w:sectPr w:rsidR="00046786" w:rsidSect="0004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5C"/>
    <w:rsid w:val="00046786"/>
    <w:rsid w:val="0074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07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DG Win&amp;Soft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2017-05-20T09:39:00Z</dcterms:created>
  <dcterms:modified xsi:type="dcterms:W3CDTF">2017-05-20T09:39:00Z</dcterms:modified>
</cp:coreProperties>
</file>