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DA" w:rsidRPr="00D43202" w:rsidRDefault="002016D0" w:rsidP="007D1527">
      <w:pPr>
        <w:pStyle w:val="a3"/>
        <w:shd w:val="clear" w:color="auto" w:fill="FFFFFF"/>
        <w:spacing w:before="0" w:beforeAutospacing="0" w:after="255" w:afterAutospacing="0"/>
        <w:jc w:val="center"/>
        <w:rPr>
          <w:b/>
          <w:sz w:val="28"/>
          <w:szCs w:val="28"/>
        </w:rPr>
      </w:pPr>
      <w:r w:rsidRPr="00D43202">
        <w:rPr>
          <w:rStyle w:val="a4"/>
          <w:color w:val="585858"/>
          <w:sz w:val="28"/>
          <w:szCs w:val="28"/>
        </w:rPr>
        <w:t>П</w:t>
      </w:r>
      <w:r w:rsidR="009D777D" w:rsidRPr="00D43202">
        <w:rPr>
          <w:rStyle w:val="a4"/>
          <w:color w:val="585858"/>
          <w:sz w:val="28"/>
          <w:szCs w:val="28"/>
        </w:rPr>
        <w:t xml:space="preserve">рокуратура </w:t>
      </w:r>
      <w:r w:rsidRPr="00D43202">
        <w:rPr>
          <w:rStyle w:val="a4"/>
          <w:color w:val="585858"/>
          <w:sz w:val="28"/>
          <w:szCs w:val="28"/>
        </w:rPr>
        <w:t xml:space="preserve">Советского района </w:t>
      </w:r>
      <w:proofErr w:type="spellStart"/>
      <w:r w:rsidRPr="00D43202">
        <w:rPr>
          <w:rStyle w:val="a4"/>
          <w:color w:val="585858"/>
          <w:sz w:val="28"/>
          <w:szCs w:val="28"/>
        </w:rPr>
        <w:t>г.Орла</w:t>
      </w:r>
      <w:proofErr w:type="spellEnd"/>
      <w:r w:rsidRPr="00D43202">
        <w:rPr>
          <w:rStyle w:val="a4"/>
          <w:b w:val="0"/>
          <w:color w:val="585858"/>
          <w:sz w:val="28"/>
          <w:szCs w:val="28"/>
        </w:rPr>
        <w:t xml:space="preserve"> </w:t>
      </w:r>
      <w:r w:rsidR="007D1527" w:rsidRPr="00D43202">
        <w:rPr>
          <w:b/>
          <w:color w:val="333333"/>
          <w:sz w:val="28"/>
          <w:szCs w:val="28"/>
          <w:shd w:val="clear" w:color="auto" w:fill="FFFFFF" w:themeFill="background1"/>
        </w:rPr>
        <w:t>разъясняет понятие терроризма, просит внимательно отнестись к этой информации, знать точную формулировку явления и ответственность за осуществление террористической деятельности</w:t>
      </w: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D1527" w:rsidRPr="007D1527" w:rsidRDefault="007D1527" w:rsidP="00AE1371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D152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 соответствии со с</w:t>
      </w:r>
      <w:r w:rsidRPr="007D1527">
        <w:rPr>
          <w:color w:val="333333"/>
          <w:sz w:val="28"/>
          <w:szCs w:val="28"/>
        </w:rPr>
        <w:t>татьей 3 Федерального закона от 6 марта 2006 г. N 35-ФЗ</w:t>
      </w:r>
      <w:r>
        <w:rPr>
          <w:color w:val="333333"/>
          <w:sz w:val="28"/>
          <w:szCs w:val="28"/>
        </w:rPr>
        <w:t xml:space="preserve"> </w:t>
      </w:r>
      <w:r w:rsidRPr="007D1527">
        <w:rPr>
          <w:color w:val="333333"/>
          <w:sz w:val="28"/>
          <w:szCs w:val="28"/>
        </w:rPr>
        <w:t>"О противодействии терроризму"</w:t>
      </w:r>
      <w:r w:rsidR="0068327B">
        <w:rPr>
          <w:color w:val="333333"/>
          <w:sz w:val="28"/>
          <w:szCs w:val="28"/>
        </w:rPr>
        <w:t xml:space="preserve"> </w:t>
      </w:r>
      <w:r w:rsidR="0068327B" w:rsidRPr="0068327B">
        <w:rPr>
          <w:b/>
          <w:color w:val="333333"/>
          <w:sz w:val="28"/>
          <w:szCs w:val="28"/>
        </w:rPr>
        <w:t>Т</w:t>
      </w:r>
      <w:r w:rsidRPr="007D1527">
        <w:rPr>
          <w:rStyle w:val="a4"/>
          <w:color w:val="333333"/>
          <w:sz w:val="28"/>
          <w:szCs w:val="28"/>
          <w:bdr w:val="none" w:sz="0" w:space="0" w:color="auto" w:frame="1"/>
        </w:rPr>
        <w:t>ерроризм</w:t>
      </w:r>
      <w:r w:rsidRPr="007D1527">
        <w:rPr>
          <w:color w:val="333333"/>
          <w:sz w:val="28"/>
          <w:szCs w:val="28"/>
        </w:rPr>
        <w:t> </w:t>
      </w:r>
      <w:r w:rsidR="0068327B">
        <w:rPr>
          <w:color w:val="333333"/>
          <w:sz w:val="28"/>
          <w:szCs w:val="28"/>
        </w:rPr>
        <w:t>–</w:t>
      </w:r>
      <w:r w:rsidRPr="007D1527">
        <w:rPr>
          <w:color w:val="333333"/>
          <w:sz w:val="28"/>
          <w:szCs w:val="28"/>
        </w:rPr>
        <w:t xml:space="preserve"> </w:t>
      </w:r>
      <w:r w:rsidR="0068327B">
        <w:rPr>
          <w:color w:val="333333"/>
          <w:sz w:val="28"/>
          <w:szCs w:val="28"/>
        </w:rPr>
        <w:t xml:space="preserve">это </w:t>
      </w:r>
      <w:r w:rsidRPr="007D1527">
        <w:rPr>
          <w:color w:val="333333"/>
          <w:sz w:val="28"/>
          <w:szCs w:val="28"/>
        </w:rPr>
        <w:t>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</w:t>
      </w:r>
      <w:r w:rsidR="0068327B">
        <w:rPr>
          <w:color w:val="333333"/>
          <w:sz w:val="28"/>
          <w:szCs w:val="28"/>
        </w:rPr>
        <w:t xml:space="preserve">правных насильственных действий. </w:t>
      </w:r>
      <w:r w:rsidR="0068327B" w:rsidRPr="0068327B">
        <w:rPr>
          <w:b/>
          <w:color w:val="333333"/>
          <w:sz w:val="28"/>
          <w:szCs w:val="28"/>
        </w:rPr>
        <w:t>Т</w:t>
      </w:r>
      <w:r w:rsidRPr="007D1527">
        <w:rPr>
          <w:rStyle w:val="a4"/>
          <w:color w:val="333333"/>
          <w:sz w:val="28"/>
          <w:szCs w:val="28"/>
          <w:bdr w:val="none" w:sz="0" w:space="0" w:color="auto" w:frame="1"/>
        </w:rPr>
        <w:t>еррористическая деятельность</w:t>
      </w:r>
      <w:r w:rsidRPr="007D1527">
        <w:rPr>
          <w:color w:val="333333"/>
          <w:sz w:val="28"/>
          <w:szCs w:val="28"/>
        </w:rPr>
        <w:t> - деятельность, включающая в себя: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</w:t>
      </w:r>
      <w:r w:rsidR="0068327B">
        <w:rPr>
          <w:color w:val="333333"/>
          <w:sz w:val="28"/>
          <w:szCs w:val="28"/>
        </w:rPr>
        <w:t xml:space="preserve">существления такой деятельности. </w:t>
      </w:r>
      <w:r w:rsidR="0068327B">
        <w:rPr>
          <w:rStyle w:val="a4"/>
          <w:color w:val="333333"/>
          <w:sz w:val="28"/>
          <w:szCs w:val="28"/>
          <w:bdr w:val="none" w:sz="0" w:space="0" w:color="auto" w:frame="1"/>
        </w:rPr>
        <w:t>Т</w:t>
      </w:r>
      <w:r w:rsidRPr="007D1527">
        <w:rPr>
          <w:rStyle w:val="a4"/>
          <w:color w:val="333333"/>
          <w:sz w:val="28"/>
          <w:szCs w:val="28"/>
          <w:bdr w:val="none" w:sz="0" w:space="0" w:color="auto" w:frame="1"/>
        </w:rPr>
        <w:t>еррористический акт</w:t>
      </w:r>
      <w:r w:rsidRPr="007D1527">
        <w:rPr>
          <w:color w:val="333333"/>
          <w:sz w:val="28"/>
          <w:szCs w:val="28"/>
        </w:rPr>
        <w:t> 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</w:t>
      </w:r>
      <w:r w:rsidR="0068327B">
        <w:rPr>
          <w:color w:val="333333"/>
          <w:sz w:val="28"/>
          <w:szCs w:val="28"/>
        </w:rPr>
        <w:t>азанных действий в тех же целях.</w:t>
      </w:r>
    </w:p>
    <w:p w:rsidR="007D1527" w:rsidRPr="007D1527" w:rsidRDefault="007D1527" w:rsidP="00AE1371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D1527">
        <w:rPr>
          <w:color w:val="333333"/>
          <w:sz w:val="28"/>
          <w:szCs w:val="28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5" w:history="1">
        <w:r w:rsid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ст.ст.205-</w:t>
        </w:r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206</w:t>
        </w:r>
      </w:hyperlink>
      <w:r w:rsidRPr="0068327B">
        <w:rPr>
          <w:sz w:val="28"/>
          <w:szCs w:val="28"/>
        </w:rPr>
        <w:t>, </w:t>
      </w:r>
      <w:hyperlink r:id="rId6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208</w:t>
        </w:r>
      </w:hyperlink>
      <w:r w:rsidRPr="0068327B">
        <w:rPr>
          <w:sz w:val="28"/>
          <w:szCs w:val="28"/>
        </w:rPr>
        <w:t>, </w:t>
      </w:r>
      <w:hyperlink r:id="rId7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211</w:t>
        </w:r>
      </w:hyperlink>
      <w:r w:rsidRPr="0068327B">
        <w:rPr>
          <w:sz w:val="28"/>
          <w:szCs w:val="28"/>
        </w:rPr>
        <w:t>, </w:t>
      </w:r>
      <w:hyperlink r:id="rId8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220</w:t>
        </w:r>
      </w:hyperlink>
      <w:r w:rsidRPr="0068327B">
        <w:rPr>
          <w:sz w:val="28"/>
          <w:szCs w:val="28"/>
        </w:rPr>
        <w:t>, </w:t>
      </w:r>
      <w:hyperlink r:id="rId9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221</w:t>
        </w:r>
      </w:hyperlink>
      <w:r w:rsidRPr="0068327B">
        <w:rPr>
          <w:sz w:val="28"/>
          <w:szCs w:val="28"/>
        </w:rPr>
        <w:t>, </w:t>
      </w:r>
      <w:hyperlink r:id="rId10" w:history="1">
        <w:r w:rsid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277-</w:t>
        </w:r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280</w:t>
        </w:r>
      </w:hyperlink>
      <w:r w:rsidRPr="0068327B">
        <w:rPr>
          <w:sz w:val="28"/>
          <w:szCs w:val="28"/>
        </w:rPr>
        <w:t>, </w:t>
      </w:r>
      <w:hyperlink r:id="rId11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282.1</w:t>
        </w:r>
      </w:hyperlink>
      <w:r w:rsidRPr="0068327B">
        <w:rPr>
          <w:sz w:val="28"/>
          <w:szCs w:val="28"/>
        </w:rPr>
        <w:t>, </w:t>
      </w:r>
      <w:hyperlink r:id="rId12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282.2</w:t>
        </w:r>
      </w:hyperlink>
      <w:r w:rsidRPr="0068327B">
        <w:rPr>
          <w:sz w:val="28"/>
          <w:szCs w:val="28"/>
        </w:rPr>
        <w:t> и </w:t>
      </w:r>
      <w:hyperlink r:id="rId13" w:history="1">
        <w:r w:rsidRPr="0068327B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360</w:t>
        </w:r>
      </w:hyperlink>
      <w:r w:rsidR="0068327B">
        <w:rPr>
          <w:color w:val="333333"/>
          <w:sz w:val="28"/>
          <w:szCs w:val="28"/>
        </w:rPr>
        <w:t xml:space="preserve"> </w:t>
      </w:r>
      <w:r w:rsidRPr="007D1527">
        <w:rPr>
          <w:color w:val="333333"/>
          <w:sz w:val="28"/>
          <w:szCs w:val="28"/>
        </w:rPr>
        <w:t>Уголовного кодекса Российской Федерации.</w:t>
      </w:r>
    </w:p>
    <w:p w:rsidR="007D1527" w:rsidRPr="007D1527" w:rsidRDefault="007D1527" w:rsidP="00AE1371">
      <w:pPr>
        <w:pStyle w:val="a3"/>
        <w:spacing w:before="0" w:beforeAutospacing="0" w:after="45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7D1527">
        <w:rPr>
          <w:color w:val="333333"/>
          <w:sz w:val="28"/>
          <w:szCs w:val="28"/>
        </w:rPr>
        <w:t>Ответственность за совершение указанных преступлений наступает вплоть до пожизненного лишения свободы</w:t>
      </w:r>
    </w:p>
    <w:p w:rsidR="00BE20DA" w:rsidRDefault="00BE20DA" w:rsidP="00AE13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20DA" w:rsidRPr="00BE20DA" w:rsidRDefault="00BE20DA" w:rsidP="00BE2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E20DA" w:rsidRPr="00B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31"/>
    <w:rsid w:val="000011A7"/>
    <w:rsid w:val="0000226C"/>
    <w:rsid w:val="00003EB6"/>
    <w:rsid w:val="00004706"/>
    <w:rsid w:val="00011A76"/>
    <w:rsid w:val="00012426"/>
    <w:rsid w:val="00014504"/>
    <w:rsid w:val="000159ED"/>
    <w:rsid w:val="000162CC"/>
    <w:rsid w:val="00016A17"/>
    <w:rsid w:val="00023951"/>
    <w:rsid w:val="0003422C"/>
    <w:rsid w:val="00037F34"/>
    <w:rsid w:val="00044A95"/>
    <w:rsid w:val="000474E4"/>
    <w:rsid w:val="000512E4"/>
    <w:rsid w:val="00054C1B"/>
    <w:rsid w:val="000567C0"/>
    <w:rsid w:val="00057005"/>
    <w:rsid w:val="00060C00"/>
    <w:rsid w:val="000622FD"/>
    <w:rsid w:val="000627FB"/>
    <w:rsid w:val="000633F8"/>
    <w:rsid w:val="00065C8D"/>
    <w:rsid w:val="00066D4A"/>
    <w:rsid w:val="00081B32"/>
    <w:rsid w:val="00083916"/>
    <w:rsid w:val="00085D4C"/>
    <w:rsid w:val="00086A80"/>
    <w:rsid w:val="000920B0"/>
    <w:rsid w:val="000932F3"/>
    <w:rsid w:val="000A2570"/>
    <w:rsid w:val="000A39D3"/>
    <w:rsid w:val="000A560D"/>
    <w:rsid w:val="000A5BDD"/>
    <w:rsid w:val="000A66D6"/>
    <w:rsid w:val="000B0940"/>
    <w:rsid w:val="000B0BA5"/>
    <w:rsid w:val="000B5711"/>
    <w:rsid w:val="000C15AE"/>
    <w:rsid w:val="000C275A"/>
    <w:rsid w:val="000C364E"/>
    <w:rsid w:val="000C5093"/>
    <w:rsid w:val="000C6E29"/>
    <w:rsid w:val="000C752F"/>
    <w:rsid w:val="000D0DB9"/>
    <w:rsid w:val="000E0839"/>
    <w:rsid w:val="000E188C"/>
    <w:rsid w:val="000E1F19"/>
    <w:rsid w:val="000E4280"/>
    <w:rsid w:val="000F3BA8"/>
    <w:rsid w:val="000F4625"/>
    <w:rsid w:val="000F583E"/>
    <w:rsid w:val="001043EA"/>
    <w:rsid w:val="00105719"/>
    <w:rsid w:val="0011104A"/>
    <w:rsid w:val="001421E3"/>
    <w:rsid w:val="0014505F"/>
    <w:rsid w:val="00145F21"/>
    <w:rsid w:val="00152165"/>
    <w:rsid w:val="00153B15"/>
    <w:rsid w:val="001541F0"/>
    <w:rsid w:val="001555CF"/>
    <w:rsid w:val="001566C4"/>
    <w:rsid w:val="00162A4B"/>
    <w:rsid w:val="0017100A"/>
    <w:rsid w:val="0017104C"/>
    <w:rsid w:val="00171CAF"/>
    <w:rsid w:val="0018510A"/>
    <w:rsid w:val="00190FD7"/>
    <w:rsid w:val="001A2C7E"/>
    <w:rsid w:val="001B1C2D"/>
    <w:rsid w:val="001B6AB9"/>
    <w:rsid w:val="001D01F0"/>
    <w:rsid w:val="001D1801"/>
    <w:rsid w:val="001D65F4"/>
    <w:rsid w:val="001D6E6E"/>
    <w:rsid w:val="001E394B"/>
    <w:rsid w:val="001E6008"/>
    <w:rsid w:val="001F3042"/>
    <w:rsid w:val="001F7B93"/>
    <w:rsid w:val="002016D0"/>
    <w:rsid w:val="00204FDB"/>
    <w:rsid w:val="00206943"/>
    <w:rsid w:val="0020729F"/>
    <w:rsid w:val="0021087A"/>
    <w:rsid w:val="00210889"/>
    <w:rsid w:val="002115EA"/>
    <w:rsid w:val="002125FC"/>
    <w:rsid w:val="0022006A"/>
    <w:rsid w:val="00220A26"/>
    <w:rsid w:val="00220CB8"/>
    <w:rsid w:val="00224CB0"/>
    <w:rsid w:val="0023196B"/>
    <w:rsid w:val="00231F02"/>
    <w:rsid w:val="00232709"/>
    <w:rsid w:val="00235F67"/>
    <w:rsid w:val="0024675F"/>
    <w:rsid w:val="00252CD1"/>
    <w:rsid w:val="00253A9F"/>
    <w:rsid w:val="00262B7F"/>
    <w:rsid w:val="00265F34"/>
    <w:rsid w:val="00270A38"/>
    <w:rsid w:val="00274FB9"/>
    <w:rsid w:val="00275C12"/>
    <w:rsid w:val="002844C5"/>
    <w:rsid w:val="00287268"/>
    <w:rsid w:val="00292B62"/>
    <w:rsid w:val="002945A0"/>
    <w:rsid w:val="002A13B7"/>
    <w:rsid w:val="002A6BB6"/>
    <w:rsid w:val="002B0820"/>
    <w:rsid w:val="002D43E1"/>
    <w:rsid w:val="002D6ECE"/>
    <w:rsid w:val="002D7A02"/>
    <w:rsid w:val="002D7D06"/>
    <w:rsid w:val="002D7E41"/>
    <w:rsid w:val="002E3A39"/>
    <w:rsid w:val="002E67D0"/>
    <w:rsid w:val="002F0503"/>
    <w:rsid w:val="002F0CDF"/>
    <w:rsid w:val="002F19C9"/>
    <w:rsid w:val="002F2B1C"/>
    <w:rsid w:val="00300207"/>
    <w:rsid w:val="00301BF0"/>
    <w:rsid w:val="0031245C"/>
    <w:rsid w:val="003128B5"/>
    <w:rsid w:val="00321748"/>
    <w:rsid w:val="00321E0C"/>
    <w:rsid w:val="00324C15"/>
    <w:rsid w:val="00330B33"/>
    <w:rsid w:val="00341588"/>
    <w:rsid w:val="00345470"/>
    <w:rsid w:val="003471A2"/>
    <w:rsid w:val="00350497"/>
    <w:rsid w:val="00357E41"/>
    <w:rsid w:val="00357FC2"/>
    <w:rsid w:val="0036465D"/>
    <w:rsid w:val="003665F9"/>
    <w:rsid w:val="00375EBD"/>
    <w:rsid w:val="003859B6"/>
    <w:rsid w:val="003A1150"/>
    <w:rsid w:val="003A1D32"/>
    <w:rsid w:val="003A3DA6"/>
    <w:rsid w:val="003A4AE7"/>
    <w:rsid w:val="003A5442"/>
    <w:rsid w:val="003B1646"/>
    <w:rsid w:val="003B24FA"/>
    <w:rsid w:val="003B6EC8"/>
    <w:rsid w:val="003C189F"/>
    <w:rsid w:val="003C4AF2"/>
    <w:rsid w:val="003D23EF"/>
    <w:rsid w:val="003D6CFA"/>
    <w:rsid w:val="003D70C7"/>
    <w:rsid w:val="003E1B3C"/>
    <w:rsid w:val="003F592B"/>
    <w:rsid w:val="004005EA"/>
    <w:rsid w:val="00404410"/>
    <w:rsid w:val="004100D1"/>
    <w:rsid w:val="00411BDC"/>
    <w:rsid w:val="0042324D"/>
    <w:rsid w:val="00423DE4"/>
    <w:rsid w:val="0043198A"/>
    <w:rsid w:val="00432CEF"/>
    <w:rsid w:val="0043506C"/>
    <w:rsid w:val="00440E58"/>
    <w:rsid w:val="0045470C"/>
    <w:rsid w:val="00456016"/>
    <w:rsid w:val="0046455D"/>
    <w:rsid w:val="00465760"/>
    <w:rsid w:val="0046681F"/>
    <w:rsid w:val="00470485"/>
    <w:rsid w:val="004751C2"/>
    <w:rsid w:val="00475E49"/>
    <w:rsid w:val="00477D1F"/>
    <w:rsid w:val="004A126C"/>
    <w:rsid w:val="004A4821"/>
    <w:rsid w:val="004A55C9"/>
    <w:rsid w:val="004B3D0F"/>
    <w:rsid w:val="004C375B"/>
    <w:rsid w:val="004C6C04"/>
    <w:rsid w:val="004E131A"/>
    <w:rsid w:val="004E6B97"/>
    <w:rsid w:val="00505D4A"/>
    <w:rsid w:val="00511FDA"/>
    <w:rsid w:val="005148ED"/>
    <w:rsid w:val="00517FF0"/>
    <w:rsid w:val="00523603"/>
    <w:rsid w:val="00524B1F"/>
    <w:rsid w:val="00524B3E"/>
    <w:rsid w:val="00525466"/>
    <w:rsid w:val="00527A97"/>
    <w:rsid w:val="00531A11"/>
    <w:rsid w:val="00535C60"/>
    <w:rsid w:val="00537BE7"/>
    <w:rsid w:val="00540D7F"/>
    <w:rsid w:val="005429E5"/>
    <w:rsid w:val="00542FB2"/>
    <w:rsid w:val="00557020"/>
    <w:rsid w:val="005577E4"/>
    <w:rsid w:val="0056066C"/>
    <w:rsid w:val="00565227"/>
    <w:rsid w:val="0056631A"/>
    <w:rsid w:val="0057225C"/>
    <w:rsid w:val="00573CED"/>
    <w:rsid w:val="00587178"/>
    <w:rsid w:val="00591439"/>
    <w:rsid w:val="005923D7"/>
    <w:rsid w:val="005A2DC4"/>
    <w:rsid w:val="005A4BE9"/>
    <w:rsid w:val="005A553A"/>
    <w:rsid w:val="005A6D43"/>
    <w:rsid w:val="005B08E9"/>
    <w:rsid w:val="005B79D8"/>
    <w:rsid w:val="005C231C"/>
    <w:rsid w:val="005C2A9E"/>
    <w:rsid w:val="005C556C"/>
    <w:rsid w:val="005C796B"/>
    <w:rsid w:val="005D1799"/>
    <w:rsid w:val="005D37AF"/>
    <w:rsid w:val="005D6350"/>
    <w:rsid w:val="005E2603"/>
    <w:rsid w:val="005F0FE6"/>
    <w:rsid w:val="005F19D1"/>
    <w:rsid w:val="005F307D"/>
    <w:rsid w:val="005F343C"/>
    <w:rsid w:val="00601E43"/>
    <w:rsid w:val="00603751"/>
    <w:rsid w:val="00606126"/>
    <w:rsid w:val="006069E6"/>
    <w:rsid w:val="00607DBC"/>
    <w:rsid w:val="0061041D"/>
    <w:rsid w:val="006169CE"/>
    <w:rsid w:val="00617822"/>
    <w:rsid w:val="006212E2"/>
    <w:rsid w:val="006230EA"/>
    <w:rsid w:val="0062510D"/>
    <w:rsid w:val="00630678"/>
    <w:rsid w:val="00632BEE"/>
    <w:rsid w:val="00635FFF"/>
    <w:rsid w:val="006516BF"/>
    <w:rsid w:val="00657EA6"/>
    <w:rsid w:val="00662E9F"/>
    <w:rsid w:val="00664514"/>
    <w:rsid w:val="0066524B"/>
    <w:rsid w:val="00670258"/>
    <w:rsid w:val="00671EBD"/>
    <w:rsid w:val="00677784"/>
    <w:rsid w:val="00677922"/>
    <w:rsid w:val="0068327B"/>
    <w:rsid w:val="006845FA"/>
    <w:rsid w:val="00685AFE"/>
    <w:rsid w:val="00687D66"/>
    <w:rsid w:val="00692B50"/>
    <w:rsid w:val="00694B75"/>
    <w:rsid w:val="00696FCB"/>
    <w:rsid w:val="006A19B6"/>
    <w:rsid w:val="006A312D"/>
    <w:rsid w:val="006A7D9D"/>
    <w:rsid w:val="006B2091"/>
    <w:rsid w:val="006B5EBD"/>
    <w:rsid w:val="006C1640"/>
    <w:rsid w:val="006C1AA9"/>
    <w:rsid w:val="006C377A"/>
    <w:rsid w:val="006E22CF"/>
    <w:rsid w:val="006E39E7"/>
    <w:rsid w:val="006E63CD"/>
    <w:rsid w:val="006F3505"/>
    <w:rsid w:val="00702D35"/>
    <w:rsid w:val="00702F73"/>
    <w:rsid w:val="00711486"/>
    <w:rsid w:val="00711A6D"/>
    <w:rsid w:val="00711AD3"/>
    <w:rsid w:val="00712C57"/>
    <w:rsid w:val="00713236"/>
    <w:rsid w:val="00713FF9"/>
    <w:rsid w:val="00721717"/>
    <w:rsid w:val="00726DE8"/>
    <w:rsid w:val="00734A49"/>
    <w:rsid w:val="0073665B"/>
    <w:rsid w:val="007372B8"/>
    <w:rsid w:val="00740A44"/>
    <w:rsid w:val="00751CC5"/>
    <w:rsid w:val="007537B2"/>
    <w:rsid w:val="007625E1"/>
    <w:rsid w:val="007655FD"/>
    <w:rsid w:val="0077167B"/>
    <w:rsid w:val="00771ADA"/>
    <w:rsid w:val="007734C8"/>
    <w:rsid w:val="00784053"/>
    <w:rsid w:val="007960DB"/>
    <w:rsid w:val="007A0AD0"/>
    <w:rsid w:val="007A35C0"/>
    <w:rsid w:val="007C3BE1"/>
    <w:rsid w:val="007C79C6"/>
    <w:rsid w:val="007D1527"/>
    <w:rsid w:val="007F1E2E"/>
    <w:rsid w:val="007F3E3E"/>
    <w:rsid w:val="00804CED"/>
    <w:rsid w:val="00814EBE"/>
    <w:rsid w:val="0082032D"/>
    <w:rsid w:val="008210ED"/>
    <w:rsid w:val="00824CC6"/>
    <w:rsid w:val="00825685"/>
    <w:rsid w:val="008379D9"/>
    <w:rsid w:val="008432EA"/>
    <w:rsid w:val="00845C11"/>
    <w:rsid w:val="00857D05"/>
    <w:rsid w:val="00864733"/>
    <w:rsid w:val="00866815"/>
    <w:rsid w:val="00875EA7"/>
    <w:rsid w:val="00875FCA"/>
    <w:rsid w:val="008778AF"/>
    <w:rsid w:val="00881D16"/>
    <w:rsid w:val="00883922"/>
    <w:rsid w:val="00883A69"/>
    <w:rsid w:val="0088738A"/>
    <w:rsid w:val="00891C36"/>
    <w:rsid w:val="00895652"/>
    <w:rsid w:val="008971AF"/>
    <w:rsid w:val="008B295E"/>
    <w:rsid w:val="008B2E33"/>
    <w:rsid w:val="008B481F"/>
    <w:rsid w:val="008B637D"/>
    <w:rsid w:val="008C30C2"/>
    <w:rsid w:val="008C4AF3"/>
    <w:rsid w:val="008C6749"/>
    <w:rsid w:val="008D5848"/>
    <w:rsid w:val="008D7EB7"/>
    <w:rsid w:val="008E0F50"/>
    <w:rsid w:val="008E26E8"/>
    <w:rsid w:val="008E435C"/>
    <w:rsid w:val="008E62ED"/>
    <w:rsid w:val="008E6988"/>
    <w:rsid w:val="008E6B82"/>
    <w:rsid w:val="008E6BAD"/>
    <w:rsid w:val="008E70BE"/>
    <w:rsid w:val="008F14C5"/>
    <w:rsid w:val="008F41AB"/>
    <w:rsid w:val="008F7849"/>
    <w:rsid w:val="0090010F"/>
    <w:rsid w:val="00900A83"/>
    <w:rsid w:val="0090413D"/>
    <w:rsid w:val="00904780"/>
    <w:rsid w:val="00904E7C"/>
    <w:rsid w:val="00905E72"/>
    <w:rsid w:val="0090710F"/>
    <w:rsid w:val="009103C8"/>
    <w:rsid w:val="00915A2F"/>
    <w:rsid w:val="00916DDE"/>
    <w:rsid w:val="009179C9"/>
    <w:rsid w:val="00935815"/>
    <w:rsid w:val="0094174D"/>
    <w:rsid w:val="0095246B"/>
    <w:rsid w:val="009539F8"/>
    <w:rsid w:val="009554FE"/>
    <w:rsid w:val="00962461"/>
    <w:rsid w:val="00963D41"/>
    <w:rsid w:val="00964693"/>
    <w:rsid w:val="00970415"/>
    <w:rsid w:val="0097371C"/>
    <w:rsid w:val="00974AAF"/>
    <w:rsid w:val="00975552"/>
    <w:rsid w:val="00987299"/>
    <w:rsid w:val="009969D8"/>
    <w:rsid w:val="00997A85"/>
    <w:rsid w:val="009A00DC"/>
    <w:rsid w:val="009A3267"/>
    <w:rsid w:val="009A4680"/>
    <w:rsid w:val="009B4FA8"/>
    <w:rsid w:val="009B5075"/>
    <w:rsid w:val="009B5531"/>
    <w:rsid w:val="009B5E7C"/>
    <w:rsid w:val="009B63F9"/>
    <w:rsid w:val="009C0A14"/>
    <w:rsid w:val="009C1491"/>
    <w:rsid w:val="009C3CDA"/>
    <w:rsid w:val="009C6231"/>
    <w:rsid w:val="009C7FDF"/>
    <w:rsid w:val="009D5DD9"/>
    <w:rsid w:val="009D777D"/>
    <w:rsid w:val="009E108D"/>
    <w:rsid w:val="009E512B"/>
    <w:rsid w:val="009E6B1B"/>
    <w:rsid w:val="00A0096F"/>
    <w:rsid w:val="00A0289E"/>
    <w:rsid w:val="00A0344E"/>
    <w:rsid w:val="00A101A7"/>
    <w:rsid w:val="00A11388"/>
    <w:rsid w:val="00A17114"/>
    <w:rsid w:val="00A254D8"/>
    <w:rsid w:val="00A313F9"/>
    <w:rsid w:val="00A33D05"/>
    <w:rsid w:val="00A4638A"/>
    <w:rsid w:val="00A61355"/>
    <w:rsid w:val="00A61C08"/>
    <w:rsid w:val="00A71E3D"/>
    <w:rsid w:val="00A72A7B"/>
    <w:rsid w:val="00A81357"/>
    <w:rsid w:val="00A8199F"/>
    <w:rsid w:val="00A82B6C"/>
    <w:rsid w:val="00A83D7B"/>
    <w:rsid w:val="00A86C71"/>
    <w:rsid w:val="00A9542D"/>
    <w:rsid w:val="00AB2208"/>
    <w:rsid w:val="00AB4148"/>
    <w:rsid w:val="00AC2514"/>
    <w:rsid w:val="00AC25B8"/>
    <w:rsid w:val="00AC386E"/>
    <w:rsid w:val="00AC4F84"/>
    <w:rsid w:val="00AC54D2"/>
    <w:rsid w:val="00AC72EE"/>
    <w:rsid w:val="00AE03A8"/>
    <w:rsid w:val="00AE1371"/>
    <w:rsid w:val="00AE2646"/>
    <w:rsid w:val="00AE579D"/>
    <w:rsid w:val="00AF4E4D"/>
    <w:rsid w:val="00B12B7E"/>
    <w:rsid w:val="00B14A7A"/>
    <w:rsid w:val="00B1562D"/>
    <w:rsid w:val="00B222C2"/>
    <w:rsid w:val="00B31708"/>
    <w:rsid w:val="00B32906"/>
    <w:rsid w:val="00B4378D"/>
    <w:rsid w:val="00B5228C"/>
    <w:rsid w:val="00B57C0E"/>
    <w:rsid w:val="00B6108E"/>
    <w:rsid w:val="00B67600"/>
    <w:rsid w:val="00B72525"/>
    <w:rsid w:val="00B752F2"/>
    <w:rsid w:val="00B80287"/>
    <w:rsid w:val="00B8074D"/>
    <w:rsid w:val="00B82C4C"/>
    <w:rsid w:val="00B84899"/>
    <w:rsid w:val="00B93444"/>
    <w:rsid w:val="00BB134D"/>
    <w:rsid w:val="00BD13F9"/>
    <w:rsid w:val="00BD22F4"/>
    <w:rsid w:val="00BD5555"/>
    <w:rsid w:val="00BD7229"/>
    <w:rsid w:val="00BE20DA"/>
    <w:rsid w:val="00BE630E"/>
    <w:rsid w:val="00BF09EF"/>
    <w:rsid w:val="00BF4BE8"/>
    <w:rsid w:val="00C01F8C"/>
    <w:rsid w:val="00C02DF9"/>
    <w:rsid w:val="00C204F7"/>
    <w:rsid w:val="00C20763"/>
    <w:rsid w:val="00C323F0"/>
    <w:rsid w:val="00C34031"/>
    <w:rsid w:val="00C34353"/>
    <w:rsid w:val="00C34CBC"/>
    <w:rsid w:val="00C3711C"/>
    <w:rsid w:val="00C447F9"/>
    <w:rsid w:val="00C44D09"/>
    <w:rsid w:val="00C46BF6"/>
    <w:rsid w:val="00C52270"/>
    <w:rsid w:val="00C54E96"/>
    <w:rsid w:val="00C601D0"/>
    <w:rsid w:val="00C62343"/>
    <w:rsid w:val="00C625C2"/>
    <w:rsid w:val="00C669B8"/>
    <w:rsid w:val="00C701EF"/>
    <w:rsid w:val="00C82500"/>
    <w:rsid w:val="00C902A0"/>
    <w:rsid w:val="00C929CC"/>
    <w:rsid w:val="00C95DD4"/>
    <w:rsid w:val="00C9732B"/>
    <w:rsid w:val="00CA2D85"/>
    <w:rsid w:val="00CA3D8C"/>
    <w:rsid w:val="00CB2919"/>
    <w:rsid w:val="00CB7025"/>
    <w:rsid w:val="00CC0EBB"/>
    <w:rsid w:val="00CC6903"/>
    <w:rsid w:val="00CD3688"/>
    <w:rsid w:val="00CD590D"/>
    <w:rsid w:val="00CE1DAD"/>
    <w:rsid w:val="00CE20B3"/>
    <w:rsid w:val="00CE3475"/>
    <w:rsid w:val="00CF58E9"/>
    <w:rsid w:val="00D02132"/>
    <w:rsid w:val="00D068ED"/>
    <w:rsid w:val="00D177A2"/>
    <w:rsid w:val="00D2005B"/>
    <w:rsid w:val="00D21A58"/>
    <w:rsid w:val="00D21E57"/>
    <w:rsid w:val="00D2538D"/>
    <w:rsid w:val="00D30A48"/>
    <w:rsid w:val="00D30D6C"/>
    <w:rsid w:val="00D31F42"/>
    <w:rsid w:val="00D35218"/>
    <w:rsid w:val="00D43202"/>
    <w:rsid w:val="00D44D2A"/>
    <w:rsid w:val="00D4690B"/>
    <w:rsid w:val="00D52CBF"/>
    <w:rsid w:val="00D5340D"/>
    <w:rsid w:val="00D537A3"/>
    <w:rsid w:val="00D549CB"/>
    <w:rsid w:val="00D614BB"/>
    <w:rsid w:val="00D63642"/>
    <w:rsid w:val="00D6433C"/>
    <w:rsid w:val="00D6473E"/>
    <w:rsid w:val="00D65173"/>
    <w:rsid w:val="00D65E6A"/>
    <w:rsid w:val="00D735F3"/>
    <w:rsid w:val="00D736AA"/>
    <w:rsid w:val="00D755BE"/>
    <w:rsid w:val="00D765EC"/>
    <w:rsid w:val="00D823E7"/>
    <w:rsid w:val="00D86C2E"/>
    <w:rsid w:val="00D92C01"/>
    <w:rsid w:val="00D9306D"/>
    <w:rsid w:val="00D93F6B"/>
    <w:rsid w:val="00D94081"/>
    <w:rsid w:val="00D952BE"/>
    <w:rsid w:val="00D9774E"/>
    <w:rsid w:val="00DA21DA"/>
    <w:rsid w:val="00DA2974"/>
    <w:rsid w:val="00DA45E1"/>
    <w:rsid w:val="00DA7289"/>
    <w:rsid w:val="00DB0C32"/>
    <w:rsid w:val="00DB0EC6"/>
    <w:rsid w:val="00DB3837"/>
    <w:rsid w:val="00DB50FF"/>
    <w:rsid w:val="00DC03F7"/>
    <w:rsid w:val="00DC0767"/>
    <w:rsid w:val="00DC72A9"/>
    <w:rsid w:val="00DD54BC"/>
    <w:rsid w:val="00DD76D7"/>
    <w:rsid w:val="00DD7F06"/>
    <w:rsid w:val="00DE2B5C"/>
    <w:rsid w:val="00DE3C23"/>
    <w:rsid w:val="00DE7ED3"/>
    <w:rsid w:val="00DF4D56"/>
    <w:rsid w:val="00DF4FE2"/>
    <w:rsid w:val="00DF6F00"/>
    <w:rsid w:val="00DF7E23"/>
    <w:rsid w:val="00E00543"/>
    <w:rsid w:val="00E0374C"/>
    <w:rsid w:val="00E07FF4"/>
    <w:rsid w:val="00E15183"/>
    <w:rsid w:val="00E17B8E"/>
    <w:rsid w:val="00E369F1"/>
    <w:rsid w:val="00E41B99"/>
    <w:rsid w:val="00E46992"/>
    <w:rsid w:val="00E47320"/>
    <w:rsid w:val="00E56F50"/>
    <w:rsid w:val="00E60744"/>
    <w:rsid w:val="00E63E51"/>
    <w:rsid w:val="00E64CF1"/>
    <w:rsid w:val="00E663AC"/>
    <w:rsid w:val="00E7069E"/>
    <w:rsid w:val="00E771DC"/>
    <w:rsid w:val="00E776DA"/>
    <w:rsid w:val="00E81DFD"/>
    <w:rsid w:val="00E84160"/>
    <w:rsid w:val="00E91047"/>
    <w:rsid w:val="00E92D57"/>
    <w:rsid w:val="00E97C38"/>
    <w:rsid w:val="00EA6140"/>
    <w:rsid w:val="00EB2D3C"/>
    <w:rsid w:val="00EB443F"/>
    <w:rsid w:val="00EB4ACD"/>
    <w:rsid w:val="00EB5A82"/>
    <w:rsid w:val="00EB603A"/>
    <w:rsid w:val="00EB67D6"/>
    <w:rsid w:val="00EC4123"/>
    <w:rsid w:val="00ED3AD3"/>
    <w:rsid w:val="00EE12FA"/>
    <w:rsid w:val="00EE242B"/>
    <w:rsid w:val="00EE37D5"/>
    <w:rsid w:val="00EE4C53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F035F3"/>
    <w:rsid w:val="00F06A7D"/>
    <w:rsid w:val="00F10EDC"/>
    <w:rsid w:val="00F12C3B"/>
    <w:rsid w:val="00F15F8C"/>
    <w:rsid w:val="00F20E18"/>
    <w:rsid w:val="00F37259"/>
    <w:rsid w:val="00F37711"/>
    <w:rsid w:val="00F400A3"/>
    <w:rsid w:val="00F41BB2"/>
    <w:rsid w:val="00F42961"/>
    <w:rsid w:val="00F432F4"/>
    <w:rsid w:val="00F46C62"/>
    <w:rsid w:val="00F5031B"/>
    <w:rsid w:val="00F52A9B"/>
    <w:rsid w:val="00F5332B"/>
    <w:rsid w:val="00F53D77"/>
    <w:rsid w:val="00F67FCB"/>
    <w:rsid w:val="00F71F5E"/>
    <w:rsid w:val="00F74809"/>
    <w:rsid w:val="00F75964"/>
    <w:rsid w:val="00F82815"/>
    <w:rsid w:val="00F82FCA"/>
    <w:rsid w:val="00F84272"/>
    <w:rsid w:val="00F853B3"/>
    <w:rsid w:val="00F8737B"/>
    <w:rsid w:val="00F878BE"/>
    <w:rsid w:val="00F90A44"/>
    <w:rsid w:val="00F913BE"/>
    <w:rsid w:val="00F92D50"/>
    <w:rsid w:val="00FA1CFC"/>
    <w:rsid w:val="00FA6A0F"/>
    <w:rsid w:val="00FB0BB5"/>
    <w:rsid w:val="00FB1B93"/>
    <w:rsid w:val="00FB2564"/>
    <w:rsid w:val="00FB7689"/>
    <w:rsid w:val="00FC2531"/>
    <w:rsid w:val="00FC4CED"/>
    <w:rsid w:val="00FC5799"/>
    <w:rsid w:val="00FD674D"/>
    <w:rsid w:val="00FE2728"/>
    <w:rsid w:val="00FE3C89"/>
    <w:rsid w:val="00FE5B06"/>
    <w:rsid w:val="00FF0D4E"/>
    <w:rsid w:val="00FF118B"/>
    <w:rsid w:val="00FF1907"/>
    <w:rsid w:val="00FF2BDE"/>
    <w:rsid w:val="00FF5DA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A04E0-29E2-49A2-893C-A3ECBB6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7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F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D1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220/" TargetMode="External"/><Relationship Id="rId13" Type="http://schemas.openxmlformats.org/officeDocument/2006/relationships/hyperlink" Target="garantf1://10008000.36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8000.211/" TargetMode="External"/><Relationship Id="rId12" Type="http://schemas.openxmlformats.org/officeDocument/2006/relationships/hyperlink" Target="garantf1://10008000.28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8000.208/" TargetMode="External"/><Relationship Id="rId11" Type="http://schemas.openxmlformats.org/officeDocument/2006/relationships/hyperlink" Target="garantf1://10008000.2821/" TargetMode="External"/><Relationship Id="rId5" Type="http://schemas.openxmlformats.org/officeDocument/2006/relationships/hyperlink" Target="garantf1://10008000.205/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08000.2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000.2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3179-2940-49E9-9D57-0E12CF02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Трахинина Жанна Викторовна</cp:lastModifiedBy>
  <cp:revision>10</cp:revision>
  <cp:lastPrinted>2019-09-09T05:02:00Z</cp:lastPrinted>
  <dcterms:created xsi:type="dcterms:W3CDTF">2019-09-04T08:26:00Z</dcterms:created>
  <dcterms:modified xsi:type="dcterms:W3CDTF">2020-02-05T14:47:00Z</dcterms:modified>
</cp:coreProperties>
</file>