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57" w:rsidRDefault="00403057" w:rsidP="00914064">
      <w:pPr>
        <w:jc w:val="center"/>
        <w:rPr>
          <w:b/>
          <w:sz w:val="26"/>
          <w:szCs w:val="26"/>
          <w:lang w:val="ru-RU"/>
        </w:rPr>
      </w:pPr>
      <w:r w:rsidRPr="00D132D9"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E30D54" w:rsidRPr="00D132D9" w:rsidRDefault="00E30D54" w:rsidP="00D94567">
      <w:pPr>
        <w:pStyle w:val="Standard"/>
        <w:jc w:val="center"/>
        <w:rPr>
          <w:b/>
          <w:sz w:val="26"/>
          <w:szCs w:val="26"/>
          <w:lang w:val="ru-RU"/>
        </w:rPr>
      </w:pP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Город Орёл</w:t>
      </w:r>
      <w:r w:rsidRPr="0071277B">
        <w:rPr>
          <w:sz w:val="28"/>
          <w:szCs w:val="28"/>
          <w:lang w:val="ru-RU"/>
        </w:rPr>
        <w:tab/>
        <w:t xml:space="preserve">  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  <w:t xml:space="preserve">                     </w:t>
      </w:r>
      <w:r w:rsidR="00B34A04">
        <w:rPr>
          <w:sz w:val="28"/>
          <w:szCs w:val="28"/>
          <w:lang w:val="ru-RU"/>
        </w:rPr>
        <w:t>30 января</w:t>
      </w:r>
      <w:r w:rsidRPr="0071277B">
        <w:rPr>
          <w:sz w:val="28"/>
          <w:szCs w:val="28"/>
          <w:lang w:val="ru-RU"/>
        </w:rPr>
        <w:t xml:space="preserve"> 201</w:t>
      </w:r>
      <w:r w:rsidR="00B34A04">
        <w:rPr>
          <w:sz w:val="28"/>
          <w:szCs w:val="28"/>
          <w:lang w:val="ru-RU"/>
        </w:rPr>
        <w:t>7</w:t>
      </w:r>
      <w:r w:rsidRPr="0071277B">
        <w:rPr>
          <w:sz w:val="28"/>
          <w:szCs w:val="28"/>
          <w:lang w:val="ru-RU"/>
        </w:rPr>
        <w:t xml:space="preserve"> года</w:t>
      </w:r>
    </w:p>
    <w:p w:rsidR="00403057" w:rsidRPr="0071277B" w:rsidRDefault="00403057" w:rsidP="00403057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 w:rsidRPr="00D132D9">
        <w:rPr>
          <w:b/>
          <w:sz w:val="26"/>
          <w:szCs w:val="26"/>
          <w:lang w:val="ru-RU"/>
        </w:rPr>
        <w:t xml:space="preserve">  </w:t>
      </w:r>
      <w:r w:rsidRPr="0071277B"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71277B" w:rsidRPr="0071277B" w:rsidRDefault="002936CC" w:rsidP="007127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 января 2017</w:t>
      </w:r>
      <w:r w:rsidR="00403057" w:rsidRPr="0071277B">
        <w:rPr>
          <w:sz w:val="28"/>
          <w:szCs w:val="28"/>
          <w:lang w:val="ru-RU"/>
        </w:rPr>
        <w:t xml:space="preserve"> г., </w:t>
      </w:r>
      <w:r w:rsidR="0071277B" w:rsidRPr="0071277B">
        <w:rPr>
          <w:sz w:val="28"/>
          <w:szCs w:val="28"/>
          <w:lang w:val="ru-RU"/>
        </w:rPr>
        <w:t>малый зал администрации Железнодорожного района города Орла (пер. Трамвайный, 1)</w:t>
      </w:r>
    </w:p>
    <w:p w:rsidR="00403057" w:rsidRPr="0071277B" w:rsidRDefault="00403057" w:rsidP="00403057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Публичные слушания назначены:</w:t>
      </w:r>
    </w:p>
    <w:p w:rsidR="00B34A04" w:rsidRPr="00930267" w:rsidRDefault="00B34A04" w:rsidP="00B34A04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Постановлением мэра города Орла от</w:t>
      </w:r>
      <w:r>
        <w:rPr>
          <w:sz w:val="28"/>
          <w:szCs w:val="28"/>
          <w:lang w:val="ru-RU"/>
        </w:rPr>
        <w:t xml:space="preserve"> 11 января </w:t>
      </w:r>
      <w:r w:rsidRPr="00930267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7</w:t>
      </w:r>
      <w:r w:rsidRPr="00930267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</w:t>
      </w:r>
      <w:r w:rsidRPr="00930267">
        <w:rPr>
          <w:sz w:val="28"/>
          <w:szCs w:val="28"/>
          <w:lang w:val="ru-RU"/>
        </w:rPr>
        <w:t>-П.</w:t>
      </w:r>
    </w:p>
    <w:p w:rsidR="00403057" w:rsidRPr="0071277B" w:rsidRDefault="00403057" w:rsidP="00403057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Вопрос, рассмотренны</w:t>
      </w:r>
      <w:r w:rsidR="00E30D54">
        <w:rPr>
          <w:b/>
          <w:sz w:val="28"/>
          <w:szCs w:val="28"/>
          <w:lang w:val="ru-RU"/>
        </w:rPr>
        <w:t>й</w:t>
      </w:r>
      <w:r w:rsidRPr="0071277B">
        <w:rPr>
          <w:b/>
          <w:sz w:val="28"/>
          <w:szCs w:val="28"/>
          <w:lang w:val="ru-RU"/>
        </w:rPr>
        <w:t xml:space="preserve"> на публичных слушаниях:</w:t>
      </w:r>
    </w:p>
    <w:p w:rsidR="00B34A04" w:rsidRDefault="00B34A04" w:rsidP="00B34A04">
      <w:pPr>
        <w:pStyle w:val="Standard"/>
        <w:ind w:firstLine="706"/>
        <w:jc w:val="both"/>
        <w:rPr>
          <w:rFonts w:cs="Arial"/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Предоставление разрешения на отклонение от предельных параметров разрешённого строительства, реконструкции объекта капитального строительства - индивидуальн</w:t>
      </w:r>
      <w:r>
        <w:rPr>
          <w:sz w:val="28"/>
          <w:szCs w:val="28"/>
          <w:lang w:val="ru-RU"/>
        </w:rPr>
        <w:t>ого жилого</w:t>
      </w:r>
      <w:r w:rsidRPr="00930267">
        <w:rPr>
          <w:sz w:val="28"/>
          <w:szCs w:val="28"/>
          <w:lang w:val="ru-RU"/>
        </w:rPr>
        <w:t xml:space="preserve"> дом</w:t>
      </w:r>
      <w:r>
        <w:rPr>
          <w:sz w:val="28"/>
          <w:szCs w:val="28"/>
          <w:lang w:val="ru-RU"/>
        </w:rPr>
        <w:t xml:space="preserve">а на земельном участке с кадастровым номером 57:25:0030946:3 площадью 915,06 кв.м по улице Елецкой, 121,  </w:t>
      </w:r>
      <w:r w:rsidRPr="00930267">
        <w:rPr>
          <w:sz w:val="28"/>
          <w:szCs w:val="28"/>
          <w:lang w:val="ru-RU"/>
        </w:rPr>
        <w:t>принадлежаще</w:t>
      </w:r>
      <w:r>
        <w:rPr>
          <w:sz w:val="28"/>
          <w:szCs w:val="28"/>
          <w:lang w:val="ru-RU"/>
        </w:rPr>
        <w:t xml:space="preserve">м Земляковой Галине Викторовне </w:t>
      </w:r>
      <w:r w:rsidRPr="00930267">
        <w:rPr>
          <w:sz w:val="28"/>
          <w:szCs w:val="28"/>
          <w:lang w:val="ru-RU"/>
        </w:rPr>
        <w:t>на праве</w:t>
      </w:r>
      <w:r>
        <w:rPr>
          <w:sz w:val="28"/>
          <w:szCs w:val="28"/>
          <w:lang w:val="ru-RU"/>
        </w:rPr>
        <w:t xml:space="preserve"> собственности</w:t>
      </w:r>
      <w:r w:rsidRPr="00930267">
        <w:rPr>
          <w:sz w:val="28"/>
          <w:szCs w:val="28"/>
          <w:lang w:val="ru-RU"/>
        </w:rPr>
        <w:t>, в части</w:t>
      </w:r>
      <w:r>
        <w:rPr>
          <w:sz w:val="28"/>
          <w:szCs w:val="28"/>
          <w:lang w:val="ru-RU"/>
        </w:rPr>
        <w:t xml:space="preserve"> </w:t>
      </w:r>
      <w:r>
        <w:rPr>
          <w:rFonts w:cs="Arial"/>
          <w:sz w:val="28"/>
          <w:szCs w:val="28"/>
          <w:lang w:val="ru-RU"/>
        </w:rPr>
        <w:t>отступов</w:t>
      </w:r>
      <w:r w:rsidRPr="00930267">
        <w:rPr>
          <w:rFonts w:cs="Arial"/>
          <w:sz w:val="28"/>
          <w:szCs w:val="28"/>
          <w:lang w:val="ru-RU"/>
        </w:rPr>
        <w:t xml:space="preserve"> от границ земельного участка с</w:t>
      </w:r>
      <w:r>
        <w:rPr>
          <w:rFonts w:cs="Arial"/>
          <w:sz w:val="28"/>
          <w:szCs w:val="28"/>
          <w:lang w:val="ru-RU"/>
        </w:rPr>
        <w:t xml:space="preserve"> северо-западной стороны на расстоянии 2,5 м, с юго-западной стороны на расстоянии 2,8 м.</w:t>
      </w:r>
    </w:p>
    <w:p w:rsidR="00B34A04" w:rsidRPr="00930267" w:rsidRDefault="00B34A04" w:rsidP="00B34A04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В публичных слушаниях приняло участие</w:t>
      </w:r>
      <w:r>
        <w:rPr>
          <w:sz w:val="28"/>
          <w:szCs w:val="28"/>
          <w:lang w:val="ru-RU"/>
        </w:rPr>
        <w:t xml:space="preserve"> 3 </w:t>
      </w:r>
      <w:r w:rsidRPr="00930267">
        <w:rPr>
          <w:sz w:val="28"/>
          <w:szCs w:val="28"/>
          <w:lang w:val="ru-RU"/>
        </w:rPr>
        <w:t>человек</w:t>
      </w:r>
      <w:r>
        <w:rPr>
          <w:sz w:val="28"/>
          <w:szCs w:val="28"/>
          <w:lang w:val="ru-RU"/>
        </w:rPr>
        <w:t>а</w:t>
      </w:r>
      <w:r w:rsidRPr="00930267">
        <w:rPr>
          <w:sz w:val="28"/>
          <w:szCs w:val="28"/>
          <w:lang w:val="ru-RU"/>
        </w:rPr>
        <w:t>.</w:t>
      </w:r>
    </w:p>
    <w:p w:rsidR="009040C1" w:rsidRPr="0071277B" w:rsidRDefault="00403057" w:rsidP="00403057">
      <w:pPr>
        <w:pStyle w:val="Standard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71277B">
        <w:rPr>
          <w:sz w:val="28"/>
          <w:szCs w:val="28"/>
          <w:shd w:val="clear" w:color="auto" w:fill="FFFFFF"/>
          <w:lang w:val="ru-RU"/>
        </w:rPr>
        <w:t>Участники публичных слушаний не возражали против предоставления разрешени</w:t>
      </w:r>
      <w:r w:rsidR="00E30D54">
        <w:rPr>
          <w:sz w:val="28"/>
          <w:szCs w:val="28"/>
          <w:shd w:val="clear" w:color="auto" w:fill="FFFFFF"/>
          <w:lang w:val="ru-RU"/>
        </w:rPr>
        <w:t xml:space="preserve">я </w:t>
      </w:r>
      <w:r w:rsidRPr="0071277B">
        <w:rPr>
          <w:sz w:val="28"/>
          <w:szCs w:val="28"/>
          <w:shd w:val="clear" w:color="auto" w:fill="FFFFFF"/>
          <w:lang w:val="ru-RU"/>
        </w:rPr>
        <w:t xml:space="preserve">на отклонение от предельных параметров разрешённого строительства на земельном участке по адресу: город Орел, ул. </w:t>
      </w:r>
      <w:r w:rsidR="00E419B4">
        <w:rPr>
          <w:sz w:val="28"/>
          <w:szCs w:val="28"/>
          <w:shd w:val="clear" w:color="auto" w:fill="FFFFFF"/>
          <w:lang w:val="ru-RU"/>
        </w:rPr>
        <w:t>Елецкая, 121</w:t>
      </w:r>
      <w:r w:rsidR="00335D8C">
        <w:rPr>
          <w:sz w:val="28"/>
          <w:szCs w:val="28"/>
          <w:shd w:val="clear" w:color="auto" w:fill="FFFFFF"/>
          <w:lang w:val="ru-RU"/>
        </w:rPr>
        <w:t>.</w:t>
      </w:r>
    </w:p>
    <w:p w:rsidR="00403057" w:rsidRPr="0071277B" w:rsidRDefault="00403057" w:rsidP="00403057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Выводы:</w:t>
      </w:r>
    </w:p>
    <w:p w:rsidR="00403057" w:rsidRPr="0071277B" w:rsidRDefault="00403057" w:rsidP="004030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1. Публичные слушания в городе Орле по вопрос</w:t>
      </w:r>
      <w:r w:rsidR="00E30D54"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 xml:space="preserve"> предоставления разрешени</w:t>
      </w:r>
      <w:r w:rsidR="00E30D54">
        <w:rPr>
          <w:sz w:val="28"/>
          <w:szCs w:val="28"/>
          <w:lang w:val="ru-RU"/>
        </w:rPr>
        <w:t xml:space="preserve">я </w:t>
      </w:r>
      <w:r w:rsidRPr="0071277B">
        <w:rPr>
          <w:sz w:val="28"/>
          <w:szCs w:val="28"/>
          <w:lang w:val="ru-RU"/>
        </w:rPr>
        <w:t>на отклонение от предельных параметров разрешённого строительства объекта капитального строительства - индивидуальный жилой дом по ул.</w:t>
      </w:r>
      <w:r w:rsidR="00D94567" w:rsidRPr="0071277B">
        <w:rPr>
          <w:sz w:val="28"/>
          <w:szCs w:val="28"/>
          <w:lang w:val="ru-RU"/>
        </w:rPr>
        <w:t xml:space="preserve"> </w:t>
      </w:r>
      <w:r w:rsidR="00E419B4">
        <w:rPr>
          <w:sz w:val="28"/>
          <w:szCs w:val="28"/>
          <w:lang w:val="ru-RU"/>
        </w:rPr>
        <w:t>Елецкой, 121</w:t>
      </w:r>
      <w:r w:rsidRPr="0071277B"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</w:t>
      </w:r>
      <w:r w:rsidR="00E30D54">
        <w:rPr>
          <w:sz w:val="28"/>
          <w:szCs w:val="28"/>
          <w:lang w:val="ru-RU"/>
        </w:rPr>
        <w:t>ей</w:t>
      </w:r>
      <w:r w:rsidRPr="0071277B">
        <w:rPr>
          <w:sz w:val="28"/>
          <w:szCs w:val="28"/>
          <w:lang w:val="ru-RU"/>
        </w:rPr>
        <w:t xml:space="preserve"> 40 Градостроительного кодекса Российской Федерации для принятия решения по</w:t>
      </w:r>
      <w:r w:rsidRPr="0071277B">
        <w:rPr>
          <w:b/>
          <w:sz w:val="28"/>
          <w:szCs w:val="28"/>
          <w:lang w:val="ru-RU"/>
        </w:rPr>
        <w:t xml:space="preserve"> </w:t>
      </w:r>
      <w:r w:rsidRPr="0071277B">
        <w:rPr>
          <w:sz w:val="28"/>
          <w:szCs w:val="28"/>
          <w:lang w:val="ru-RU"/>
        </w:rPr>
        <w:t>рассматриваем</w:t>
      </w:r>
      <w:r w:rsidR="00E30D54">
        <w:rPr>
          <w:sz w:val="28"/>
          <w:szCs w:val="28"/>
          <w:lang w:val="ru-RU"/>
        </w:rPr>
        <w:t>ому</w:t>
      </w:r>
      <w:r w:rsidRPr="0071277B">
        <w:rPr>
          <w:sz w:val="28"/>
          <w:szCs w:val="28"/>
          <w:lang w:val="ru-RU"/>
        </w:rPr>
        <w:t xml:space="preserve"> вопрос</w:t>
      </w:r>
      <w:r w:rsidR="00E30D54"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>.</w:t>
      </w: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</w:p>
    <w:p w:rsidR="00D132D9" w:rsidRPr="0071277B" w:rsidRDefault="00D132D9" w:rsidP="00D132D9">
      <w:pPr>
        <w:pStyle w:val="Standard"/>
        <w:jc w:val="both"/>
        <w:rPr>
          <w:sz w:val="28"/>
          <w:szCs w:val="28"/>
          <w:lang w:val="ru-RU"/>
        </w:rPr>
      </w:pPr>
    </w:p>
    <w:p w:rsidR="00E30D54" w:rsidRDefault="00E30D54" w:rsidP="00E30D5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30D54" w:rsidRDefault="00E30D54" w:rsidP="00E30D5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застройке города, первый заместитель главы</w:t>
      </w:r>
    </w:p>
    <w:p w:rsidR="00E30D54" w:rsidRDefault="00E30D54" w:rsidP="00E30D5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А.С. Муромский</w:t>
      </w:r>
    </w:p>
    <w:p w:rsidR="00C97F61" w:rsidRPr="0071277B" w:rsidRDefault="00C97F61" w:rsidP="00D132D9">
      <w:pPr>
        <w:pStyle w:val="Standard"/>
        <w:jc w:val="both"/>
        <w:rPr>
          <w:sz w:val="28"/>
          <w:szCs w:val="28"/>
          <w:lang w:val="ru-RU"/>
        </w:rPr>
      </w:pPr>
    </w:p>
    <w:p w:rsidR="00C24013" w:rsidRPr="00E419B4" w:rsidRDefault="00E419B4" w:rsidP="00D94567">
      <w:pPr>
        <w:pStyle w:val="Standard"/>
        <w:jc w:val="both"/>
        <w:rPr>
          <w:sz w:val="28"/>
          <w:szCs w:val="28"/>
          <w:lang w:val="ru-RU"/>
        </w:rPr>
      </w:pPr>
      <w:r w:rsidRPr="00E419B4">
        <w:rPr>
          <w:sz w:val="28"/>
          <w:szCs w:val="28"/>
          <w:lang w:val="ru-RU"/>
        </w:rPr>
        <w:t>Член комиссии, ответственный за организацию</w:t>
      </w:r>
    </w:p>
    <w:p w:rsidR="00E419B4" w:rsidRPr="00E419B4" w:rsidRDefault="00E419B4" w:rsidP="00D94567">
      <w:pPr>
        <w:pStyle w:val="Standard"/>
        <w:jc w:val="both"/>
        <w:rPr>
          <w:sz w:val="28"/>
          <w:szCs w:val="28"/>
          <w:lang w:val="ru-RU"/>
        </w:rPr>
      </w:pPr>
      <w:r w:rsidRPr="00E419B4">
        <w:rPr>
          <w:sz w:val="28"/>
          <w:szCs w:val="28"/>
          <w:lang w:val="ru-RU"/>
        </w:rPr>
        <w:t>проведения публичных слушаний</w:t>
      </w:r>
      <w:r w:rsidRPr="00E419B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Н.В. Трусова</w:t>
      </w:r>
    </w:p>
    <w:p w:rsidR="00C24013" w:rsidRPr="00E419B4" w:rsidRDefault="00C24013" w:rsidP="00D94567">
      <w:pPr>
        <w:pStyle w:val="Standard"/>
        <w:jc w:val="both"/>
        <w:rPr>
          <w:sz w:val="28"/>
          <w:szCs w:val="28"/>
          <w:lang w:val="ru-RU"/>
        </w:rPr>
      </w:pP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p w:rsidR="001E7856" w:rsidRPr="001E7856" w:rsidRDefault="00D94567" w:rsidP="00914064">
      <w:pPr>
        <w:pStyle w:val="Standard"/>
        <w:jc w:val="both"/>
        <w:rPr>
          <w:color w:val="FFFFFF"/>
          <w:sz w:val="28"/>
          <w:szCs w:val="28"/>
          <w:lang w:val="ru-RU"/>
        </w:rPr>
      </w:pPr>
      <w:r w:rsidRPr="0045370E">
        <w:rPr>
          <w:sz w:val="26"/>
          <w:szCs w:val="26"/>
          <w:lang w:val="ru-RU"/>
        </w:rPr>
        <w:tab/>
      </w:r>
      <w:r w:rsidRPr="0045370E">
        <w:rPr>
          <w:sz w:val="26"/>
          <w:szCs w:val="26"/>
          <w:lang w:val="ru-RU"/>
        </w:rPr>
        <w:tab/>
      </w:r>
      <w:r w:rsidRPr="0045370E">
        <w:rPr>
          <w:sz w:val="26"/>
          <w:szCs w:val="26"/>
          <w:lang w:val="ru-RU"/>
        </w:rPr>
        <w:tab/>
      </w:r>
      <w:r w:rsidRPr="0045370E">
        <w:rPr>
          <w:sz w:val="26"/>
          <w:szCs w:val="26"/>
          <w:lang w:val="ru-RU"/>
        </w:rPr>
        <w:tab/>
      </w:r>
    </w:p>
    <w:sectPr w:rsidR="001E7856" w:rsidRPr="001E7856" w:rsidSect="002D2822">
      <w:pgSz w:w="11906" w:h="16838"/>
      <w:pgMar w:top="851" w:right="567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1E2" w:rsidRDefault="008311E2" w:rsidP="00F9562B">
      <w:r>
        <w:separator/>
      </w:r>
    </w:p>
  </w:endnote>
  <w:endnote w:type="continuationSeparator" w:id="0">
    <w:p w:rsidR="008311E2" w:rsidRDefault="008311E2" w:rsidP="00F9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1E2" w:rsidRDefault="008311E2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8311E2" w:rsidRDefault="008311E2" w:rsidP="00F95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2B"/>
    <w:rsid w:val="00015764"/>
    <w:rsid w:val="00040C15"/>
    <w:rsid w:val="000A2B1D"/>
    <w:rsid w:val="000C0F4B"/>
    <w:rsid w:val="000D2E83"/>
    <w:rsid w:val="000F453B"/>
    <w:rsid w:val="001042A4"/>
    <w:rsid w:val="00125F19"/>
    <w:rsid w:val="00153FF1"/>
    <w:rsid w:val="00182A58"/>
    <w:rsid w:val="00190693"/>
    <w:rsid w:val="001C2EBC"/>
    <w:rsid w:val="001E4EEC"/>
    <w:rsid w:val="001E7856"/>
    <w:rsid w:val="00225D1F"/>
    <w:rsid w:val="00231E92"/>
    <w:rsid w:val="0025653B"/>
    <w:rsid w:val="002700A0"/>
    <w:rsid w:val="0028284E"/>
    <w:rsid w:val="002936CC"/>
    <w:rsid w:val="00297561"/>
    <w:rsid w:val="002C7049"/>
    <w:rsid w:val="002D2822"/>
    <w:rsid w:val="002D5660"/>
    <w:rsid w:val="002D6577"/>
    <w:rsid w:val="002E0CF2"/>
    <w:rsid w:val="00335D8C"/>
    <w:rsid w:val="00346FAF"/>
    <w:rsid w:val="00350E2A"/>
    <w:rsid w:val="00355F59"/>
    <w:rsid w:val="00397850"/>
    <w:rsid w:val="003A2220"/>
    <w:rsid w:val="003A7621"/>
    <w:rsid w:val="003C4215"/>
    <w:rsid w:val="003E0A12"/>
    <w:rsid w:val="003E32B3"/>
    <w:rsid w:val="00403057"/>
    <w:rsid w:val="00426CA5"/>
    <w:rsid w:val="00433163"/>
    <w:rsid w:val="00445652"/>
    <w:rsid w:val="004530EE"/>
    <w:rsid w:val="0045370E"/>
    <w:rsid w:val="00463990"/>
    <w:rsid w:val="0047479A"/>
    <w:rsid w:val="0049686F"/>
    <w:rsid w:val="004A6CD5"/>
    <w:rsid w:val="004B40EC"/>
    <w:rsid w:val="005229EE"/>
    <w:rsid w:val="00544833"/>
    <w:rsid w:val="005A795B"/>
    <w:rsid w:val="005C1FF3"/>
    <w:rsid w:val="005D5770"/>
    <w:rsid w:val="005E65F0"/>
    <w:rsid w:val="00614000"/>
    <w:rsid w:val="006141FA"/>
    <w:rsid w:val="00630209"/>
    <w:rsid w:val="00632A58"/>
    <w:rsid w:val="00636B56"/>
    <w:rsid w:val="006456B4"/>
    <w:rsid w:val="00645E57"/>
    <w:rsid w:val="006B4686"/>
    <w:rsid w:val="00700FEA"/>
    <w:rsid w:val="00702B60"/>
    <w:rsid w:val="0071277B"/>
    <w:rsid w:val="007143A1"/>
    <w:rsid w:val="00730E8B"/>
    <w:rsid w:val="0075764E"/>
    <w:rsid w:val="007968DB"/>
    <w:rsid w:val="007A722F"/>
    <w:rsid w:val="007B0256"/>
    <w:rsid w:val="007F2A31"/>
    <w:rsid w:val="00815627"/>
    <w:rsid w:val="008311E2"/>
    <w:rsid w:val="008513CB"/>
    <w:rsid w:val="008652B2"/>
    <w:rsid w:val="00877484"/>
    <w:rsid w:val="00880470"/>
    <w:rsid w:val="00880F11"/>
    <w:rsid w:val="0089659F"/>
    <w:rsid w:val="008A048F"/>
    <w:rsid w:val="008B0509"/>
    <w:rsid w:val="008D38ED"/>
    <w:rsid w:val="008E5EC7"/>
    <w:rsid w:val="009040C1"/>
    <w:rsid w:val="00912758"/>
    <w:rsid w:val="00914064"/>
    <w:rsid w:val="009225F9"/>
    <w:rsid w:val="00976432"/>
    <w:rsid w:val="00983E5C"/>
    <w:rsid w:val="009D41F1"/>
    <w:rsid w:val="009D60F8"/>
    <w:rsid w:val="009F13E1"/>
    <w:rsid w:val="009F3469"/>
    <w:rsid w:val="009F6191"/>
    <w:rsid w:val="00A01A43"/>
    <w:rsid w:val="00A271E9"/>
    <w:rsid w:val="00A30F3E"/>
    <w:rsid w:val="00A31381"/>
    <w:rsid w:val="00A347C8"/>
    <w:rsid w:val="00A56268"/>
    <w:rsid w:val="00A659EF"/>
    <w:rsid w:val="00AB10CD"/>
    <w:rsid w:val="00AD0167"/>
    <w:rsid w:val="00AD2ADB"/>
    <w:rsid w:val="00AE5F79"/>
    <w:rsid w:val="00AE707E"/>
    <w:rsid w:val="00AE7C2B"/>
    <w:rsid w:val="00B04003"/>
    <w:rsid w:val="00B16716"/>
    <w:rsid w:val="00B20AA0"/>
    <w:rsid w:val="00B34A04"/>
    <w:rsid w:val="00B56B99"/>
    <w:rsid w:val="00B614D5"/>
    <w:rsid w:val="00B64E4E"/>
    <w:rsid w:val="00BE26B4"/>
    <w:rsid w:val="00C24013"/>
    <w:rsid w:val="00C3477F"/>
    <w:rsid w:val="00C35722"/>
    <w:rsid w:val="00C71D28"/>
    <w:rsid w:val="00C76F2D"/>
    <w:rsid w:val="00C8677D"/>
    <w:rsid w:val="00C908F7"/>
    <w:rsid w:val="00C95772"/>
    <w:rsid w:val="00C97F61"/>
    <w:rsid w:val="00CA7FBD"/>
    <w:rsid w:val="00CB65A8"/>
    <w:rsid w:val="00CB7933"/>
    <w:rsid w:val="00CD71DC"/>
    <w:rsid w:val="00CE6185"/>
    <w:rsid w:val="00D03F3E"/>
    <w:rsid w:val="00D101A6"/>
    <w:rsid w:val="00D132D9"/>
    <w:rsid w:val="00D208A1"/>
    <w:rsid w:val="00D21D64"/>
    <w:rsid w:val="00D225C7"/>
    <w:rsid w:val="00D41A86"/>
    <w:rsid w:val="00D85585"/>
    <w:rsid w:val="00D94567"/>
    <w:rsid w:val="00DB2869"/>
    <w:rsid w:val="00DC4C3B"/>
    <w:rsid w:val="00DF2B51"/>
    <w:rsid w:val="00E00DA3"/>
    <w:rsid w:val="00E30D54"/>
    <w:rsid w:val="00E419B4"/>
    <w:rsid w:val="00E61043"/>
    <w:rsid w:val="00E61B60"/>
    <w:rsid w:val="00E62C5B"/>
    <w:rsid w:val="00E77BA4"/>
    <w:rsid w:val="00E81384"/>
    <w:rsid w:val="00E85A1D"/>
    <w:rsid w:val="00E959C8"/>
    <w:rsid w:val="00EB0082"/>
    <w:rsid w:val="00EB1D03"/>
    <w:rsid w:val="00EB3E64"/>
    <w:rsid w:val="00EE65B5"/>
    <w:rsid w:val="00F06EF5"/>
    <w:rsid w:val="00F52AEB"/>
    <w:rsid w:val="00F544DB"/>
    <w:rsid w:val="00F662AE"/>
    <w:rsid w:val="00F90AE9"/>
    <w:rsid w:val="00F9562B"/>
    <w:rsid w:val="00FA3782"/>
    <w:rsid w:val="00FA5419"/>
    <w:rsid w:val="00FE295B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D013-18DE-45C4-8B39-5DDD7D30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Трусова</cp:lastModifiedBy>
  <cp:revision>107</cp:revision>
  <cp:lastPrinted>2017-02-01T05:55:00Z</cp:lastPrinted>
  <dcterms:created xsi:type="dcterms:W3CDTF">2009-04-16T11:32:00Z</dcterms:created>
  <dcterms:modified xsi:type="dcterms:W3CDTF">2017-02-01T06:02:00Z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