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CD3A2F">
        <w:rPr>
          <w:b/>
          <w:bCs/>
          <w:sz w:val="28"/>
          <w:szCs w:val="28"/>
          <w:lang w:val="ru-RU"/>
        </w:rPr>
        <w:t>3</w:t>
      </w:r>
      <w:r w:rsidR="00934D83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73658A">
        <w:rPr>
          <w:b/>
          <w:bCs/>
          <w:sz w:val="28"/>
          <w:szCs w:val="28"/>
          <w:lang w:val="ru-RU"/>
        </w:rPr>
        <w:t>ма</w:t>
      </w:r>
      <w:r w:rsidR="00CD3A2F">
        <w:rPr>
          <w:b/>
          <w:bCs/>
          <w:sz w:val="28"/>
          <w:szCs w:val="28"/>
          <w:lang w:val="ru-RU"/>
        </w:rPr>
        <w:t>я</w:t>
      </w:r>
      <w:r w:rsidR="0073658A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73658A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0F44DB" w:rsidRDefault="00A018F5" w:rsidP="005071A8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0F44DB">
        <w:rPr>
          <w:b/>
          <w:sz w:val="28"/>
          <w:szCs w:val="28"/>
          <w:lang w:val="ru-RU"/>
        </w:rPr>
        <w:t xml:space="preserve">«Предоставление разрешения на </w:t>
      </w:r>
      <w:r w:rsidR="005071A8" w:rsidRPr="000F44DB">
        <w:rPr>
          <w:b/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 ул. </w:t>
      </w:r>
      <w:proofErr w:type="gramStart"/>
      <w:r w:rsidR="005071A8" w:rsidRPr="000F44DB">
        <w:rPr>
          <w:b/>
          <w:color w:val="000000"/>
          <w:sz w:val="28"/>
          <w:szCs w:val="28"/>
          <w:lang w:val="ru-RU"/>
        </w:rPr>
        <w:t>Веселая</w:t>
      </w:r>
      <w:proofErr w:type="gramEnd"/>
      <w:r w:rsidR="005071A8" w:rsidRPr="000F44DB">
        <w:rPr>
          <w:b/>
          <w:color w:val="000000"/>
          <w:sz w:val="28"/>
          <w:szCs w:val="28"/>
          <w:lang w:val="ru-RU"/>
        </w:rPr>
        <w:t>, в части:</w:t>
      </w:r>
    </w:p>
    <w:p w:rsidR="005071A8" w:rsidRPr="000F44DB" w:rsidRDefault="005071A8" w:rsidP="005071A8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0F44DB">
        <w:rPr>
          <w:b/>
          <w:color w:val="000000"/>
          <w:sz w:val="28"/>
          <w:szCs w:val="28"/>
          <w:lang w:val="ru-RU"/>
        </w:rPr>
        <w:t>- минимальных отступов от границ земельного участка с юго-восточной стороны на расстоянии 3,0 м, с юго-западной стороны на расстоянии 3,0 м;</w:t>
      </w:r>
    </w:p>
    <w:p w:rsidR="005071A8" w:rsidRPr="00166B9E" w:rsidRDefault="005071A8" w:rsidP="005071A8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0F44DB">
        <w:rPr>
          <w:b/>
          <w:color w:val="000000"/>
          <w:sz w:val="28"/>
          <w:szCs w:val="28"/>
          <w:lang w:val="ru-RU"/>
        </w:rPr>
        <w:t>- минимального отступа от красной линии менее 3 м (0,0 м)»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292178">
        <w:rPr>
          <w:b/>
          <w:bCs/>
          <w:sz w:val="28"/>
          <w:szCs w:val="28"/>
          <w:lang w:val="ru-RU"/>
        </w:rPr>
        <w:t>Мэра города Орла от 11</w:t>
      </w:r>
      <w:r w:rsidR="00934D83">
        <w:rPr>
          <w:b/>
          <w:bCs/>
          <w:sz w:val="28"/>
          <w:szCs w:val="28"/>
          <w:lang w:val="ru-RU"/>
        </w:rPr>
        <w:t>.</w:t>
      </w:r>
      <w:r w:rsidR="0073658A">
        <w:rPr>
          <w:b/>
          <w:bCs/>
          <w:sz w:val="28"/>
          <w:szCs w:val="28"/>
          <w:lang w:val="ru-RU"/>
        </w:rPr>
        <w:t>0</w:t>
      </w:r>
      <w:r w:rsidR="00292178">
        <w:rPr>
          <w:b/>
          <w:bCs/>
          <w:sz w:val="28"/>
          <w:szCs w:val="28"/>
          <w:lang w:val="ru-RU"/>
        </w:rPr>
        <w:t>5</w:t>
      </w:r>
      <w:r w:rsidR="002C0956">
        <w:rPr>
          <w:b/>
          <w:bCs/>
          <w:sz w:val="28"/>
          <w:szCs w:val="28"/>
          <w:lang w:val="ru-RU"/>
        </w:rPr>
        <w:t>.202</w:t>
      </w:r>
      <w:r w:rsidR="0073658A">
        <w:rPr>
          <w:b/>
          <w:bCs/>
          <w:sz w:val="28"/>
          <w:szCs w:val="28"/>
          <w:lang w:val="ru-RU"/>
        </w:rPr>
        <w:t>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292178">
        <w:rPr>
          <w:b/>
          <w:bCs/>
          <w:sz w:val="28"/>
          <w:szCs w:val="28"/>
          <w:lang w:val="ru-RU"/>
        </w:rPr>
        <w:t>3</w:t>
      </w:r>
      <w:r w:rsidR="0073658A">
        <w:rPr>
          <w:b/>
          <w:bCs/>
          <w:sz w:val="28"/>
          <w:szCs w:val="28"/>
          <w:lang w:val="ru-RU"/>
        </w:rPr>
        <w:t>6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92178">
        <w:rPr>
          <w:b/>
          <w:bCs/>
          <w:sz w:val="28"/>
          <w:szCs w:val="28"/>
          <w:lang w:val="ru-RU"/>
        </w:rPr>
        <w:t>2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292178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73658A">
        <w:rPr>
          <w:b/>
          <w:bCs/>
          <w:sz w:val="28"/>
          <w:szCs w:val="28"/>
          <w:lang w:val="ru-RU"/>
        </w:rPr>
        <w:t>от «2</w:t>
      </w:r>
      <w:r w:rsidR="00292178">
        <w:rPr>
          <w:b/>
          <w:bCs/>
          <w:sz w:val="28"/>
          <w:szCs w:val="28"/>
          <w:lang w:val="ru-RU"/>
        </w:rPr>
        <w:t>7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292178">
        <w:rPr>
          <w:b/>
          <w:bCs/>
          <w:sz w:val="28"/>
          <w:szCs w:val="28"/>
          <w:lang w:val="ru-RU"/>
        </w:rPr>
        <w:t>ма</w:t>
      </w:r>
      <w:r w:rsidR="0073658A">
        <w:rPr>
          <w:b/>
          <w:bCs/>
          <w:sz w:val="28"/>
          <w:szCs w:val="28"/>
          <w:lang w:val="ru-RU"/>
        </w:rPr>
        <w:t>я</w:t>
      </w:r>
      <w:r w:rsidR="00934D83">
        <w:rPr>
          <w:b/>
          <w:bCs/>
          <w:sz w:val="28"/>
          <w:szCs w:val="28"/>
          <w:lang w:val="ru-RU"/>
        </w:rPr>
        <w:t xml:space="preserve"> </w:t>
      </w:r>
      <w:r w:rsidR="002C0956">
        <w:rPr>
          <w:b/>
          <w:bCs/>
          <w:sz w:val="28"/>
          <w:szCs w:val="28"/>
          <w:lang w:val="ru-RU"/>
        </w:rPr>
        <w:t>202</w:t>
      </w:r>
      <w:r w:rsidR="0073658A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292178">
        <w:rPr>
          <w:b/>
          <w:bCs/>
          <w:sz w:val="28"/>
          <w:szCs w:val="28"/>
          <w:lang w:val="ru-RU"/>
        </w:rPr>
        <w:t>29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897944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512EFC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01CD" w:rsidRDefault="007601CD" w:rsidP="007601C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Необходимо согласовать </w:t>
            </w:r>
            <w:r w:rsidR="00166F8C">
              <w:rPr>
                <w:sz w:val="28"/>
                <w:szCs w:val="28"/>
                <w:lang w:val="ru-RU"/>
              </w:rPr>
              <w:t xml:space="preserve">с органами государственной безопасности дорожного движения </w:t>
            </w:r>
            <w:r>
              <w:rPr>
                <w:sz w:val="28"/>
                <w:szCs w:val="28"/>
                <w:lang w:val="ru-RU"/>
              </w:rPr>
              <w:t>схему организации въезд</w:t>
            </w:r>
            <w:proofErr w:type="gramStart"/>
            <w:r>
              <w:rPr>
                <w:sz w:val="28"/>
                <w:szCs w:val="28"/>
                <w:lang w:val="ru-RU"/>
              </w:rPr>
              <w:t>а-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выезда </w:t>
            </w:r>
            <w:r w:rsidR="00C07BC5">
              <w:rPr>
                <w:sz w:val="28"/>
                <w:szCs w:val="28"/>
                <w:lang w:val="ru-RU"/>
              </w:rPr>
              <w:t xml:space="preserve">на </w:t>
            </w:r>
            <w:r>
              <w:rPr>
                <w:sz w:val="28"/>
                <w:szCs w:val="28"/>
                <w:lang w:val="ru-RU"/>
              </w:rPr>
              <w:t>автодорог</w:t>
            </w:r>
            <w:r w:rsidR="00C07BC5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 xml:space="preserve"> по ул. Веселой </w:t>
            </w:r>
            <w:r w:rsidR="00C07BC5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рассматриваем</w:t>
            </w:r>
            <w:r w:rsidR="00C07BC5">
              <w:rPr>
                <w:sz w:val="28"/>
                <w:szCs w:val="28"/>
                <w:lang w:val="ru-RU"/>
              </w:rPr>
              <w:t xml:space="preserve">ого </w:t>
            </w:r>
            <w:r>
              <w:rPr>
                <w:sz w:val="28"/>
                <w:szCs w:val="28"/>
                <w:lang w:val="ru-RU"/>
              </w:rPr>
              <w:t>земельн</w:t>
            </w:r>
            <w:r w:rsidR="00C07BC5">
              <w:rPr>
                <w:sz w:val="28"/>
                <w:szCs w:val="28"/>
                <w:lang w:val="ru-RU"/>
              </w:rPr>
              <w:t xml:space="preserve">ого </w:t>
            </w:r>
            <w:r>
              <w:rPr>
                <w:sz w:val="28"/>
                <w:szCs w:val="28"/>
                <w:lang w:val="ru-RU"/>
              </w:rPr>
              <w:t>участк</w:t>
            </w:r>
            <w:r w:rsidR="00C07BC5">
              <w:rPr>
                <w:sz w:val="28"/>
                <w:szCs w:val="28"/>
                <w:lang w:val="ru-RU"/>
              </w:rPr>
              <w:t>а</w:t>
            </w:r>
            <w:r w:rsidR="00166F8C">
              <w:rPr>
                <w:sz w:val="28"/>
                <w:szCs w:val="28"/>
                <w:lang w:val="ru-RU"/>
              </w:rPr>
              <w:t>.</w:t>
            </w:r>
          </w:p>
          <w:p w:rsidR="00A018F5" w:rsidRPr="007B1B5F" w:rsidRDefault="00A018F5" w:rsidP="00AF1A7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1A7B" w:rsidRPr="007B1B5F" w:rsidRDefault="00512EFC" w:rsidP="00166F8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правообладателю земельного участка согласовать схему организации въезд</w:t>
            </w:r>
            <w:proofErr w:type="gramStart"/>
            <w:r>
              <w:rPr>
                <w:sz w:val="28"/>
                <w:szCs w:val="28"/>
                <w:lang w:val="ru-RU"/>
              </w:rPr>
              <w:t>а-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выезда </w:t>
            </w:r>
            <w:r w:rsidR="00166F8C">
              <w:rPr>
                <w:sz w:val="28"/>
                <w:szCs w:val="28"/>
                <w:lang w:val="ru-RU"/>
              </w:rPr>
              <w:t xml:space="preserve">на </w:t>
            </w:r>
            <w:r>
              <w:rPr>
                <w:sz w:val="28"/>
                <w:szCs w:val="28"/>
                <w:lang w:val="ru-RU"/>
              </w:rPr>
              <w:t>автодорог</w:t>
            </w:r>
            <w:r w:rsidR="00166F8C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 xml:space="preserve"> по ул. Веселой </w:t>
            </w:r>
            <w:r w:rsidR="00166F8C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рассматриваем</w:t>
            </w:r>
            <w:r w:rsidR="00166F8C">
              <w:rPr>
                <w:sz w:val="28"/>
                <w:szCs w:val="28"/>
                <w:lang w:val="ru-RU"/>
              </w:rPr>
              <w:t xml:space="preserve">ого </w:t>
            </w:r>
            <w:r>
              <w:rPr>
                <w:sz w:val="28"/>
                <w:szCs w:val="28"/>
                <w:lang w:val="ru-RU"/>
              </w:rPr>
              <w:t>земельн</w:t>
            </w:r>
            <w:r w:rsidR="00166F8C">
              <w:rPr>
                <w:sz w:val="28"/>
                <w:szCs w:val="28"/>
                <w:lang w:val="ru-RU"/>
              </w:rPr>
              <w:t xml:space="preserve">ого </w:t>
            </w:r>
            <w:r>
              <w:rPr>
                <w:sz w:val="28"/>
                <w:szCs w:val="28"/>
                <w:lang w:val="ru-RU"/>
              </w:rPr>
              <w:t>участк</w:t>
            </w:r>
            <w:r w:rsidR="00166F8C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органами государственной безопасности дорожного движения.</w:t>
            </w:r>
          </w:p>
        </w:tc>
      </w:tr>
      <w:tr w:rsidR="00512EFC" w:rsidRPr="00897944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EFC" w:rsidRDefault="00512EFC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D8A" w:rsidRDefault="00F85D8A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материалах, представленных Управлением градостроительства, архитектуры и землеустройства Орловской области, имеется разночтение:</w:t>
            </w:r>
          </w:p>
          <w:p w:rsidR="00F85D8A" w:rsidRDefault="00F85D8A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согласно представленной схеме планировочной организации земельного участка отклонение от предельных параметров разрешенного строительства требуется в части минимального отступа от границы земельного участка с юго-западной стороны на расстоянии 3 м;</w:t>
            </w:r>
            <w:proofErr w:type="gramEnd"/>
          </w:p>
          <w:p w:rsidR="00F85D8A" w:rsidRDefault="00F85D8A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согласно представленному проекту решения о предоставлении разрешения на отклонение от предельных параметров разрешенного строительства отклонение требуется в части минимальных отступов от границ земельного участка с юго-западной и юго-восточной сторон на расстоянии 3 м;</w:t>
            </w:r>
            <w:proofErr w:type="gramEnd"/>
          </w:p>
          <w:p w:rsidR="007F2E18" w:rsidRDefault="00F85D8A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согласно представленному заключению отклонение от предельных параметров разрешенного строительства требуется в части минимальных отступов от границ земельного участка с севера, востока, юга, запада на расстоянии 3 м.</w:t>
            </w:r>
          </w:p>
          <w:p w:rsidR="00F85D8A" w:rsidRDefault="00F85D8A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7F2E18" w:rsidRDefault="00B63C17" w:rsidP="00F85D8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Правообладателю земельного участка требуется отклонение от предельных параметров разрешенного строительства в части минимального отступа от границ земельного участка только с юго-западной стороны на расстоянии 3 м, от границы смежного земельного участка с </w:t>
            </w:r>
            <w:r>
              <w:rPr>
                <w:sz w:val="28"/>
                <w:szCs w:val="28"/>
                <w:lang w:val="ru-RU"/>
              </w:rPr>
              <w:lastRenderedPageBreak/>
              <w:t>кадастровым номером 57:25:0010127:243, принадлежащег</w:t>
            </w:r>
            <w:proofErr w:type="gramStart"/>
            <w:r>
              <w:rPr>
                <w:sz w:val="28"/>
                <w:szCs w:val="28"/>
                <w:lang w:val="ru-RU"/>
              </w:rPr>
              <w:t>о ООО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Рубиком</w:t>
            </w:r>
            <w:proofErr w:type="spellEnd"/>
            <w:r>
              <w:rPr>
                <w:sz w:val="28"/>
                <w:szCs w:val="28"/>
                <w:lang w:val="ru-RU"/>
              </w:rPr>
              <w:t>».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0607" w:rsidRDefault="007F2E18" w:rsidP="001C0607">
            <w:pPr>
              <w:pStyle w:val="Standard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Рекомендовать Управлению градостроительства, архитектуры и землеустройства Орловской области </w:t>
            </w:r>
            <w:r w:rsidR="00B15592">
              <w:rPr>
                <w:sz w:val="28"/>
                <w:szCs w:val="28"/>
                <w:lang w:val="ru-RU"/>
              </w:rPr>
              <w:t xml:space="preserve">предоставить разрешение на отклонение от предельных параметров разрешенного строительства, реконструкции объекта капитального </w:t>
            </w:r>
            <w:r w:rsidR="001C0607">
              <w:rPr>
                <w:sz w:val="28"/>
                <w:szCs w:val="28"/>
                <w:lang w:val="ru-RU"/>
              </w:rPr>
              <w:t xml:space="preserve">строительства </w:t>
            </w:r>
            <w:r w:rsidR="001C0607">
              <w:rPr>
                <w:color w:val="000000"/>
                <w:sz w:val="28"/>
                <w:szCs w:val="28"/>
                <w:lang w:val="ru-RU"/>
              </w:rPr>
              <w:t xml:space="preserve">в части: </w:t>
            </w:r>
          </w:p>
          <w:p w:rsidR="00512EFC" w:rsidRDefault="001C0607" w:rsidP="001C0607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r w:rsidRPr="002E7CEF">
              <w:rPr>
                <w:color w:val="000000"/>
                <w:sz w:val="28"/>
                <w:szCs w:val="28"/>
                <w:lang w:val="ru-RU"/>
              </w:rPr>
              <w:t xml:space="preserve">минимальных отступов от границ земельного участка </w:t>
            </w:r>
            <w:r w:rsidR="00B15592">
              <w:rPr>
                <w:sz w:val="28"/>
                <w:szCs w:val="28"/>
                <w:lang w:val="ru-RU"/>
              </w:rPr>
              <w:t>с юго-западной стороны на расстоянии 3 м</w:t>
            </w:r>
            <w:r w:rsidR="00AB121D">
              <w:rPr>
                <w:sz w:val="28"/>
                <w:szCs w:val="28"/>
                <w:lang w:val="ru-RU"/>
              </w:rPr>
              <w:t xml:space="preserve"> (</w:t>
            </w:r>
            <w:r w:rsidR="00771D78">
              <w:rPr>
                <w:sz w:val="28"/>
                <w:szCs w:val="28"/>
                <w:lang w:val="ru-RU"/>
              </w:rPr>
              <w:t>от границы смежного земельного участка с кадастровым номером 57:25:0010127:243</w:t>
            </w:r>
            <w:r w:rsidR="00AB121D">
              <w:rPr>
                <w:sz w:val="28"/>
                <w:szCs w:val="28"/>
                <w:lang w:val="ru-RU"/>
              </w:rPr>
              <w:t xml:space="preserve">, </w:t>
            </w:r>
            <w:r w:rsidR="00B15592">
              <w:rPr>
                <w:sz w:val="28"/>
                <w:szCs w:val="28"/>
                <w:lang w:val="ru-RU"/>
              </w:rPr>
              <w:t>с учетом запрашиваемых правообладателем земельного участка предельных параметров разрешенного строительства</w:t>
            </w:r>
            <w:r w:rsidR="00771D78"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1C0607" w:rsidRDefault="001C0607" w:rsidP="001C0607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2E7CEF">
              <w:rPr>
                <w:color w:val="000000"/>
                <w:sz w:val="28"/>
                <w:szCs w:val="28"/>
                <w:lang w:val="ru-RU"/>
              </w:rPr>
              <w:t>минимального отступа от красной линии менее 3 м (0,0 м)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F2" w:rsidRPr="002E7CEF" w:rsidRDefault="00A018F5" w:rsidP="00E33CF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2E7CEF">
        <w:rPr>
          <w:sz w:val="28"/>
          <w:szCs w:val="28"/>
          <w:lang w:val="ru-RU"/>
        </w:rPr>
        <w:t xml:space="preserve">1. Публичные слушания в городе Орле по </w:t>
      </w:r>
      <w:r w:rsidR="003878A2" w:rsidRPr="002E7CEF">
        <w:rPr>
          <w:sz w:val="28"/>
          <w:szCs w:val="28"/>
          <w:lang w:val="ru-RU"/>
        </w:rPr>
        <w:t xml:space="preserve">вопросу </w:t>
      </w:r>
      <w:r w:rsidR="00E33CF2" w:rsidRPr="002E7CEF">
        <w:rPr>
          <w:sz w:val="28"/>
          <w:szCs w:val="28"/>
          <w:lang w:val="ru-RU"/>
        </w:rPr>
        <w:t xml:space="preserve">предоставления разрешения на </w:t>
      </w:r>
      <w:r w:rsidR="00E33CF2" w:rsidRPr="002E7CEF">
        <w:rPr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 ул. </w:t>
      </w:r>
      <w:proofErr w:type="gramStart"/>
      <w:r w:rsidR="00E33CF2" w:rsidRPr="002E7CEF">
        <w:rPr>
          <w:color w:val="000000"/>
          <w:sz w:val="28"/>
          <w:szCs w:val="28"/>
          <w:lang w:val="ru-RU"/>
        </w:rPr>
        <w:t>Веселая</w:t>
      </w:r>
      <w:proofErr w:type="gramEnd"/>
      <w:r w:rsidR="00E33CF2" w:rsidRPr="002E7CEF">
        <w:rPr>
          <w:color w:val="000000"/>
          <w:sz w:val="28"/>
          <w:szCs w:val="28"/>
          <w:lang w:val="ru-RU"/>
        </w:rPr>
        <w:t>, в части:</w:t>
      </w:r>
    </w:p>
    <w:p w:rsidR="00E33CF2" w:rsidRPr="002E7CEF" w:rsidRDefault="00E33CF2" w:rsidP="00E33CF2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2E7CEF">
        <w:rPr>
          <w:color w:val="000000"/>
          <w:sz w:val="28"/>
          <w:szCs w:val="28"/>
          <w:lang w:val="ru-RU"/>
        </w:rPr>
        <w:t>- минимальных отступов от границ земельного участка с юго-восточной стороны на расстоянии 3,0 м, с юго-западной стороны на расстоянии 3,0 м;</w:t>
      </w:r>
    </w:p>
    <w:p w:rsidR="00A018F5" w:rsidRPr="002E7CEF" w:rsidRDefault="00E33CF2" w:rsidP="00B11441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2E7CEF">
        <w:rPr>
          <w:color w:val="000000"/>
          <w:sz w:val="28"/>
          <w:szCs w:val="28"/>
          <w:lang w:val="ru-RU"/>
        </w:rPr>
        <w:t xml:space="preserve">- минимального отступа от </w:t>
      </w:r>
      <w:r w:rsidR="00B11441" w:rsidRPr="002E7CEF">
        <w:rPr>
          <w:color w:val="000000"/>
          <w:sz w:val="28"/>
          <w:szCs w:val="28"/>
          <w:lang w:val="ru-RU"/>
        </w:rPr>
        <w:t xml:space="preserve">красной линии менее 3 м (0,0 м) </w:t>
      </w:r>
      <w:r w:rsidR="00A018F5" w:rsidRPr="002E7CEF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B2F11" w:rsidRPr="002E7CEF" w:rsidRDefault="000B2F11" w:rsidP="00A018F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2E7CEF">
        <w:rPr>
          <w:sz w:val="28"/>
          <w:szCs w:val="28"/>
          <w:lang w:val="ru-RU"/>
        </w:rPr>
        <w:t xml:space="preserve">2. В ходе проведения публичных слушаний были высказаны замечания </w:t>
      </w:r>
      <w:r w:rsidR="00B11441" w:rsidRPr="002E7CEF">
        <w:rPr>
          <w:sz w:val="28"/>
          <w:szCs w:val="28"/>
          <w:lang w:val="ru-RU"/>
        </w:rPr>
        <w:t xml:space="preserve">и предложения </w:t>
      </w:r>
      <w:r w:rsidRPr="002E7CEF">
        <w:rPr>
          <w:sz w:val="28"/>
          <w:szCs w:val="28"/>
          <w:lang w:val="ru-RU"/>
        </w:rPr>
        <w:t>участников публичных слушаний.</w:t>
      </w:r>
    </w:p>
    <w:p w:rsidR="00B11441" w:rsidRPr="002E7CEF" w:rsidRDefault="000B2F11" w:rsidP="00B11441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2E7CEF">
        <w:rPr>
          <w:sz w:val="28"/>
          <w:szCs w:val="28"/>
          <w:lang w:val="ru-RU"/>
        </w:rPr>
        <w:t>3</w:t>
      </w:r>
      <w:r w:rsidR="00A018F5" w:rsidRPr="002E7CEF">
        <w:rPr>
          <w:sz w:val="28"/>
          <w:szCs w:val="28"/>
          <w:lang w:val="ru-RU"/>
        </w:rPr>
        <w:t xml:space="preserve">. </w:t>
      </w:r>
      <w:r w:rsidR="00942E7A" w:rsidRPr="002E7CEF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A76CBC" w:rsidRPr="002E7CEF">
        <w:rPr>
          <w:sz w:val="28"/>
          <w:szCs w:val="28"/>
          <w:lang w:val="ru-RU"/>
        </w:rPr>
        <w:t xml:space="preserve">предоставить разрешение на </w:t>
      </w:r>
      <w:r w:rsidR="00B11441" w:rsidRPr="002E7CEF">
        <w:rPr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 ул. </w:t>
      </w:r>
      <w:proofErr w:type="gramStart"/>
      <w:r w:rsidR="00B11441" w:rsidRPr="002E7CEF">
        <w:rPr>
          <w:color w:val="000000"/>
          <w:sz w:val="28"/>
          <w:szCs w:val="28"/>
          <w:lang w:val="ru-RU"/>
        </w:rPr>
        <w:t>Веселая</w:t>
      </w:r>
      <w:proofErr w:type="gramEnd"/>
      <w:r w:rsidR="00B11441" w:rsidRPr="002E7CEF">
        <w:rPr>
          <w:color w:val="000000"/>
          <w:sz w:val="28"/>
          <w:szCs w:val="28"/>
          <w:lang w:val="ru-RU"/>
        </w:rPr>
        <w:t>, в части:</w:t>
      </w:r>
    </w:p>
    <w:p w:rsidR="00B11441" w:rsidRPr="002E7CEF" w:rsidRDefault="00B11441" w:rsidP="00B11441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2E7CEF">
        <w:rPr>
          <w:color w:val="000000"/>
          <w:sz w:val="28"/>
          <w:szCs w:val="28"/>
          <w:lang w:val="ru-RU"/>
        </w:rPr>
        <w:t>- минимальных отступов от границ земельного участка с юго-запад</w:t>
      </w:r>
      <w:r w:rsidR="000B2963">
        <w:rPr>
          <w:color w:val="000000"/>
          <w:sz w:val="28"/>
          <w:szCs w:val="28"/>
          <w:lang w:val="ru-RU"/>
        </w:rPr>
        <w:t xml:space="preserve">ной стороны на расстоянии 3,0 м </w:t>
      </w:r>
      <w:r w:rsidR="000B2963">
        <w:rPr>
          <w:sz w:val="28"/>
          <w:szCs w:val="28"/>
          <w:lang w:val="ru-RU"/>
        </w:rPr>
        <w:t>(от границы смежного земельного участка с кадастровым номером 57:25:0010127:243);</w:t>
      </w:r>
    </w:p>
    <w:p w:rsidR="002B5D35" w:rsidRPr="002E7CEF" w:rsidRDefault="00B11441" w:rsidP="00B11441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2E7CEF">
        <w:rPr>
          <w:color w:val="000000"/>
          <w:sz w:val="28"/>
          <w:szCs w:val="28"/>
          <w:lang w:val="ru-RU"/>
        </w:rPr>
        <w:t xml:space="preserve">- минимального отступа от красной линии менее 3 м (0,0 м) с учетом </w:t>
      </w:r>
      <w:r w:rsidR="00A76CBC" w:rsidRPr="002E7CEF">
        <w:rPr>
          <w:color w:val="000000"/>
          <w:sz w:val="28"/>
          <w:szCs w:val="28"/>
          <w:lang w:val="ru-RU"/>
        </w:rPr>
        <w:t>высказанных на публичных слушаниях за</w:t>
      </w:r>
      <w:r w:rsidR="00D84957">
        <w:rPr>
          <w:color w:val="000000"/>
          <w:sz w:val="28"/>
          <w:szCs w:val="28"/>
          <w:lang w:val="ru-RU"/>
        </w:rPr>
        <w:t>мечаний и предложений</w:t>
      </w:r>
      <w:r w:rsidR="00787616">
        <w:rPr>
          <w:color w:val="000000"/>
          <w:sz w:val="28"/>
          <w:szCs w:val="28"/>
          <w:lang w:val="ru-RU"/>
        </w:rPr>
        <w:t>.</w:t>
      </w:r>
    </w:p>
    <w:p w:rsidR="00090961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2E7CEF" w:rsidRDefault="002E7CEF" w:rsidP="002E7CE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E7CEF" w:rsidRDefault="002E7CEF" w:rsidP="002E7CE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2E7CEF" w:rsidRDefault="002E7CEF" w:rsidP="002E7CE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A018F5" w:rsidRPr="007B1B5F" w:rsidRDefault="00A018F5" w:rsidP="00473CBC">
      <w:pPr>
        <w:rPr>
          <w:color w:val="000000" w:themeColor="text1"/>
          <w:sz w:val="28"/>
          <w:szCs w:val="28"/>
          <w:lang w:val="ru-RU"/>
        </w:rPr>
      </w:pPr>
    </w:p>
    <w:p w:rsidR="00A018F5" w:rsidRDefault="00A018F5" w:rsidP="00473CBC">
      <w:pPr>
        <w:pStyle w:val="Standard"/>
        <w:rPr>
          <w:sz w:val="28"/>
          <w:szCs w:val="28"/>
          <w:lang w:val="ru-RU"/>
        </w:rPr>
      </w:pP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</w:t>
      </w:r>
      <w:r w:rsidR="00473CBC">
        <w:rPr>
          <w:sz w:val="28"/>
          <w:szCs w:val="28"/>
          <w:lang w:val="ru-RU"/>
        </w:rPr>
        <w:t xml:space="preserve">    </w:t>
      </w:r>
      <w:r w:rsidRPr="007B1B5F">
        <w:rPr>
          <w:sz w:val="28"/>
          <w:szCs w:val="28"/>
          <w:lang w:val="ru-RU"/>
        </w:rPr>
        <w:t xml:space="preserve">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756707" w:rsidRPr="00E24241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756707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40DC7"/>
    <w:rsid w:val="00043C77"/>
    <w:rsid w:val="00064951"/>
    <w:rsid w:val="000717E0"/>
    <w:rsid w:val="000751EF"/>
    <w:rsid w:val="000766A9"/>
    <w:rsid w:val="00084260"/>
    <w:rsid w:val="00090961"/>
    <w:rsid w:val="000974D5"/>
    <w:rsid w:val="000B24D7"/>
    <w:rsid w:val="000B2963"/>
    <w:rsid w:val="000B2F11"/>
    <w:rsid w:val="000E7EE9"/>
    <w:rsid w:val="000F0E94"/>
    <w:rsid w:val="00111523"/>
    <w:rsid w:val="0013003A"/>
    <w:rsid w:val="00130FF5"/>
    <w:rsid w:val="00163CCC"/>
    <w:rsid w:val="00166F8C"/>
    <w:rsid w:val="00170CD8"/>
    <w:rsid w:val="00180733"/>
    <w:rsid w:val="00194978"/>
    <w:rsid w:val="001A4CA4"/>
    <w:rsid w:val="001C0607"/>
    <w:rsid w:val="001C0989"/>
    <w:rsid w:val="001C5E04"/>
    <w:rsid w:val="001C722C"/>
    <w:rsid w:val="002019C7"/>
    <w:rsid w:val="00211742"/>
    <w:rsid w:val="00215BE1"/>
    <w:rsid w:val="00233B8A"/>
    <w:rsid w:val="002359C7"/>
    <w:rsid w:val="00257389"/>
    <w:rsid w:val="00263482"/>
    <w:rsid w:val="00264889"/>
    <w:rsid w:val="00267851"/>
    <w:rsid w:val="00292178"/>
    <w:rsid w:val="002936C2"/>
    <w:rsid w:val="002A4C41"/>
    <w:rsid w:val="002B5D35"/>
    <w:rsid w:val="002C0956"/>
    <w:rsid w:val="002D6D0B"/>
    <w:rsid w:val="002E51B4"/>
    <w:rsid w:val="002E7CEF"/>
    <w:rsid w:val="002F2135"/>
    <w:rsid w:val="003009CE"/>
    <w:rsid w:val="0031538E"/>
    <w:rsid w:val="00347233"/>
    <w:rsid w:val="00352BD0"/>
    <w:rsid w:val="00361DF2"/>
    <w:rsid w:val="00373D65"/>
    <w:rsid w:val="00374DE5"/>
    <w:rsid w:val="0038034C"/>
    <w:rsid w:val="00381CEB"/>
    <w:rsid w:val="003841EF"/>
    <w:rsid w:val="003878A2"/>
    <w:rsid w:val="003903A0"/>
    <w:rsid w:val="00390B8F"/>
    <w:rsid w:val="003D242B"/>
    <w:rsid w:val="003E1857"/>
    <w:rsid w:val="003F63F2"/>
    <w:rsid w:val="00411B57"/>
    <w:rsid w:val="00431278"/>
    <w:rsid w:val="00436FED"/>
    <w:rsid w:val="00444B56"/>
    <w:rsid w:val="00451482"/>
    <w:rsid w:val="0045639E"/>
    <w:rsid w:val="004704D4"/>
    <w:rsid w:val="00472E3A"/>
    <w:rsid w:val="00473CBC"/>
    <w:rsid w:val="004819A2"/>
    <w:rsid w:val="00483A08"/>
    <w:rsid w:val="0048550F"/>
    <w:rsid w:val="00493991"/>
    <w:rsid w:val="004B072D"/>
    <w:rsid w:val="004B4B6A"/>
    <w:rsid w:val="004B63D7"/>
    <w:rsid w:val="004C6F28"/>
    <w:rsid w:val="004F4291"/>
    <w:rsid w:val="004F7E90"/>
    <w:rsid w:val="005071A8"/>
    <w:rsid w:val="00512EFC"/>
    <w:rsid w:val="00523D11"/>
    <w:rsid w:val="005279CA"/>
    <w:rsid w:val="005412E9"/>
    <w:rsid w:val="005453E8"/>
    <w:rsid w:val="0056506B"/>
    <w:rsid w:val="005676DC"/>
    <w:rsid w:val="00577492"/>
    <w:rsid w:val="005C46E7"/>
    <w:rsid w:val="005D3394"/>
    <w:rsid w:val="005D49A0"/>
    <w:rsid w:val="005D54F3"/>
    <w:rsid w:val="005D6074"/>
    <w:rsid w:val="005D676B"/>
    <w:rsid w:val="005E7D53"/>
    <w:rsid w:val="00613673"/>
    <w:rsid w:val="00625E51"/>
    <w:rsid w:val="00632472"/>
    <w:rsid w:val="006374D6"/>
    <w:rsid w:val="006401B2"/>
    <w:rsid w:val="00647967"/>
    <w:rsid w:val="0065038A"/>
    <w:rsid w:val="00651B37"/>
    <w:rsid w:val="006529D6"/>
    <w:rsid w:val="00663B2E"/>
    <w:rsid w:val="006934C5"/>
    <w:rsid w:val="00695AF6"/>
    <w:rsid w:val="006A59DC"/>
    <w:rsid w:val="006D1B89"/>
    <w:rsid w:val="006D7491"/>
    <w:rsid w:val="007215C2"/>
    <w:rsid w:val="0072627A"/>
    <w:rsid w:val="007361E4"/>
    <w:rsid w:val="0073658A"/>
    <w:rsid w:val="00753406"/>
    <w:rsid w:val="00756707"/>
    <w:rsid w:val="007601CD"/>
    <w:rsid w:val="007663A7"/>
    <w:rsid w:val="00771D78"/>
    <w:rsid w:val="007752FB"/>
    <w:rsid w:val="00775C5F"/>
    <w:rsid w:val="00775C65"/>
    <w:rsid w:val="00787616"/>
    <w:rsid w:val="00792E08"/>
    <w:rsid w:val="00797155"/>
    <w:rsid w:val="007B1B5F"/>
    <w:rsid w:val="007C04DE"/>
    <w:rsid w:val="007D355F"/>
    <w:rsid w:val="007D50A0"/>
    <w:rsid w:val="007F2E18"/>
    <w:rsid w:val="00803E3B"/>
    <w:rsid w:val="00816ED8"/>
    <w:rsid w:val="0084643E"/>
    <w:rsid w:val="00854D48"/>
    <w:rsid w:val="00855C22"/>
    <w:rsid w:val="008732A1"/>
    <w:rsid w:val="00880542"/>
    <w:rsid w:val="00897944"/>
    <w:rsid w:val="008B0C7C"/>
    <w:rsid w:val="008B1476"/>
    <w:rsid w:val="008D6B95"/>
    <w:rsid w:val="008E1132"/>
    <w:rsid w:val="008E3891"/>
    <w:rsid w:val="008E6ED9"/>
    <w:rsid w:val="00917148"/>
    <w:rsid w:val="00934D83"/>
    <w:rsid w:val="00935989"/>
    <w:rsid w:val="0094221C"/>
    <w:rsid w:val="00942E7A"/>
    <w:rsid w:val="009616C1"/>
    <w:rsid w:val="00963121"/>
    <w:rsid w:val="00983E88"/>
    <w:rsid w:val="00984D7D"/>
    <w:rsid w:val="0099089B"/>
    <w:rsid w:val="0099150F"/>
    <w:rsid w:val="009943AF"/>
    <w:rsid w:val="0099717B"/>
    <w:rsid w:val="009C62DD"/>
    <w:rsid w:val="009E272B"/>
    <w:rsid w:val="009E28DA"/>
    <w:rsid w:val="009E776A"/>
    <w:rsid w:val="00A018F5"/>
    <w:rsid w:val="00A17B61"/>
    <w:rsid w:val="00A24724"/>
    <w:rsid w:val="00A41F8C"/>
    <w:rsid w:val="00A7215F"/>
    <w:rsid w:val="00A74F92"/>
    <w:rsid w:val="00A76CBC"/>
    <w:rsid w:val="00A845EE"/>
    <w:rsid w:val="00AA45CD"/>
    <w:rsid w:val="00AB121D"/>
    <w:rsid w:val="00AF1A7B"/>
    <w:rsid w:val="00B11441"/>
    <w:rsid w:val="00B13DF4"/>
    <w:rsid w:val="00B15592"/>
    <w:rsid w:val="00B15C03"/>
    <w:rsid w:val="00B325B2"/>
    <w:rsid w:val="00B63C17"/>
    <w:rsid w:val="00B6535B"/>
    <w:rsid w:val="00B802F5"/>
    <w:rsid w:val="00B8344A"/>
    <w:rsid w:val="00B83A9B"/>
    <w:rsid w:val="00B87FD1"/>
    <w:rsid w:val="00BA181C"/>
    <w:rsid w:val="00BB0B02"/>
    <w:rsid w:val="00BB6F13"/>
    <w:rsid w:val="00BD12AB"/>
    <w:rsid w:val="00BD7DC0"/>
    <w:rsid w:val="00BE2E4D"/>
    <w:rsid w:val="00BF65A1"/>
    <w:rsid w:val="00C007F8"/>
    <w:rsid w:val="00C02E10"/>
    <w:rsid w:val="00C07BC5"/>
    <w:rsid w:val="00C20B26"/>
    <w:rsid w:val="00C237F9"/>
    <w:rsid w:val="00C30247"/>
    <w:rsid w:val="00C343AB"/>
    <w:rsid w:val="00C46827"/>
    <w:rsid w:val="00C473B8"/>
    <w:rsid w:val="00C50676"/>
    <w:rsid w:val="00CA161E"/>
    <w:rsid w:val="00CA5DAE"/>
    <w:rsid w:val="00CD0743"/>
    <w:rsid w:val="00CD3A2F"/>
    <w:rsid w:val="00CE5E47"/>
    <w:rsid w:val="00CF0A0D"/>
    <w:rsid w:val="00CF24FB"/>
    <w:rsid w:val="00D06904"/>
    <w:rsid w:val="00D0761A"/>
    <w:rsid w:val="00D20082"/>
    <w:rsid w:val="00D24632"/>
    <w:rsid w:val="00D249F4"/>
    <w:rsid w:val="00D26551"/>
    <w:rsid w:val="00D33183"/>
    <w:rsid w:val="00D71E59"/>
    <w:rsid w:val="00D76BA4"/>
    <w:rsid w:val="00D7786E"/>
    <w:rsid w:val="00D834F0"/>
    <w:rsid w:val="00D84957"/>
    <w:rsid w:val="00DA0380"/>
    <w:rsid w:val="00DA479A"/>
    <w:rsid w:val="00DB2966"/>
    <w:rsid w:val="00DB6910"/>
    <w:rsid w:val="00DC2274"/>
    <w:rsid w:val="00DD39DE"/>
    <w:rsid w:val="00DD3C9D"/>
    <w:rsid w:val="00DD48CE"/>
    <w:rsid w:val="00DD5749"/>
    <w:rsid w:val="00DE69A7"/>
    <w:rsid w:val="00E053BC"/>
    <w:rsid w:val="00E23484"/>
    <w:rsid w:val="00E24241"/>
    <w:rsid w:val="00E33CF2"/>
    <w:rsid w:val="00E43E30"/>
    <w:rsid w:val="00E644BF"/>
    <w:rsid w:val="00E726E6"/>
    <w:rsid w:val="00E739A7"/>
    <w:rsid w:val="00E75CDB"/>
    <w:rsid w:val="00E9311B"/>
    <w:rsid w:val="00E97F31"/>
    <w:rsid w:val="00EB25FC"/>
    <w:rsid w:val="00EB6EAB"/>
    <w:rsid w:val="00EC6073"/>
    <w:rsid w:val="00EC7176"/>
    <w:rsid w:val="00ED5D5D"/>
    <w:rsid w:val="00EF17DE"/>
    <w:rsid w:val="00EF5B85"/>
    <w:rsid w:val="00F0196B"/>
    <w:rsid w:val="00F060EB"/>
    <w:rsid w:val="00F30FD3"/>
    <w:rsid w:val="00F33819"/>
    <w:rsid w:val="00F33C89"/>
    <w:rsid w:val="00F36E13"/>
    <w:rsid w:val="00F453E8"/>
    <w:rsid w:val="00F82F17"/>
    <w:rsid w:val="00F83094"/>
    <w:rsid w:val="00F85D8A"/>
    <w:rsid w:val="00FA2F14"/>
    <w:rsid w:val="00FA4712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352</cp:revision>
  <cp:lastPrinted>2021-05-28T12:27:00Z</cp:lastPrinted>
  <dcterms:created xsi:type="dcterms:W3CDTF">2018-09-28T09:48:00Z</dcterms:created>
  <dcterms:modified xsi:type="dcterms:W3CDTF">2021-05-31T09:42:00Z</dcterms:modified>
</cp:coreProperties>
</file>