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6122BC">
        <w:rPr>
          <w:rFonts w:cs="Times New Roman"/>
          <w:sz w:val="28"/>
          <w:szCs w:val="28"/>
          <w:lang w:val="ru-RU"/>
        </w:rPr>
        <w:t>02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6122BC">
        <w:rPr>
          <w:rFonts w:cs="Times New Roman"/>
          <w:sz w:val="28"/>
          <w:szCs w:val="28"/>
          <w:lang w:val="ru-RU"/>
        </w:rPr>
        <w:t>августа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C90C98">
        <w:rPr>
          <w:rFonts w:cs="Times New Roman"/>
          <w:sz w:val="28"/>
          <w:szCs w:val="28"/>
          <w:lang w:val="ru-RU"/>
        </w:rPr>
        <w:t xml:space="preserve"> </w:t>
      </w:r>
      <w:r w:rsidR="006122BC">
        <w:rPr>
          <w:rFonts w:cs="Times New Roman"/>
          <w:sz w:val="28"/>
          <w:szCs w:val="28"/>
          <w:u w:val="single"/>
          <w:lang w:val="ru-RU"/>
        </w:rPr>
        <w:t>33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F79C4" w:rsidRDefault="007F79C4" w:rsidP="00711A1D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7F79C4">
        <w:rPr>
          <w:b/>
          <w:color w:val="000000"/>
          <w:sz w:val="27"/>
          <w:szCs w:val="27"/>
          <w:lang w:val="ru-RU"/>
        </w:rPr>
        <w:t>«</w:t>
      </w:r>
      <w:r w:rsidR="00CE37C9">
        <w:rPr>
          <w:b/>
          <w:color w:val="000000"/>
          <w:sz w:val="27"/>
          <w:szCs w:val="27"/>
          <w:lang w:val="ru-RU"/>
        </w:rPr>
        <w:t>П</w:t>
      </w:r>
      <w:r w:rsidR="006122BC" w:rsidRPr="006122BC">
        <w:rPr>
          <w:b/>
          <w:color w:val="000000"/>
          <w:sz w:val="27"/>
          <w:szCs w:val="27"/>
          <w:lang w:val="ru-RU"/>
        </w:rPr>
        <w:t xml:space="preserve">роект планировки и проект межевания территории «Строительство КЛ 110 </w:t>
      </w:r>
      <w:proofErr w:type="spellStart"/>
      <w:r w:rsidR="006122BC" w:rsidRPr="006122BC">
        <w:rPr>
          <w:b/>
          <w:color w:val="000000"/>
          <w:sz w:val="27"/>
          <w:szCs w:val="27"/>
          <w:lang w:val="ru-RU"/>
        </w:rPr>
        <w:t>кВ</w:t>
      </w:r>
      <w:proofErr w:type="spellEnd"/>
      <w:r w:rsidR="006122BC" w:rsidRPr="006122BC">
        <w:rPr>
          <w:b/>
          <w:color w:val="000000"/>
          <w:sz w:val="27"/>
          <w:szCs w:val="27"/>
          <w:lang w:val="ru-RU"/>
        </w:rPr>
        <w:t xml:space="preserve"> (методом ГНБ) – кабельный переход ВЛ 110 </w:t>
      </w:r>
      <w:proofErr w:type="spellStart"/>
      <w:r w:rsidR="006122BC" w:rsidRPr="006122BC">
        <w:rPr>
          <w:b/>
          <w:color w:val="000000"/>
          <w:sz w:val="27"/>
          <w:szCs w:val="27"/>
          <w:lang w:val="ru-RU"/>
        </w:rPr>
        <w:t>кВ</w:t>
      </w:r>
      <w:proofErr w:type="spellEnd"/>
      <w:r w:rsidR="006122BC" w:rsidRPr="006122BC">
        <w:rPr>
          <w:b/>
          <w:color w:val="000000"/>
          <w:sz w:val="27"/>
          <w:szCs w:val="27"/>
          <w:lang w:val="ru-RU"/>
        </w:rPr>
        <w:t xml:space="preserve"> «Узловая-Советская</w:t>
      </w:r>
      <w:r w:rsidR="00CE37C9">
        <w:rPr>
          <w:b/>
          <w:color w:val="000000"/>
          <w:sz w:val="27"/>
          <w:szCs w:val="27"/>
          <w:lang w:val="ru-RU"/>
        </w:rPr>
        <w:br/>
      </w:r>
      <w:r w:rsidR="006122BC" w:rsidRPr="006122BC">
        <w:rPr>
          <w:b/>
          <w:color w:val="000000"/>
          <w:sz w:val="27"/>
          <w:szCs w:val="27"/>
          <w:lang w:val="ru-RU"/>
        </w:rPr>
        <w:t xml:space="preserve">I и II-цепь с ответвлением на ПС 110/10/6 </w:t>
      </w:r>
      <w:proofErr w:type="spellStart"/>
      <w:r w:rsidR="006122BC" w:rsidRPr="006122BC">
        <w:rPr>
          <w:b/>
          <w:color w:val="000000"/>
          <w:sz w:val="27"/>
          <w:szCs w:val="27"/>
          <w:lang w:val="ru-RU"/>
        </w:rPr>
        <w:t>кВ</w:t>
      </w:r>
      <w:proofErr w:type="spellEnd"/>
      <w:r w:rsidR="006122BC" w:rsidRPr="006122BC">
        <w:rPr>
          <w:b/>
          <w:color w:val="000000"/>
          <w:sz w:val="27"/>
          <w:szCs w:val="27"/>
          <w:lang w:val="ru-RU"/>
        </w:rPr>
        <w:t xml:space="preserve"> Западная»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11A1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CE37C9">
        <w:rPr>
          <w:rFonts w:cs="Times New Roman"/>
          <w:b/>
          <w:bCs/>
          <w:sz w:val="28"/>
          <w:szCs w:val="28"/>
          <w:lang w:val="ru-RU"/>
        </w:rPr>
        <w:t>29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42065B">
        <w:rPr>
          <w:rFonts w:cs="Times New Roman"/>
          <w:b/>
          <w:bCs/>
          <w:sz w:val="28"/>
          <w:szCs w:val="28"/>
          <w:lang w:val="ru-RU"/>
        </w:rPr>
        <w:t>0</w:t>
      </w:r>
      <w:r w:rsidR="004853F1">
        <w:rPr>
          <w:rFonts w:cs="Times New Roman"/>
          <w:b/>
          <w:bCs/>
          <w:sz w:val="28"/>
          <w:szCs w:val="28"/>
          <w:lang w:val="ru-RU"/>
        </w:rPr>
        <w:t>7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42065B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C90C98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CE37C9">
        <w:rPr>
          <w:rFonts w:cs="Times New Roman"/>
          <w:b/>
          <w:bCs/>
          <w:sz w:val="28"/>
          <w:szCs w:val="28"/>
          <w:lang w:val="ru-RU"/>
        </w:rPr>
        <w:t>41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CE37C9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CE37C9">
        <w:rPr>
          <w:color w:val="000000"/>
          <w:sz w:val="28"/>
          <w:szCs w:val="28"/>
          <w:lang w:val="ru-RU"/>
        </w:rPr>
        <w:t>п</w:t>
      </w:r>
      <w:r w:rsidR="00CE37C9" w:rsidRPr="00CE37C9">
        <w:rPr>
          <w:color w:val="000000"/>
          <w:sz w:val="28"/>
          <w:szCs w:val="28"/>
          <w:lang w:val="ru-RU"/>
        </w:rPr>
        <w:t xml:space="preserve">роект планировки и проект межевания территории «Строительство КЛ 110 </w:t>
      </w:r>
      <w:proofErr w:type="spellStart"/>
      <w:r w:rsidR="00CE37C9" w:rsidRPr="00CE37C9">
        <w:rPr>
          <w:color w:val="000000"/>
          <w:sz w:val="28"/>
          <w:szCs w:val="28"/>
          <w:lang w:val="ru-RU"/>
        </w:rPr>
        <w:t>кВ</w:t>
      </w:r>
      <w:proofErr w:type="spellEnd"/>
      <w:r w:rsidR="00CE37C9" w:rsidRPr="00CE37C9">
        <w:rPr>
          <w:color w:val="000000"/>
          <w:sz w:val="28"/>
          <w:szCs w:val="28"/>
          <w:lang w:val="ru-RU"/>
        </w:rPr>
        <w:t xml:space="preserve"> (методом ГНБ) – кабельный переход ВЛ 110 </w:t>
      </w:r>
      <w:proofErr w:type="spellStart"/>
      <w:r w:rsidR="00CE37C9" w:rsidRPr="00CE37C9">
        <w:rPr>
          <w:color w:val="000000"/>
          <w:sz w:val="28"/>
          <w:szCs w:val="28"/>
          <w:lang w:val="ru-RU"/>
        </w:rPr>
        <w:t>кВ</w:t>
      </w:r>
      <w:proofErr w:type="spellEnd"/>
      <w:r w:rsidR="00CE37C9" w:rsidRPr="00CE37C9">
        <w:rPr>
          <w:color w:val="000000"/>
          <w:sz w:val="28"/>
          <w:szCs w:val="28"/>
          <w:lang w:val="ru-RU"/>
        </w:rPr>
        <w:t xml:space="preserve"> «Узловая-Советская</w:t>
      </w:r>
      <w:r w:rsidR="00CE37C9">
        <w:rPr>
          <w:color w:val="000000"/>
          <w:sz w:val="28"/>
          <w:szCs w:val="28"/>
          <w:lang w:val="ru-RU"/>
        </w:rPr>
        <w:t xml:space="preserve"> </w:t>
      </w:r>
      <w:r w:rsidR="00CE37C9" w:rsidRPr="00CE37C9">
        <w:rPr>
          <w:color w:val="000000"/>
          <w:sz w:val="28"/>
          <w:szCs w:val="28"/>
          <w:lang w:val="ru-RU"/>
        </w:rPr>
        <w:t xml:space="preserve">I и II-цепь с ответвлением на ПС 110/10/6 </w:t>
      </w:r>
      <w:proofErr w:type="spellStart"/>
      <w:r w:rsidR="00CE37C9" w:rsidRPr="00CE37C9">
        <w:rPr>
          <w:color w:val="000000"/>
          <w:sz w:val="28"/>
          <w:szCs w:val="28"/>
          <w:lang w:val="ru-RU"/>
        </w:rPr>
        <w:t>кВ</w:t>
      </w:r>
      <w:proofErr w:type="spellEnd"/>
      <w:r w:rsidR="00CE37C9" w:rsidRPr="00CE37C9">
        <w:rPr>
          <w:color w:val="000000"/>
          <w:sz w:val="28"/>
          <w:szCs w:val="28"/>
          <w:lang w:val="ru-RU"/>
        </w:rPr>
        <w:t xml:space="preserve"> Западная»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853F1">
        <w:rPr>
          <w:rFonts w:cs="Times New Roman"/>
          <w:sz w:val="28"/>
          <w:szCs w:val="28"/>
          <w:lang w:val="ru-RU"/>
        </w:rPr>
        <w:t>0</w:t>
      </w:r>
      <w:r w:rsidR="00EA6406">
        <w:rPr>
          <w:rFonts w:cs="Times New Roman"/>
          <w:sz w:val="28"/>
          <w:szCs w:val="28"/>
          <w:lang w:val="ru-RU"/>
        </w:rPr>
        <w:t>5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EA6406">
        <w:rPr>
          <w:rFonts w:cs="Times New Roman"/>
          <w:sz w:val="28"/>
          <w:szCs w:val="28"/>
          <w:lang w:val="ru-RU"/>
        </w:rPr>
        <w:t>августа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896E81">
        <w:rPr>
          <w:rFonts w:cs="Times New Roman"/>
          <w:sz w:val="28"/>
          <w:szCs w:val="28"/>
          <w:lang w:val="ru-RU"/>
        </w:rPr>
        <w:t>2</w:t>
      </w:r>
      <w:r w:rsidR="00622A1B">
        <w:rPr>
          <w:rFonts w:cs="Times New Roman"/>
          <w:sz w:val="28"/>
          <w:szCs w:val="28"/>
          <w:lang w:val="ru-RU"/>
        </w:rPr>
        <w:t>5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D63BA5">
        <w:rPr>
          <w:rFonts w:cs="Times New Roman"/>
          <w:sz w:val="28"/>
          <w:szCs w:val="28"/>
          <w:lang w:val="ru-RU"/>
        </w:rPr>
        <w:t>августа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42065B">
        <w:rPr>
          <w:rFonts w:cs="Times New Roman"/>
          <w:sz w:val="28"/>
          <w:szCs w:val="28"/>
          <w:lang w:val="ru-RU"/>
        </w:rPr>
        <w:t>«</w:t>
      </w:r>
      <w:r w:rsidR="00D63BA5">
        <w:rPr>
          <w:rFonts w:cs="Times New Roman"/>
          <w:sz w:val="28"/>
          <w:szCs w:val="28"/>
          <w:lang w:val="ru-RU"/>
        </w:rPr>
        <w:t>05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D63BA5">
        <w:rPr>
          <w:rFonts w:cs="Times New Roman"/>
          <w:sz w:val="28"/>
          <w:szCs w:val="28"/>
          <w:lang w:val="ru-RU"/>
        </w:rPr>
        <w:t>августа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A26A6" w:rsidRDefault="00622A1B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«05» августа 2022 г. по «25</w:t>
      </w:r>
      <w:r w:rsidR="00D63BA5">
        <w:rPr>
          <w:rFonts w:cs="Times New Roman"/>
          <w:sz w:val="28"/>
          <w:szCs w:val="28"/>
          <w:lang w:val="ru-RU"/>
        </w:rPr>
        <w:t>» августа 2022 г.</w:t>
      </w:r>
    </w:p>
    <w:p w:rsidR="00896E81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63BA5">
        <w:rPr>
          <w:rFonts w:cs="Times New Roman"/>
          <w:sz w:val="28"/>
          <w:szCs w:val="28"/>
          <w:lang w:val="ru-RU"/>
        </w:rPr>
        <w:t>с «05» августа 2022 г. по «2</w:t>
      </w:r>
      <w:r w:rsidR="00622A1B">
        <w:rPr>
          <w:rFonts w:cs="Times New Roman"/>
          <w:sz w:val="28"/>
          <w:szCs w:val="28"/>
          <w:lang w:val="ru-RU"/>
        </w:rPr>
        <w:t>5</w:t>
      </w:r>
      <w:r w:rsidR="00D63BA5">
        <w:rPr>
          <w:rFonts w:cs="Times New Roman"/>
          <w:sz w:val="28"/>
          <w:szCs w:val="28"/>
          <w:lang w:val="ru-RU"/>
        </w:rPr>
        <w:t>» августа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622A1B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479A7">
        <w:rPr>
          <w:rFonts w:cs="Times New Roman"/>
          <w:sz w:val="28"/>
          <w:szCs w:val="28"/>
          <w:lang w:val="ru-RU"/>
        </w:rPr>
        <w:t>«</w:t>
      </w:r>
      <w:r w:rsidR="00D63BA5">
        <w:rPr>
          <w:rFonts w:cs="Times New Roman"/>
          <w:sz w:val="28"/>
          <w:szCs w:val="28"/>
          <w:lang w:val="ru-RU"/>
        </w:rPr>
        <w:t>05</w:t>
      </w:r>
      <w:r w:rsidR="00B479A7">
        <w:rPr>
          <w:rFonts w:cs="Times New Roman"/>
          <w:sz w:val="28"/>
          <w:szCs w:val="28"/>
          <w:lang w:val="ru-RU"/>
        </w:rPr>
        <w:t xml:space="preserve">» </w:t>
      </w:r>
      <w:r w:rsidR="00D63BA5">
        <w:rPr>
          <w:rFonts w:cs="Times New Roman"/>
          <w:sz w:val="28"/>
          <w:szCs w:val="28"/>
          <w:lang w:val="ru-RU"/>
        </w:rPr>
        <w:t>августа</w:t>
      </w:r>
      <w:r w:rsidR="00B479A7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32DEF">
        <w:rPr>
          <w:rFonts w:cs="Times New Roman"/>
          <w:b/>
          <w:sz w:val="28"/>
          <w:szCs w:val="28"/>
          <w:lang w:val="ru-RU"/>
        </w:rPr>
        <w:t>2</w:t>
      </w:r>
      <w:r w:rsidR="00622A1B">
        <w:rPr>
          <w:rFonts w:cs="Times New Roman"/>
          <w:b/>
          <w:sz w:val="28"/>
          <w:szCs w:val="28"/>
          <w:lang w:val="ru-RU"/>
        </w:rPr>
        <w:t>5</w:t>
      </w:r>
      <w:bookmarkStart w:id="0" w:name="_GoBack"/>
      <w:bookmarkEnd w:id="0"/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="00D63BA5">
        <w:rPr>
          <w:rFonts w:cs="Times New Roman"/>
          <w:b/>
          <w:sz w:val="28"/>
          <w:szCs w:val="28"/>
          <w:lang w:val="ru-RU"/>
        </w:rPr>
        <w:t>8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2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 w:rsidRPr="00A9397D">
        <w:rPr>
          <w:rFonts w:cs="Times New Roman"/>
          <w:b/>
          <w:sz w:val="28"/>
          <w:szCs w:val="28"/>
          <w:lang w:val="ru-RU"/>
        </w:rPr>
        <w:t>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622A1B">
        <w:rPr>
          <w:rFonts w:cs="Times New Roman"/>
          <w:b/>
          <w:sz w:val="28"/>
          <w:szCs w:val="28"/>
          <w:lang w:val="ru-RU"/>
        </w:rPr>
        <w:t>4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="00622A1B"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622A1B">
        <w:rPr>
          <w:rFonts w:cs="Times New Roman"/>
          <w:b/>
          <w:sz w:val="28"/>
          <w:szCs w:val="28"/>
          <w:lang w:val="ru-RU"/>
        </w:rPr>
        <w:t xml:space="preserve">градостроительном зале управления градостроительства администрации г. Орла (г. Орел, </w:t>
      </w:r>
      <w:r w:rsidR="00622A1B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43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82524B" w:rsidRPr="004B4B6A" w:rsidRDefault="0082524B" w:rsidP="0082524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82524B" w:rsidRPr="004B4B6A" w:rsidRDefault="0082524B" w:rsidP="0082524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82524B" w:rsidRDefault="0082524B" w:rsidP="0082524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052CCD" w:rsidRPr="004F18C5" w:rsidRDefault="00052CCD" w:rsidP="0082524B">
      <w:pPr>
        <w:rPr>
          <w:rFonts w:cs="Times New Roman"/>
          <w:sz w:val="28"/>
          <w:szCs w:val="28"/>
          <w:lang w:val="ru-RU"/>
        </w:rPr>
      </w:pPr>
    </w:p>
    <w:sectPr w:rsidR="00052CCD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F377D"/>
    <w:rsid w:val="001051E4"/>
    <w:rsid w:val="001414A8"/>
    <w:rsid w:val="001614B1"/>
    <w:rsid w:val="00182418"/>
    <w:rsid w:val="00186666"/>
    <w:rsid w:val="00197A9C"/>
    <w:rsid w:val="001B3BC2"/>
    <w:rsid w:val="001C39BF"/>
    <w:rsid w:val="002009BF"/>
    <w:rsid w:val="0021724B"/>
    <w:rsid w:val="002254A5"/>
    <w:rsid w:val="00231B01"/>
    <w:rsid w:val="00261AB3"/>
    <w:rsid w:val="002D3772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853F1"/>
    <w:rsid w:val="004B5280"/>
    <w:rsid w:val="004F18C5"/>
    <w:rsid w:val="0053284B"/>
    <w:rsid w:val="00534FEB"/>
    <w:rsid w:val="005D46CB"/>
    <w:rsid w:val="005D511F"/>
    <w:rsid w:val="005F054A"/>
    <w:rsid w:val="00605F66"/>
    <w:rsid w:val="006122BC"/>
    <w:rsid w:val="00622A1B"/>
    <w:rsid w:val="00694A10"/>
    <w:rsid w:val="006A1549"/>
    <w:rsid w:val="006B1B18"/>
    <w:rsid w:val="006B41DB"/>
    <w:rsid w:val="006D389B"/>
    <w:rsid w:val="006F3138"/>
    <w:rsid w:val="006F60D1"/>
    <w:rsid w:val="006F67C9"/>
    <w:rsid w:val="0070611B"/>
    <w:rsid w:val="00711A1D"/>
    <w:rsid w:val="00736582"/>
    <w:rsid w:val="007630B4"/>
    <w:rsid w:val="007D1E89"/>
    <w:rsid w:val="007F7532"/>
    <w:rsid w:val="007F7592"/>
    <w:rsid w:val="007F79C4"/>
    <w:rsid w:val="00817BED"/>
    <w:rsid w:val="0082062B"/>
    <w:rsid w:val="00820BB1"/>
    <w:rsid w:val="0082524B"/>
    <w:rsid w:val="00896E81"/>
    <w:rsid w:val="008E652A"/>
    <w:rsid w:val="009143A9"/>
    <w:rsid w:val="00974DA4"/>
    <w:rsid w:val="009B5F40"/>
    <w:rsid w:val="009C54C7"/>
    <w:rsid w:val="009E3743"/>
    <w:rsid w:val="009F585B"/>
    <w:rsid w:val="00A1767D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74B1"/>
    <w:rsid w:val="00B80318"/>
    <w:rsid w:val="00BA1673"/>
    <w:rsid w:val="00BB6990"/>
    <w:rsid w:val="00BD1F39"/>
    <w:rsid w:val="00BD67D8"/>
    <w:rsid w:val="00BF1912"/>
    <w:rsid w:val="00C26838"/>
    <w:rsid w:val="00C541DA"/>
    <w:rsid w:val="00C866EB"/>
    <w:rsid w:val="00C90C98"/>
    <w:rsid w:val="00CA7D95"/>
    <w:rsid w:val="00CB02A1"/>
    <w:rsid w:val="00CE0E1F"/>
    <w:rsid w:val="00CE37C9"/>
    <w:rsid w:val="00D12B34"/>
    <w:rsid w:val="00D21659"/>
    <w:rsid w:val="00D627F1"/>
    <w:rsid w:val="00D63BA5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A6406"/>
    <w:rsid w:val="00EC3B11"/>
    <w:rsid w:val="00F074F9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E7C52"/>
  <w15:docId w15:val="{00493379-F585-4CF5-9422-B4449865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C34F-F009-4CF9-B5F2-19D7A1AA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115</cp:revision>
  <cp:lastPrinted>2022-08-03T14:54:00Z</cp:lastPrinted>
  <dcterms:created xsi:type="dcterms:W3CDTF">2018-09-19T11:50:00Z</dcterms:created>
  <dcterms:modified xsi:type="dcterms:W3CDTF">2022-08-03T15:00:00Z</dcterms:modified>
</cp:coreProperties>
</file>