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53" w:rsidRDefault="006F7853" w:rsidP="006F7853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6F7853" w:rsidRDefault="006F7853" w:rsidP="006F7853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6F7853" w:rsidRDefault="006F7853" w:rsidP="006F7853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«03 декабря»</w:t>
      </w:r>
      <w:r>
        <w:rPr>
          <w:rFonts w:cs="Times New Roman"/>
          <w:sz w:val="28"/>
          <w:szCs w:val="28"/>
          <w:lang w:val="ru-RU"/>
        </w:rPr>
        <w:t xml:space="preserve"> 2019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№</w:t>
      </w:r>
      <w:r>
        <w:rPr>
          <w:rFonts w:cs="Times New Roman"/>
          <w:sz w:val="28"/>
          <w:szCs w:val="28"/>
          <w:u w:val="single"/>
          <w:lang w:val="ru-RU"/>
        </w:rPr>
        <w:t xml:space="preserve"> 176</w:t>
      </w:r>
    </w:p>
    <w:p w:rsidR="006F7853" w:rsidRDefault="006F7853" w:rsidP="006F7853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6F7853" w:rsidRDefault="006F7853" w:rsidP="006F7853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6F7853" w:rsidRDefault="006F7853" w:rsidP="006F7853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 – садового дома на земельном участке с кадастровым номером </w:t>
      </w:r>
      <w:r w:rsidRPr="00155966">
        <w:rPr>
          <w:rFonts w:cs="Times New Roman"/>
          <w:b/>
          <w:bCs/>
          <w:sz w:val="28"/>
          <w:szCs w:val="28"/>
          <w:lang w:val="ru-RU"/>
        </w:rPr>
        <w:t>57:25:00</w:t>
      </w:r>
      <w:r>
        <w:rPr>
          <w:rFonts w:cs="Times New Roman"/>
          <w:b/>
          <w:bCs/>
          <w:sz w:val="28"/>
          <w:szCs w:val="28"/>
          <w:lang w:val="ru-RU"/>
        </w:rPr>
        <w:t xml:space="preserve">10803:231, площадью 635,71 кв. м, расположенном по адресу: г. Орел,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СТ</w:t>
      </w:r>
      <w:proofErr w:type="gramEnd"/>
      <w:r>
        <w:rPr>
          <w:rFonts w:cs="Times New Roman"/>
          <w:b/>
          <w:bCs/>
          <w:sz w:val="28"/>
          <w:szCs w:val="28"/>
          <w:lang w:val="ru-RU"/>
        </w:rPr>
        <w:t xml:space="preserve"> «Часовщик</w:t>
      </w:r>
      <w:r w:rsidRPr="00155966">
        <w:rPr>
          <w:rFonts w:cs="Times New Roman"/>
          <w:b/>
          <w:bCs/>
          <w:sz w:val="28"/>
          <w:szCs w:val="28"/>
          <w:lang w:val="ru-RU"/>
        </w:rPr>
        <w:t xml:space="preserve">», участок № </w:t>
      </w:r>
      <w:r>
        <w:rPr>
          <w:rFonts w:cs="Times New Roman"/>
          <w:b/>
          <w:bCs/>
          <w:sz w:val="28"/>
          <w:szCs w:val="28"/>
          <w:lang w:val="ru-RU"/>
        </w:rPr>
        <w:t>252, в части:</w:t>
      </w:r>
    </w:p>
    <w:p w:rsidR="006F7853" w:rsidRDefault="006F7853" w:rsidP="006F7853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ширины участка по уличному фронту менее 20 м (16,4 м)»</w:t>
      </w:r>
    </w:p>
    <w:p w:rsidR="006F7853" w:rsidRDefault="006F7853" w:rsidP="006F7853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6F7853" w:rsidRDefault="006F7853" w:rsidP="006F7853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6F7853" w:rsidRDefault="006F7853" w:rsidP="006F7853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02.12.2019 г. № 254-П</w:t>
      </w:r>
    </w:p>
    <w:p w:rsidR="006F7853" w:rsidRDefault="006F7853" w:rsidP="006F7853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6F7853" w:rsidRDefault="006F7853" w:rsidP="006F785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6F7853" w:rsidRDefault="006F7853" w:rsidP="006F7853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- Чертеж градостроительного плана земельного участка;</w:t>
      </w:r>
    </w:p>
    <w:p w:rsidR="006F7853" w:rsidRDefault="006F7853" w:rsidP="006F7853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6F7853" w:rsidRDefault="006F7853" w:rsidP="006F785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6F7853" w:rsidRPr="00E361F3" w:rsidRDefault="006F7853" w:rsidP="006F7853">
      <w:pPr>
        <w:pStyle w:val="Standard"/>
        <w:spacing w:line="20" w:lineRule="atLeast"/>
        <w:ind w:firstLine="720"/>
        <w:jc w:val="both"/>
        <w:rPr>
          <w:rFonts w:cs="Times New Roman"/>
          <w:color w:val="FF0000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с «06» декабря 2019 г. </w:t>
      </w:r>
      <w:r w:rsidRPr="00C17998">
        <w:rPr>
          <w:rFonts w:cs="Times New Roman"/>
          <w:sz w:val="28"/>
          <w:szCs w:val="28"/>
          <w:lang w:val="ru-RU"/>
        </w:rPr>
        <w:t>по «19» декабря 2019 г.</w:t>
      </w:r>
    </w:p>
    <w:p w:rsidR="006F7853" w:rsidRDefault="006F7853" w:rsidP="006F7853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6F7853" w:rsidRDefault="006F7853" w:rsidP="006F7853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6F7853" w:rsidRDefault="006F7853" w:rsidP="006F785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F7853" w:rsidRDefault="006F7853" w:rsidP="006F785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proofErr w:type="gramStart"/>
      <w:r>
        <w:rPr>
          <w:rFonts w:cs="Times New Roman"/>
          <w:sz w:val="28"/>
          <w:szCs w:val="28"/>
          <w:lang w:val="ru-RU"/>
        </w:rPr>
        <w:t xml:space="preserve">Экспозиция (экспозиции) проекта, подлежащего рассмотрению на публичных слушаниях, проводится по адресу: </w:t>
      </w:r>
      <w:r>
        <w:rPr>
          <w:rFonts w:cs="Times New Roman"/>
          <w:i/>
          <w:sz w:val="28"/>
          <w:szCs w:val="28"/>
          <w:lang w:val="ru-RU"/>
        </w:rPr>
        <w:t>г. Орел, Пролетарская гора, д. 7; Управление градостроительства администрации города Орла.</w:t>
      </w:r>
      <w:proofErr w:type="gramEnd"/>
    </w:p>
    <w:p w:rsidR="006F7853" w:rsidRDefault="006F7853" w:rsidP="006F7853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6F7853" w:rsidRDefault="006F7853" w:rsidP="006F785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«06» декабря 2019 г.</w:t>
      </w:r>
    </w:p>
    <w:p w:rsidR="006F7853" w:rsidRDefault="006F7853" w:rsidP="006F785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6F7853" w:rsidRDefault="006F7853" w:rsidP="006F785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6F7853" w:rsidRPr="00E361F3" w:rsidRDefault="006F7853" w:rsidP="006F7853">
      <w:pPr>
        <w:pStyle w:val="Standard"/>
        <w:spacing w:line="20" w:lineRule="atLeast"/>
        <w:ind w:firstLine="720"/>
        <w:jc w:val="both"/>
        <w:rPr>
          <w:rFonts w:cs="Times New Roman"/>
          <w:color w:val="FF0000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с «06» декабря 2019 г. по </w:t>
      </w:r>
      <w:r w:rsidRPr="00C17998">
        <w:rPr>
          <w:rFonts w:cs="Times New Roman"/>
          <w:sz w:val="28"/>
          <w:szCs w:val="28"/>
          <w:lang w:val="ru-RU"/>
        </w:rPr>
        <w:t>«19» декабря 2019 г.</w:t>
      </w:r>
    </w:p>
    <w:p w:rsidR="006F7853" w:rsidRDefault="006F7853" w:rsidP="006F785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F7853" w:rsidRDefault="006F7853" w:rsidP="006F785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6F7853" w:rsidRDefault="006F7853" w:rsidP="006F7853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6F7853" w:rsidRDefault="006F7853" w:rsidP="006F785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F7853" w:rsidRPr="00C17998" w:rsidRDefault="006F7853" w:rsidP="006F7853">
      <w:pPr>
        <w:pStyle w:val="Standard"/>
        <w:spacing w:line="20" w:lineRule="atLeast"/>
        <w:ind w:firstLine="720"/>
        <w:jc w:val="both"/>
        <w:rPr>
          <w:rFonts w:cs="Times New Roman"/>
          <w:color w:val="FF0000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срок: с «06» декабря 2019 г. по </w:t>
      </w:r>
      <w:r w:rsidRPr="00C17998">
        <w:rPr>
          <w:rFonts w:cs="Times New Roman"/>
          <w:sz w:val="28"/>
          <w:szCs w:val="28"/>
          <w:lang w:val="ru-RU"/>
        </w:rPr>
        <w:t>«19» декаб</w:t>
      </w:r>
      <w:r>
        <w:rPr>
          <w:rFonts w:cs="Times New Roman"/>
          <w:sz w:val="28"/>
          <w:szCs w:val="28"/>
          <w:lang w:val="ru-RU"/>
        </w:rPr>
        <w:t>ря 2019 г. в форме:</w:t>
      </w:r>
    </w:p>
    <w:p w:rsidR="006F7853" w:rsidRDefault="006F7853" w:rsidP="006F7853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6F7853" w:rsidRDefault="006F7853" w:rsidP="006F7853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6F7853" w:rsidRDefault="006F7853" w:rsidP="006F7853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6F7853" w:rsidRDefault="006F7853" w:rsidP="006F7853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6F7853" w:rsidRDefault="006F7853" w:rsidP="006F785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6F7853" w:rsidRDefault="006F7853" w:rsidP="006F785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>
          <w:rPr>
            <w:rStyle w:val="a3"/>
            <w:rFonts w:cs="Times New Roman"/>
            <w:i/>
            <w:sz w:val="28"/>
            <w:szCs w:val="28"/>
          </w:rPr>
          <w:t>www</w:t>
        </w:r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  <w:proofErr w:type="gramEnd"/>
    </w:p>
    <w:p w:rsidR="006F7853" w:rsidRDefault="006F7853" w:rsidP="006F7853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6F7853" w:rsidRDefault="006F7853" w:rsidP="006F785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«06» декабря 2019 г.</w:t>
      </w:r>
    </w:p>
    <w:p w:rsidR="006F7853" w:rsidRDefault="006F7853" w:rsidP="006F785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F7853" w:rsidRDefault="006F7853" w:rsidP="006F7853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Pr="00C17998">
        <w:rPr>
          <w:rFonts w:cs="Times New Roman"/>
          <w:b/>
          <w:sz w:val="28"/>
          <w:szCs w:val="28"/>
          <w:lang w:val="ru-RU"/>
        </w:rPr>
        <w:t>19.12.2019 г., 16 час. 15 мин.,</w:t>
      </w:r>
      <w:r>
        <w:rPr>
          <w:rFonts w:cs="Times New Roman"/>
          <w:b/>
          <w:sz w:val="28"/>
          <w:szCs w:val="28"/>
          <w:lang w:val="ru-RU"/>
        </w:rPr>
        <w:t xml:space="preserve"> в градостроительном зале управления градостроительства администрации г. Орла (г. Орел, ул. Пролетарская гора, 7)</w:t>
      </w:r>
    </w:p>
    <w:p w:rsidR="006F7853" w:rsidRDefault="006F7853" w:rsidP="006F785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6F7853" w:rsidRDefault="006F7853" w:rsidP="006F7853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6F7853" w:rsidRDefault="006F7853" w:rsidP="006F785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F7853" w:rsidRDefault="006F7853" w:rsidP="006F785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F7853" w:rsidRDefault="006F7853" w:rsidP="006F785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F7853" w:rsidRDefault="006F7853" w:rsidP="006F785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F7853" w:rsidRDefault="006F7853" w:rsidP="006F785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</w:t>
      </w:r>
      <w:r>
        <w:rPr>
          <w:sz w:val="28"/>
          <w:szCs w:val="28"/>
          <w:lang w:val="ru-RU"/>
        </w:rPr>
        <w:t xml:space="preserve">     </w:t>
      </w:r>
      <w:bookmarkStart w:id="0" w:name="_GoBack"/>
      <w:bookmarkEnd w:id="0"/>
      <w:r>
        <w:rPr>
          <w:sz w:val="28"/>
          <w:szCs w:val="28"/>
          <w:lang w:val="ru-RU"/>
        </w:rPr>
        <w:t xml:space="preserve">    О.В. Минкин</w:t>
      </w:r>
    </w:p>
    <w:p w:rsidR="006F7853" w:rsidRDefault="006F7853" w:rsidP="006F785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6F7853" w:rsidRDefault="006F7853" w:rsidP="006F785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6F7853" w:rsidRDefault="006F7853" w:rsidP="006F785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Главный специалист сектора</w:t>
      </w:r>
    </w:p>
    <w:p w:rsidR="006F7853" w:rsidRDefault="006F7853" w:rsidP="006F785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градостроительных планов,  отклонений и </w:t>
      </w:r>
    </w:p>
    <w:p w:rsidR="006F7853" w:rsidRDefault="006F7853" w:rsidP="006F785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организации публичных процедур                                           </w:t>
      </w:r>
      <w:r>
        <w:rPr>
          <w:rFonts w:cs="Times New Roman"/>
          <w:sz w:val="28"/>
          <w:szCs w:val="28"/>
          <w:lang w:val="ru-RU"/>
        </w:rPr>
        <w:t xml:space="preserve">     </w:t>
      </w:r>
      <w:r>
        <w:rPr>
          <w:rFonts w:cs="Times New Roman"/>
          <w:sz w:val="28"/>
          <w:szCs w:val="28"/>
          <w:lang w:val="ru-RU"/>
        </w:rPr>
        <w:t xml:space="preserve">  Ю.В. Галкина</w:t>
      </w:r>
    </w:p>
    <w:p w:rsidR="00F22138" w:rsidRPr="006F7853" w:rsidRDefault="00F22138" w:rsidP="006F7853">
      <w:pPr>
        <w:rPr>
          <w:lang w:val="ru-RU"/>
        </w:rPr>
      </w:pPr>
    </w:p>
    <w:sectPr w:rsidR="00F22138" w:rsidRPr="006F7853" w:rsidSect="00D40CBB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BB"/>
    <w:rsid w:val="003753A1"/>
    <w:rsid w:val="006F7853"/>
    <w:rsid w:val="00D40CBB"/>
    <w:rsid w:val="00F2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753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3753A1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character" w:styleId="a3">
    <w:name w:val="Hyperlink"/>
    <w:basedOn w:val="a0"/>
    <w:uiPriority w:val="99"/>
    <w:unhideWhenUsed/>
    <w:rsid w:val="006F78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753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3753A1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character" w:styleId="a3">
    <w:name w:val="Hyperlink"/>
    <w:basedOn w:val="a0"/>
    <w:uiPriority w:val="99"/>
    <w:unhideWhenUsed/>
    <w:rsid w:val="006F78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2019-12-05T06:30:00Z</dcterms:created>
  <dcterms:modified xsi:type="dcterms:W3CDTF">2019-12-05T06:30:00Z</dcterms:modified>
</cp:coreProperties>
</file>