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73" w:rsidRDefault="00444273" w:rsidP="0044427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44273" w:rsidRDefault="00444273" w:rsidP="0044427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44273" w:rsidRDefault="00444273" w:rsidP="0044427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44273" w:rsidRDefault="00444273" w:rsidP="0044427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 марта 2021 г.</w:t>
      </w:r>
    </w:p>
    <w:p w:rsidR="00444273" w:rsidRDefault="00444273" w:rsidP="004442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44273" w:rsidRDefault="00444273" w:rsidP="00444273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/>
          <w:sz w:val="28"/>
          <w:szCs w:val="28"/>
          <w:lang w:val="ru-RU"/>
        </w:rPr>
        <w:t>57:25:0020133:8, площадью 546 кв. м, расположенном по адресу: Российская Федерация, Орловская область, г. Орел, ул. Корчагина, 42</w:t>
      </w:r>
      <w:r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b/>
          <w:sz w:val="28"/>
          <w:szCs w:val="28"/>
          <w:lang w:val="ru-RU"/>
        </w:rPr>
        <w:t>с северо-восточной стороны на расстоянии 3 м, с юго-западной стороны на расстоянии 4 м, с юго-восточной стороны на расстоянии 4 м</w:t>
      </w:r>
      <w:r>
        <w:rPr>
          <w:b/>
          <w:color w:val="000000"/>
          <w:sz w:val="28"/>
          <w:szCs w:val="28"/>
          <w:lang w:val="ru-RU"/>
        </w:rPr>
        <w:t>»</w:t>
      </w:r>
    </w:p>
    <w:p w:rsidR="00444273" w:rsidRDefault="00444273" w:rsidP="0044427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44273" w:rsidRDefault="00444273" w:rsidP="00444273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44273" w:rsidRDefault="00444273" w:rsidP="0044427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08.02.2021 г. № 8</w:t>
      </w:r>
    </w:p>
    <w:p w:rsidR="00444273" w:rsidRDefault="00444273" w:rsidP="004442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44273" w:rsidRDefault="00444273" w:rsidP="0044427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444273" w:rsidRDefault="00444273" w:rsidP="004442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44273" w:rsidRDefault="00444273" w:rsidP="0044427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февраля 2021 года № 10</w:t>
      </w:r>
    </w:p>
    <w:p w:rsidR="00444273" w:rsidRDefault="00444273" w:rsidP="004442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44273" w:rsidRDefault="00444273" w:rsidP="0044427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44273" w:rsidRDefault="00444273" w:rsidP="0044427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44273" w:rsidTr="004442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4273" w:rsidRDefault="004442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4273" w:rsidRDefault="004442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4273" w:rsidRDefault="004442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44273" w:rsidRDefault="004442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44273" w:rsidTr="004442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4273" w:rsidRDefault="004442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273" w:rsidRDefault="0044427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273" w:rsidRDefault="0044427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44273" w:rsidRDefault="00444273" w:rsidP="0044427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273" w:rsidRDefault="00444273" w:rsidP="0044427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44273" w:rsidRDefault="00444273" w:rsidP="0044427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44273" w:rsidTr="004442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4273" w:rsidRDefault="0044427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4273" w:rsidRDefault="0044427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4273" w:rsidRDefault="004442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444273" w:rsidRDefault="004442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4273" w:rsidTr="004442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4273" w:rsidRDefault="004442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273" w:rsidRDefault="004442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273" w:rsidRDefault="004442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44273" w:rsidRDefault="00444273" w:rsidP="0044427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44273" w:rsidRDefault="00444273" w:rsidP="0044427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44273" w:rsidRDefault="00444273" w:rsidP="00444273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Cs/>
          <w:sz w:val="28"/>
          <w:szCs w:val="28"/>
          <w:lang w:val="ru-RU"/>
        </w:rPr>
        <w:t xml:space="preserve">и на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sz w:val="28"/>
          <w:szCs w:val="28"/>
          <w:lang w:val="ru-RU"/>
        </w:rPr>
        <w:t>57:25:0020133:8, площадью 546 кв. м, расположенном по адресу: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Российская Федерация, Орловская область, г. Орел, ул. Корчагина, 42</w:t>
      </w:r>
      <w:r>
        <w:rPr>
          <w:rFonts w:cs="Times New Roman"/>
          <w:bCs/>
          <w:sz w:val="28"/>
          <w:szCs w:val="28"/>
          <w:lang w:val="ru-RU"/>
        </w:rPr>
        <w:t xml:space="preserve">, в части </w:t>
      </w:r>
      <w:r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sz w:val="28"/>
          <w:szCs w:val="28"/>
          <w:lang w:val="ru-RU"/>
        </w:rPr>
        <w:t>с северо-восточной стороны на расстоянии 3 м, с юго-западной стороны на расстоянии 4 м, с юго-восточной стороны на расстоянии 4 м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</w:t>
      </w:r>
      <w:proofErr w:type="gramEnd"/>
      <w:r>
        <w:rPr>
          <w:sz w:val="28"/>
          <w:szCs w:val="28"/>
          <w:lang w:val="ru-RU"/>
        </w:rPr>
        <w:t xml:space="preserve"> и застройки городского округа «Город Орёл».</w:t>
      </w:r>
    </w:p>
    <w:p w:rsidR="00444273" w:rsidRDefault="00444273" w:rsidP="0044427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444273" w:rsidRDefault="00444273" w:rsidP="00444273">
      <w:pPr>
        <w:pStyle w:val="Standard"/>
        <w:jc w:val="both"/>
        <w:rPr>
          <w:sz w:val="28"/>
          <w:szCs w:val="28"/>
          <w:lang w:val="ru-RU"/>
        </w:rPr>
      </w:pPr>
    </w:p>
    <w:p w:rsidR="00444273" w:rsidRDefault="00444273" w:rsidP="00444273">
      <w:pPr>
        <w:pStyle w:val="Standard"/>
        <w:jc w:val="both"/>
        <w:rPr>
          <w:sz w:val="28"/>
          <w:szCs w:val="28"/>
          <w:lang w:val="ru-RU"/>
        </w:rPr>
      </w:pPr>
    </w:p>
    <w:p w:rsidR="00444273" w:rsidRDefault="00444273" w:rsidP="00444273">
      <w:pPr>
        <w:pStyle w:val="Standard"/>
        <w:jc w:val="both"/>
        <w:rPr>
          <w:sz w:val="28"/>
          <w:szCs w:val="28"/>
          <w:lang w:val="ru-RU"/>
        </w:rPr>
      </w:pPr>
    </w:p>
    <w:p w:rsidR="00444273" w:rsidRDefault="00444273" w:rsidP="004442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44273" w:rsidRDefault="00444273" w:rsidP="004442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44273" w:rsidRDefault="00444273" w:rsidP="004442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44273" w:rsidRDefault="00444273" w:rsidP="004442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444273" w:rsidRDefault="00444273" w:rsidP="00444273">
      <w:pPr>
        <w:pStyle w:val="Standard"/>
        <w:jc w:val="both"/>
        <w:rPr>
          <w:sz w:val="28"/>
          <w:szCs w:val="28"/>
          <w:lang w:val="ru-RU"/>
        </w:rPr>
      </w:pPr>
    </w:p>
    <w:p w:rsidR="00444273" w:rsidRDefault="00444273" w:rsidP="00444273">
      <w:pPr>
        <w:pStyle w:val="Standard"/>
        <w:jc w:val="both"/>
        <w:rPr>
          <w:sz w:val="28"/>
          <w:szCs w:val="28"/>
          <w:lang w:val="ru-RU"/>
        </w:rPr>
      </w:pPr>
    </w:p>
    <w:p w:rsidR="00444273" w:rsidRDefault="00444273" w:rsidP="00444273">
      <w:pPr>
        <w:pStyle w:val="Standard"/>
        <w:jc w:val="both"/>
        <w:rPr>
          <w:sz w:val="28"/>
          <w:szCs w:val="28"/>
          <w:lang w:val="ru-RU"/>
        </w:rPr>
      </w:pPr>
    </w:p>
    <w:p w:rsidR="00444273" w:rsidRDefault="00444273" w:rsidP="0044427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4273" w:rsidRDefault="00444273" w:rsidP="0044427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4273" w:rsidRDefault="00444273" w:rsidP="00444273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444273" w:rsidRDefault="00444273" w:rsidP="00444273">
      <w:pPr>
        <w:jc w:val="both"/>
        <w:rPr>
          <w:sz w:val="28"/>
          <w:szCs w:val="28"/>
          <w:lang w:val="ru-RU"/>
        </w:rPr>
      </w:pPr>
    </w:p>
    <w:p w:rsidR="00444273" w:rsidRDefault="00444273" w:rsidP="00444273">
      <w:pPr>
        <w:jc w:val="both"/>
        <w:rPr>
          <w:sz w:val="28"/>
          <w:szCs w:val="28"/>
          <w:lang w:val="ru-RU"/>
        </w:rPr>
      </w:pPr>
    </w:p>
    <w:p w:rsidR="00444273" w:rsidRDefault="00444273" w:rsidP="00444273">
      <w:pPr>
        <w:jc w:val="both"/>
        <w:rPr>
          <w:sz w:val="28"/>
          <w:szCs w:val="28"/>
          <w:lang w:val="ru-RU"/>
        </w:rPr>
      </w:pPr>
    </w:p>
    <w:p w:rsidR="00444273" w:rsidRDefault="00444273" w:rsidP="00444273">
      <w:pPr>
        <w:jc w:val="both"/>
        <w:rPr>
          <w:sz w:val="28"/>
          <w:szCs w:val="28"/>
          <w:lang w:val="ru-RU"/>
        </w:rPr>
      </w:pPr>
    </w:p>
    <w:p w:rsidR="00EE1F10" w:rsidRDefault="00EE1F10">
      <w:bookmarkStart w:id="0" w:name="_GoBack"/>
      <w:bookmarkEnd w:id="0"/>
    </w:p>
    <w:sectPr w:rsidR="00EE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24"/>
    <w:rsid w:val="00006D24"/>
    <w:rsid w:val="00444273"/>
    <w:rsid w:val="00E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42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4427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42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4427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2021-03-03T07:17:00Z</dcterms:created>
  <dcterms:modified xsi:type="dcterms:W3CDTF">2021-03-03T07:17:00Z</dcterms:modified>
</cp:coreProperties>
</file>