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5C" w:rsidRDefault="0031675C" w:rsidP="0031675C">
      <w:pPr>
        <w:pStyle w:val="1"/>
        <w:ind w:left="360" w:firstLine="0"/>
      </w:pPr>
      <w:bookmarkStart w:id="0" w:name="_GoBack"/>
      <w:bookmarkEnd w:id="0"/>
      <w:r>
        <w:t>Изменены правила приобретения сим-карт</w:t>
      </w:r>
    </w:p>
    <w:p w:rsidR="0031675C" w:rsidRDefault="0031675C" w:rsidP="0031675C">
      <w:r>
        <w:t>Постановлением Правительства Российской Федерации от 30.12.2024 № 1994 «Об утверждении правил оказания услуг телефонной связи и перечня организаций, имеющих право осуществлять подтверждения сведений об абоненте – физическом лице» изменены правила приобретения сим-карт.</w:t>
      </w:r>
    </w:p>
    <w:p w:rsidR="0031675C" w:rsidRDefault="0031675C" w:rsidP="0031675C">
      <w:r>
        <w:t xml:space="preserve"> Правила регулируют отношения между абонентом или пользователем услуг телефонной связи и оператором связи при оказании услуг местной, внутризоновой, междугородной и международной телефонной связи в сети связи общего пользования, а также при оказании услуг подвижной радиосвязи, услуг подвижной радиотелефонной связи и услуг подвижной спутниковой радиосвязи в сети связи общего пользования.</w:t>
      </w:r>
    </w:p>
    <w:p w:rsidR="0031675C" w:rsidRDefault="0031675C" w:rsidP="0031675C">
      <w:r>
        <w:t xml:space="preserve"> Определен перечень организаций, имеющих право осуществлять подтверждение сведений об абоненте - физическом лице.</w:t>
      </w:r>
    </w:p>
    <w:p w:rsidR="0031675C" w:rsidRDefault="0031675C" w:rsidP="0031675C">
      <w:proofErr w:type="gramStart"/>
      <w:r>
        <w:t>Установлено, что проверка сведений об абонентах - гражданах Российской Федерации, заключивших договоры об оказании услуг подвижной радиотелефонной связи до 01.04.2025, о пользователях - гражданах Российской Федерации абонентов – юридических лиц либо индивидуальных предпринимателей, которым абонентские номера предоставлены такими абонентами в пользование до 01.04.2025, а также о количестве номеров, выделенных таким абонентам или пользователям услуг связи, осуществляется операторами связи в случае, если абоненту выделено</w:t>
      </w:r>
      <w:proofErr w:type="gramEnd"/>
      <w:r>
        <w:t xml:space="preserve"> или предоставлено в пользование в совокупности более 20 абонентских номеров.​​​​​​​</w:t>
      </w:r>
    </w:p>
    <w:p w:rsidR="0031675C" w:rsidRDefault="0031675C" w:rsidP="0031675C">
      <w:r>
        <w:t>Постановление вступило в силу с 10.01.2025 за исключением его отдельных положений.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7"/>
    <w:rsid w:val="001B0ED8"/>
    <w:rsid w:val="0031675C"/>
    <w:rsid w:val="00B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75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1675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75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75C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1675C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75C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2025-05-07T08:01:00Z</dcterms:created>
  <dcterms:modified xsi:type="dcterms:W3CDTF">2025-05-07T08:01:00Z</dcterms:modified>
</cp:coreProperties>
</file>