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C6BB5" w:rsidRPr="00362FF3" w:rsidRDefault="0036133E" w:rsidP="003C6BB5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 w:rsidR="000E0D3F">
        <w:rPr>
          <w:color w:val="000000"/>
          <w:sz w:val="28"/>
          <w:szCs w:val="28"/>
          <w:lang w:val="ru-RU"/>
        </w:rPr>
        <w:t xml:space="preserve">предоставлении </w:t>
      </w:r>
      <w:r w:rsidR="003C6BB5" w:rsidRPr="00557FA5">
        <w:rPr>
          <w:color w:val="000000"/>
          <w:sz w:val="28"/>
          <w:szCs w:val="28"/>
          <w:lang w:val="ru-RU"/>
        </w:rPr>
        <w:t>разрешения на отклонение от предельных параметров разрешенного строительства</w:t>
      </w:r>
      <w:r w:rsidR="003C6BB5">
        <w:rPr>
          <w:color w:val="000000"/>
          <w:sz w:val="28"/>
          <w:szCs w:val="28"/>
          <w:lang w:val="ru-RU"/>
        </w:rPr>
        <w:t xml:space="preserve">, реконструкции объекта капитального строительства на земельном участке </w:t>
      </w:r>
      <w:r w:rsidR="003C6BB5" w:rsidRPr="00362FF3">
        <w:rPr>
          <w:color w:val="000000"/>
          <w:sz w:val="28"/>
          <w:szCs w:val="28"/>
          <w:lang w:val="ru-RU"/>
        </w:rPr>
        <w:t>с кадастровым номером</w:t>
      </w:r>
    </w:p>
    <w:p w:rsidR="003C6BB5" w:rsidRPr="006868FF" w:rsidRDefault="003C6BB5" w:rsidP="003C6BB5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557FA5">
        <w:rPr>
          <w:color w:val="000000"/>
          <w:sz w:val="28"/>
          <w:szCs w:val="28"/>
          <w:lang w:val="ru-RU"/>
        </w:rPr>
        <w:t xml:space="preserve">с кадастровым номером </w:t>
      </w:r>
      <w:r>
        <w:rPr>
          <w:color w:val="000000"/>
          <w:sz w:val="28"/>
          <w:szCs w:val="28"/>
          <w:lang w:val="ru-RU"/>
        </w:rPr>
        <w:t>57:25:0031026:28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802,5 </w:t>
      </w:r>
      <w:proofErr w:type="spellStart"/>
      <w:r w:rsidRPr="00557FA5">
        <w:rPr>
          <w:color w:val="000000"/>
          <w:sz w:val="28"/>
          <w:szCs w:val="28"/>
          <w:lang w:val="ru-RU"/>
        </w:rPr>
        <w:t>кв</w:t>
      </w:r>
      <w:proofErr w:type="gramStart"/>
      <w:r w:rsidRPr="00557FA5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557FA5">
        <w:rPr>
          <w:color w:val="000000"/>
          <w:sz w:val="28"/>
          <w:szCs w:val="28"/>
          <w:lang w:val="ru-RU"/>
        </w:rPr>
        <w:t>, местоположением: г. Орёл,</w:t>
      </w:r>
      <w:r>
        <w:rPr>
          <w:color w:val="000000"/>
          <w:sz w:val="28"/>
          <w:szCs w:val="28"/>
          <w:lang w:val="ru-RU"/>
        </w:rPr>
        <w:t xml:space="preserve"> ул. 1-я Курская, д. 192</w:t>
      </w:r>
    </w:p>
    <w:p w:rsidR="000369BE" w:rsidRDefault="000369BE" w:rsidP="003C6BB5">
      <w:pPr>
        <w:pStyle w:val="Standard"/>
        <w:jc w:val="center"/>
        <w:rPr>
          <w:sz w:val="28"/>
          <w:szCs w:val="28"/>
          <w:lang w:val="ru-RU"/>
        </w:rPr>
      </w:pPr>
    </w:p>
    <w:p w:rsidR="003A6553" w:rsidRPr="00CD4F4F" w:rsidRDefault="003A6553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A655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36133E" w:rsidRPr="0036133E">
        <w:rPr>
          <w:sz w:val="28"/>
          <w:szCs w:val="28"/>
          <w:lang w:val="ru-RU"/>
        </w:rPr>
        <w:t xml:space="preserve">Рассмотрев обращения </w:t>
      </w:r>
      <w:r w:rsidR="003C6BB5" w:rsidRPr="003C6BB5">
        <w:rPr>
          <w:sz w:val="28"/>
          <w:szCs w:val="28"/>
          <w:lang w:val="ru-RU"/>
        </w:rPr>
        <w:t xml:space="preserve">Кондратьева Евгения Владимировича, Кондратьевой Яны Васильевны, Кондратьевой Яны Васильевны действующей в интересах Кондратьева Андрея Евгеньевича, </w:t>
      </w:r>
      <w:proofErr w:type="spellStart"/>
      <w:r w:rsidR="003C6BB5" w:rsidRPr="003C6BB5">
        <w:rPr>
          <w:sz w:val="28"/>
          <w:szCs w:val="28"/>
          <w:lang w:val="ru-RU"/>
        </w:rPr>
        <w:t>Павловичева</w:t>
      </w:r>
      <w:proofErr w:type="spellEnd"/>
      <w:r w:rsidR="003C6BB5" w:rsidRPr="003C6BB5">
        <w:rPr>
          <w:sz w:val="28"/>
          <w:szCs w:val="28"/>
          <w:lang w:val="ru-RU"/>
        </w:rPr>
        <w:t xml:space="preserve"> Дмитрия Сергеевича от 10.07.2025 № УС14-К-936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60165A" w:rsidRPr="0060165A">
        <w:rPr>
          <w:sz w:val="28"/>
          <w:szCs w:val="28"/>
          <w:lang w:val="ru-RU"/>
        </w:rPr>
        <w:t>10.07.2025</w:t>
      </w:r>
      <w:r w:rsidR="0060165A">
        <w:rPr>
          <w:sz w:val="28"/>
          <w:szCs w:val="28"/>
          <w:lang w:val="ru-RU"/>
        </w:rPr>
        <w:t xml:space="preserve"> </w:t>
      </w:r>
      <w:r w:rsidR="0060165A">
        <w:rPr>
          <w:sz w:val="28"/>
          <w:szCs w:val="28"/>
          <w:lang w:val="ru-RU"/>
        </w:rPr>
        <w:br/>
      </w:r>
      <w:bookmarkStart w:id="0" w:name="_GoBack"/>
      <w:bookmarkEnd w:id="0"/>
      <w:r w:rsidR="0060165A" w:rsidRPr="0060165A">
        <w:rPr>
          <w:sz w:val="28"/>
          <w:szCs w:val="28"/>
          <w:lang w:val="ru-RU"/>
        </w:rPr>
        <w:t>№ КУВИ-001/2025-137613774</w:t>
      </w:r>
      <w:r w:rsidRPr="00601868">
        <w:rPr>
          <w:sz w:val="28"/>
          <w:szCs w:val="28"/>
          <w:lang w:val="ru-RU"/>
        </w:rPr>
        <w:t xml:space="preserve">, руководствуясь статьями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r w:rsidR="003C6BB5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0E0D3F">
        <w:rPr>
          <w:sz w:val="28"/>
          <w:szCs w:val="28"/>
          <w:lang w:val="ru-RU"/>
        </w:rPr>
        <w:t>24.12.2024</w:t>
      </w:r>
      <w:r>
        <w:rPr>
          <w:sz w:val="28"/>
          <w:szCs w:val="28"/>
          <w:lang w:val="ru-RU"/>
        </w:rPr>
        <w:t xml:space="preserve"> года</w:t>
      </w:r>
      <w:r w:rsidR="003C6B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0E0D3F">
        <w:rPr>
          <w:sz w:val="28"/>
          <w:szCs w:val="28"/>
          <w:lang w:val="ru-RU"/>
        </w:rPr>
        <w:t>3152</w:t>
      </w:r>
      <w:r w:rsidRPr="00CD4F4F">
        <w:rPr>
          <w:sz w:val="28"/>
          <w:szCs w:val="28"/>
          <w:lang w:val="ru-RU"/>
        </w:rPr>
        <w:t>-ОЗ</w:t>
      </w:r>
      <w:r w:rsidR="003A6553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4A64A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</w:t>
      </w:r>
      <w:r w:rsidR="003C6BB5"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</w:t>
      </w:r>
      <w:r w:rsidR="003C6BB5" w:rsidRPr="005449E3">
        <w:rPr>
          <w:color w:val="000000"/>
          <w:sz w:val="28"/>
          <w:szCs w:val="28"/>
          <w:lang w:val="ru-RU"/>
        </w:rPr>
        <w:t>строительства, реконструкции объекта капитального строительства на земельном участке с кадастровым номером</w:t>
      </w:r>
      <w:r w:rsidR="003C6BB5">
        <w:rPr>
          <w:color w:val="000000"/>
          <w:sz w:val="28"/>
          <w:szCs w:val="28"/>
          <w:lang w:val="ru-RU"/>
        </w:rPr>
        <w:t xml:space="preserve"> </w:t>
      </w:r>
      <w:r w:rsidR="003C6BB5" w:rsidRPr="003B7447">
        <w:rPr>
          <w:color w:val="000000"/>
          <w:sz w:val="28"/>
          <w:szCs w:val="28"/>
          <w:lang w:val="ru-RU"/>
        </w:rPr>
        <w:t xml:space="preserve">57:25:0031026:28, площадью 802,5 </w:t>
      </w:r>
      <w:proofErr w:type="spellStart"/>
      <w:r w:rsidR="003C6BB5" w:rsidRPr="003B7447">
        <w:rPr>
          <w:color w:val="000000"/>
          <w:sz w:val="28"/>
          <w:szCs w:val="28"/>
          <w:lang w:val="ru-RU"/>
        </w:rPr>
        <w:t>кв</w:t>
      </w:r>
      <w:proofErr w:type="gramStart"/>
      <w:r w:rsidR="003C6BB5" w:rsidRPr="003B7447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3C6BB5" w:rsidRPr="003B7447">
        <w:rPr>
          <w:color w:val="000000"/>
          <w:sz w:val="28"/>
          <w:szCs w:val="28"/>
          <w:lang w:val="ru-RU"/>
        </w:rPr>
        <w:t>, местоположением: г. Орёл,</w:t>
      </w:r>
      <w:r w:rsidR="003C6BB5">
        <w:rPr>
          <w:color w:val="000000"/>
          <w:sz w:val="28"/>
          <w:szCs w:val="28"/>
          <w:lang w:val="ru-RU"/>
        </w:rPr>
        <w:br/>
      </w:r>
      <w:r w:rsidR="003C6BB5" w:rsidRPr="003B7447">
        <w:rPr>
          <w:color w:val="000000"/>
          <w:sz w:val="28"/>
          <w:szCs w:val="28"/>
          <w:lang w:val="ru-RU"/>
        </w:rPr>
        <w:t>ул. 1-я Курская, д. 192</w:t>
      </w:r>
      <w:r w:rsidR="003C6BB5"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</w:t>
      </w:r>
      <w:r w:rsidR="003C6BB5">
        <w:rPr>
          <w:color w:val="000000"/>
          <w:sz w:val="28"/>
          <w:szCs w:val="28"/>
          <w:lang w:val="ru-RU"/>
        </w:rPr>
        <w:t>с северо-западной стороны - 0, северо-восточной стороны – 0 м</w:t>
      </w:r>
      <w:r w:rsidR="003C6BB5">
        <w:rPr>
          <w:color w:val="000000"/>
          <w:sz w:val="28"/>
          <w:szCs w:val="28"/>
          <w:lang w:val="ru-RU"/>
        </w:rPr>
        <w:t xml:space="preserve">. 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A6553" w:rsidRPr="003C6BB5" w:rsidRDefault="0036133E" w:rsidP="003C6BB5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 xml:space="preserve">) опубликовать настоящее постановление в газете «Орловская городская газета» и разместить на официальном сайте </w:t>
      </w:r>
      <w:r w:rsidRPr="0036133E">
        <w:rPr>
          <w:sz w:val="28"/>
          <w:szCs w:val="28"/>
          <w:lang w:val="ru-RU"/>
        </w:rPr>
        <w:lastRenderedPageBreak/>
        <w:t>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53" w:rsidRDefault="003A6553" w:rsidP="00F9562B">
      <w:r>
        <w:separator/>
      </w:r>
    </w:p>
  </w:endnote>
  <w:endnote w:type="continuationSeparator" w:id="0">
    <w:p w:rsidR="003A6553" w:rsidRDefault="003A655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53" w:rsidRDefault="003A655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A6553" w:rsidRDefault="003A655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3" w:rsidRPr="00E67DD0" w:rsidRDefault="003A6553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0D3F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6553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6BB5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4AE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22DE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165A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A6242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5E76-537E-45F1-9D0B-6F01D8D9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2</Pages>
  <Words>320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617</cp:revision>
  <cp:lastPrinted>2022-09-13T06:48:00Z</cp:lastPrinted>
  <dcterms:created xsi:type="dcterms:W3CDTF">2017-12-13T11:41:00Z</dcterms:created>
  <dcterms:modified xsi:type="dcterms:W3CDTF">2025-07-16T13:52:00Z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