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95" w:rsidRDefault="000E2795" w:rsidP="000E279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E2795" w:rsidRDefault="000E2795" w:rsidP="000E279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E2795" w:rsidRDefault="000E2795" w:rsidP="000E279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E2795" w:rsidRDefault="000E2795" w:rsidP="000E279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E2795" w:rsidRDefault="000E2795" w:rsidP="000E279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E2795" w:rsidRDefault="000E2795" w:rsidP="000E279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57:25:0020226:51 по ул. Энгельса, 66 в городе Орле</w:t>
      </w:r>
    </w:p>
    <w:p w:rsidR="000E2795" w:rsidRDefault="000E2795" w:rsidP="000E2795">
      <w:pPr>
        <w:jc w:val="center"/>
        <w:rPr>
          <w:sz w:val="28"/>
          <w:szCs w:val="28"/>
          <w:lang w:val="ru-RU"/>
        </w:rPr>
      </w:pPr>
    </w:p>
    <w:p w:rsidR="000E2795" w:rsidRDefault="000E2795" w:rsidP="000E279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обращения Игнатовой О.И., </w:t>
      </w:r>
      <w:proofErr w:type="spellStart"/>
      <w:r>
        <w:rPr>
          <w:sz w:val="28"/>
          <w:szCs w:val="28"/>
          <w:lang w:val="ru-RU"/>
        </w:rPr>
        <w:t>Жудиной</w:t>
      </w:r>
      <w:proofErr w:type="spellEnd"/>
      <w:r>
        <w:rPr>
          <w:sz w:val="28"/>
          <w:szCs w:val="28"/>
          <w:lang w:val="ru-RU"/>
        </w:rPr>
        <w:t xml:space="preserve"> Л.В., действующей по доверенности в интересах Конищевой В.Т., Воробьевой Е.А., заключение о результатах публичных слушаний от ____ мая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16 апреля 2019 года № КУВИ-001/2019-8806362, руководствуясь статьями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</w:t>
      </w:r>
      <w:proofErr w:type="gramEnd"/>
      <w:r>
        <w:rPr>
          <w:sz w:val="28"/>
          <w:szCs w:val="28"/>
          <w:lang w:val="ru-RU"/>
        </w:rPr>
        <w:t xml:space="preserve"> «Город Орел», </w:t>
      </w:r>
      <w:proofErr w:type="gramStart"/>
      <w:r>
        <w:rPr>
          <w:sz w:val="28"/>
          <w:szCs w:val="28"/>
          <w:lang w:val="ru-RU"/>
        </w:rPr>
        <w:t>утвержденными</w:t>
      </w:r>
      <w:proofErr w:type="gramEnd"/>
      <w:r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0E2795" w:rsidRDefault="000E2795" w:rsidP="000E279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57:25:0020226:51, площадью 2 178,59 кв. м, расположенный по адресу: город Орел, ул. Энгельса, 66, принадлежащий Игнатовой Ольге Илларионовне, Конищевой Валентине Тихоновне, Воробьевой Елене Афанасьевне </w:t>
      </w:r>
      <w:r>
        <w:rPr>
          <w:color w:val="000000"/>
          <w:sz w:val="28"/>
          <w:szCs w:val="28"/>
          <w:lang w:val="ru-RU"/>
        </w:rPr>
        <w:t>на праве общей долевой собственности</w:t>
      </w:r>
      <w:r>
        <w:rPr>
          <w:sz w:val="28"/>
          <w:szCs w:val="28"/>
          <w:lang w:val="ru-RU"/>
        </w:rPr>
        <w:t xml:space="preserve">: </w:t>
      </w:r>
    </w:p>
    <w:p w:rsidR="000E2795" w:rsidRDefault="000E2795" w:rsidP="000E279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0E2795" w:rsidRDefault="000E2795" w:rsidP="000E2795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 </w:t>
      </w:r>
      <w:r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1,3 м, с юго-восточной стороны на расстоянии 0 м, с юго-западной стороны на расстоянии 4,2 м.</w:t>
      </w:r>
    </w:p>
    <w:p w:rsidR="000E2795" w:rsidRDefault="000E2795" w:rsidP="000E27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E2795" w:rsidRDefault="000E2795" w:rsidP="000E27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0E2795" w:rsidRDefault="000E2795" w:rsidP="000E27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E2795" w:rsidRDefault="000E2795" w:rsidP="000E27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0E2795" w:rsidRDefault="000E2795" w:rsidP="000E2795">
      <w:pPr>
        <w:pStyle w:val="Standard"/>
        <w:jc w:val="both"/>
        <w:rPr>
          <w:sz w:val="28"/>
          <w:szCs w:val="28"/>
          <w:lang w:val="ru-RU"/>
        </w:rPr>
      </w:pPr>
    </w:p>
    <w:p w:rsidR="000E2795" w:rsidRDefault="000E2795" w:rsidP="000E2795">
      <w:pPr>
        <w:pStyle w:val="Standard"/>
        <w:jc w:val="both"/>
        <w:rPr>
          <w:sz w:val="28"/>
          <w:szCs w:val="28"/>
          <w:lang w:val="ru-RU"/>
        </w:rPr>
      </w:pPr>
    </w:p>
    <w:p w:rsidR="000E2795" w:rsidRDefault="000E2795" w:rsidP="000E279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0E2795" w:rsidRDefault="000E2795" w:rsidP="000E279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0E2795" w:rsidRDefault="000E2795" w:rsidP="000E2795">
      <w:pPr>
        <w:jc w:val="both"/>
        <w:rPr>
          <w:sz w:val="28"/>
          <w:szCs w:val="28"/>
          <w:lang w:val="ru-RU"/>
        </w:rPr>
      </w:pPr>
    </w:p>
    <w:p w:rsidR="00E9284D" w:rsidRPr="000E2795" w:rsidRDefault="00E9284D">
      <w:pPr>
        <w:rPr>
          <w:lang w:val="ru-RU"/>
        </w:rPr>
      </w:pPr>
      <w:bookmarkStart w:id="0" w:name="_GoBack"/>
      <w:bookmarkEnd w:id="0"/>
    </w:p>
    <w:sectPr w:rsidR="00E9284D" w:rsidRPr="000E2795" w:rsidSect="000E27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DD"/>
    <w:rsid w:val="000E2795"/>
    <w:rsid w:val="00C973DD"/>
    <w:rsid w:val="00E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27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27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2019-04-24T12:56:00Z</dcterms:created>
  <dcterms:modified xsi:type="dcterms:W3CDTF">2019-04-24T12:57:00Z</dcterms:modified>
</cp:coreProperties>
</file>