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2370F0">
        <w:rPr>
          <w:rFonts w:cs="Times New Roman"/>
          <w:sz w:val="28"/>
          <w:szCs w:val="28"/>
          <w:lang w:val="ru-RU"/>
        </w:rPr>
        <w:t>1</w:t>
      </w:r>
      <w:r w:rsidR="00CE014D">
        <w:rPr>
          <w:rFonts w:cs="Times New Roman"/>
          <w:sz w:val="28"/>
          <w:szCs w:val="28"/>
          <w:lang w:val="ru-RU"/>
        </w:rPr>
        <w:t>1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F054A" w:rsidRPr="009C1BE5">
        <w:rPr>
          <w:rFonts w:cs="Times New Roman"/>
          <w:sz w:val="28"/>
          <w:szCs w:val="28"/>
          <w:lang w:val="ru-RU"/>
        </w:rPr>
        <w:t xml:space="preserve"> </w:t>
      </w:r>
      <w:r w:rsidR="00DC100B">
        <w:rPr>
          <w:rFonts w:cs="Times New Roman"/>
          <w:sz w:val="28"/>
          <w:szCs w:val="28"/>
          <w:lang w:val="ru-RU"/>
        </w:rPr>
        <w:t>1</w:t>
      </w:r>
      <w:r w:rsidR="00CE014D">
        <w:rPr>
          <w:rFonts w:cs="Times New Roman"/>
          <w:sz w:val="28"/>
          <w:szCs w:val="28"/>
          <w:lang w:val="ru-RU"/>
        </w:rPr>
        <w:t>5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CE014D" w:rsidRPr="00CE014D">
        <w:rPr>
          <w:b/>
          <w:sz w:val="28"/>
          <w:szCs w:val="28"/>
          <w:lang w:val="ru-RU"/>
        </w:rPr>
        <w:t xml:space="preserve">межевания территории, ограниченной земельными участками с кадастровыми номерами 57:25:0020802:478, 57:25:0020802:24, 57:25:0020802:2, 57:25:0020802:5, местоположением: Российская Федерация, Орловская область, городской округ г. Орел, г. Орел, </w:t>
      </w:r>
      <w:proofErr w:type="spellStart"/>
      <w:r w:rsidR="00CE014D" w:rsidRPr="00CE014D">
        <w:rPr>
          <w:b/>
          <w:sz w:val="28"/>
          <w:szCs w:val="28"/>
          <w:lang w:val="ru-RU"/>
        </w:rPr>
        <w:t>Карачевское</w:t>
      </w:r>
      <w:proofErr w:type="spellEnd"/>
      <w:r w:rsidR="00CE014D" w:rsidRPr="00CE014D">
        <w:rPr>
          <w:b/>
          <w:sz w:val="28"/>
          <w:szCs w:val="28"/>
          <w:lang w:val="ru-RU"/>
        </w:rPr>
        <w:t xml:space="preserve"> шоссе, земельный участок 81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</w:t>
      </w:r>
      <w:bookmarkStart w:id="0" w:name="_GoBack"/>
      <w:bookmarkEnd w:id="0"/>
      <w:r w:rsidRPr="00FF1BC5">
        <w:rPr>
          <w:rFonts w:cs="Times New Roman"/>
          <w:bCs/>
          <w:sz w:val="28"/>
          <w:szCs w:val="28"/>
          <w:lang w:val="ru-RU"/>
        </w:rPr>
        <w:t>бличных слушаний:</w:t>
      </w:r>
    </w:p>
    <w:p w:rsidR="008E652A" w:rsidRPr="00071ADD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2370F0">
        <w:rPr>
          <w:rFonts w:cs="Times New Roman"/>
          <w:b/>
          <w:bCs/>
          <w:sz w:val="28"/>
          <w:szCs w:val="28"/>
          <w:lang w:val="ru-RU"/>
        </w:rPr>
        <w:t>10</w:t>
      </w:r>
      <w:r w:rsidR="0083060E" w:rsidRPr="00827076">
        <w:rPr>
          <w:rFonts w:cs="Times New Roman"/>
          <w:b/>
          <w:bCs/>
          <w:sz w:val="28"/>
          <w:szCs w:val="28"/>
          <w:lang w:val="ru-RU"/>
        </w:rPr>
        <w:t>.</w:t>
      </w:r>
      <w:r w:rsidR="009C1BE5" w:rsidRPr="00827076">
        <w:rPr>
          <w:rFonts w:cs="Times New Roman"/>
          <w:b/>
          <w:bCs/>
          <w:sz w:val="28"/>
          <w:szCs w:val="28"/>
          <w:lang w:val="ru-RU"/>
        </w:rPr>
        <w:t>0</w:t>
      </w:r>
      <w:r w:rsidR="00DC100B">
        <w:rPr>
          <w:rFonts w:cs="Times New Roman"/>
          <w:b/>
          <w:bCs/>
          <w:sz w:val="28"/>
          <w:szCs w:val="28"/>
          <w:lang w:val="ru-RU"/>
        </w:rPr>
        <w:t>4</w:t>
      </w:r>
      <w:r w:rsidR="0083060E" w:rsidRPr="00827076">
        <w:rPr>
          <w:rFonts w:cs="Times New Roman"/>
          <w:b/>
          <w:bCs/>
          <w:sz w:val="28"/>
          <w:szCs w:val="28"/>
          <w:lang w:val="ru-RU"/>
        </w:rPr>
        <w:t>.</w:t>
      </w:r>
      <w:r w:rsidR="0083060E" w:rsidRPr="00071ADD">
        <w:rPr>
          <w:rFonts w:cs="Times New Roman"/>
          <w:b/>
          <w:bCs/>
          <w:sz w:val="28"/>
          <w:szCs w:val="28"/>
          <w:lang w:val="ru-RU"/>
        </w:rPr>
        <w:t>202</w:t>
      </w:r>
      <w:r w:rsidR="004F3864" w:rsidRPr="00071ADD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071AD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071ADD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071AD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DC100B" w:rsidRPr="00071ADD">
        <w:rPr>
          <w:rFonts w:cs="Times New Roman"/>
          <w:b/>
          <w:bCs/>
          <w:sz w:val="28"/>
          <w:szCs w:val="28"/>
          <w:lang w:val="ru-RU"/>
        </w:rPr>
        <w:t>1</w:t>
      </w:r>
      <w:r w:rsidR="00071ADD" w:rsidRPr="00071ADD">
        <w:rPr>
          <w:rFonts w:cs="Times New Roman"/>
          <w:b/>
          <w:bCs/>
          <w:sz w:val="28"/>
          <w:szCs w:val="28"/>
          <w:lang w:val="ru-RU"/>
        </w:rPr>
        <w:t>8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CE014D" w:rsidRPr="00CE014D">
        <w:rPr>
          <w:rFonts w:cs="Times New Roman"/>
          <w:bCs/>
          <w:sz w:val="28"/>
          <w:szCs w:val="28"/>
          <w:lang w:val="ru-RU"/>
        </w:rPr>
        <w:t xml:space="preserve">межевания территории, ограниченной земельными участками с кадастровыми номерами 57:25:0020802:478, 57:25:0020802:24, 57:25:0020802:2, 57:25:0020802:5, местоположением: Российская Федерация, Орловская область, городской округ г. Орел, г. Орел, </w:t>
      </w:r>
      <w:proofErr w:type="spellStart"/>
      <w:r w:rsidR="00CE014D" w:rsidRPr="00CE014D">
        <w:rPr>
          <w:rFonts w:cs="Times New Roman"/>
          <w:bCs/>
          <w:sz w:val="28"/>
          <w:szCs w:val="28"/>
          <w:lang w:val="ru-RU"/>
        </w:rPr>
        <w:t>Карачевское</w:t>
      </w:r>
      <w:proofErr w:type="spellEnd"/>
      <w:r w:rsidR="00CE014D" w:rsidRPr="00CE014D">
        <w:rPr>
          <w:rFonts w:cs="Times New Roman"/>
          <w:bCs/>
          <w:sz w:val="28"/>
          <w:szCs w:val="28"/>
          <w:lang w:val="ru-RU"/>
        </w:rPr>
        <w:t xml:space="preserve"> шоссе, земельный участок 81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DC100B">
        <w:rPr>
          <w:rFonts w:cs="Times New Roman"/>
          <w:sz w:val="28"/>
          <w:szCs w:val="28"/>
          <w:lang w:val="ru-RU"/>
        </w:rPr>
        <w:t>12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DC100B">
        <w:rPr>
          <w:rFonts w:cs="Times New Roman"/>
          <w:sz w:val="28"/>
          <w:szCs w:val="28"/>
          <w:lang w:val="ru-RU"/>
        </w:rPr>
        <w:t>03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0C3E2E">
        <w:rPr>
          <w:rFonts w:cs="Times New Roman"/>
          <w:sz w:val="28"/>
          <w:szCs w:val="28"/>
          <w:lang w:val="ru-RU"/>
        </w:rPr>
        <w:t>м</w:t>
      </w:r>
      <w:r w:rsidR="00DC100B">
        <w:rPr>
          <w:rFonts w:cs="Times New Roman"/>
          <w:sz w:val="28"/>
          <w:szCs w:val="28"/>
          <w:lang w:val="ru-RU"/>
        </w:rPr>
        <w:t>ая</w:t>
      </w:r>
      <w:r w:rsidR="004F3864" w:rsidRPr="009C1BE5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E01F4" w:rsidRPr="009C1BE5">
        <w:rPr>
          <w:rFonts w:cs="Times New Roman"/>
          <w:sz w:val="28"/>
          <w:szCs w:val="28"/>
          <w:lang w:val="ru-RU"/>
        </w:rPr>
        <w:t>«</w:t>
      </w:r>
      <w:r w:rsidR="00DC100B">
        <w:rPr>
          <w:rFonts w:cs="Times New Roman"/>
          <w:sz w:val="28"/>
          <w:szCs w:val="28"/>
          <w:lang w:val="ru-RU"/>
        </w:rPr>
        <w:t>12</w:t>
      </w:r>
      <w:r w:rsidR="00FE01F4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2B0289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42065B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0C3E2E" w:rsidRPr="009C1BE5">
        <w:rPr>
          <w:rFonts w:cs="Times New Roman"/>
          <w:sz w:val="28"/>
          <w:szCs w:val="28"/>
          <w:lang w:val="ru-RU"/>
        </w:rPr>
        <w:t>«</w:t>
      </w:r>
      <w:r w:rsidR="000C3E2E">
        <w:rPr>
          <w:rFonts w:cs="Times New Roman"/>
          <w:sz w:val="28"/>
          <w:szCs w:val="28"/>
          <w:lang w:val="ru-RU"/>
        </w:rPr>
        <w:t>1</w:t>
      </w:r>
      <w:r w:rsidR="00DC100B">
        <w:rPr>
          <w:rFonts w:cs="Times New Roman"/>
          <w:sz w:val="28"/>
          <w:szCs w:val="28"/>
          <w:lang w:val="ru-RU"/>
        </w:rPr>
        <w:t>2</w:t>
      </w:r>
      <w:r w:rsidR="000C3E2E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2A74E6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2A74E6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DC100B">
        <w:rPr>
          <w:rFonts w:cs="Times New Roman"/>
          <w:sz w:val="28"/>
          <w:szCs w:val="28"/>
          <w:lang w:val="ru-RU"/>
        </w:rPr>
        <w:t>2</w:t>
      </w:r>
      <w:r w:rsidR="002370F0">
        <w:rPr>
          <w:rFonts w:cs="Times New Roman"/>
          <w:sz w:val="28"/>
          <w:szCs w:val="28"/>
          <w:lang w:val="ru-RU"/>
        </w:rPr>
        <w:t>4</w:t>
      </w:r>
      <w:r w:rsidR="002A74E6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DC100B" w:rsidRPr="009C1BE5">
        <w:rPr>
          <w:rFonts w:cs="Times New Roman"/>
          <w:sz w:val="28"/>
          <w:szCs w:val="28"/>
          <w:lang w:val="ru-RU"/>
        </w:rPr>
        <w:t>«</w:t>
      </w:r>
      <w:r w:rsidR="00DC100B">
        <w:rPr>
          <w:rFonts w:cs="Times New Roman"/>
          <w:sz w:val="28"/>
          <w:szCs w:val="28"/>
          <w:lang w:val="ru-RU"/>
        </w:rPr>
        <w:t>12</w:t>
      </w:r>
      <w:r w:rsidR="00DC100B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DC100B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DC100B">
        <w:rPr>
          <w:rFonts w:cs="Times New Roman"/>
          <w:sz w:val="28"/>
          <w:szCs w:val="28"/>
          <w:lang w:val="ru-RU"/>
        </w:rPr>
        <w:t>2</w:t>
      </w:r>
      <w:r w:rsidR="002370F0">
        <w:rPr>
          <w:rFonts w:cs="Times New Roman"/>
          <w:sz w:val="28"/>
          <w:szCs w:val="28"/>
          <w:lang w:val="ru-RU"/>
        </w:rPr>
        <w:t>4</w:t>
      </w:r>
      <w:r w:rsidR="00DC100B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D31722" w:rsidRPr="009C1BE5">
        <w:rPr>
          <w:rFonts w:cs="Times New Roman"/>
          <w:sz w:val="28"/>
          <w:szCs w:val="28"/>
          <w:lang w:val="ru-RU"/>
        </w:rPr>
        <w:t xml:space="preserve"> г.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C100B" w:rsidRDefault="00DC100B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0C3E2E" w:rsidRPr="009C1BE5">
        <w:rPr>
          <w:rFonts w:cs="Times New Roman"/>
          <w:sz w:val="28"/>
          <w:szCs w:val="28"/>
          <w:lang w:val="ru-RU"/>
        </w:rPr>
        <w:t>«</w:t>
      </w:r>
      <w:r w:rsidR="00DC100B">
        <w:rPr>
          <w:rFonts w:cs="Times New Roman"/>
          <w:sz w:val="28"/>
          <w:szCs w:val="28"/>
          <w:lang w:val="ru-RU"/>
        </w:rPr>
        <w:t>12</w:t>
      </w:r>
      <w:r w:rsidR="000C3E2E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C3E2E" w:rsidRPr="000C3E2E">
        <w:rPr>
          <w:rFonts w:cs="Times New Roman"/>
          <w:b/>
          <w:sz w:val="28"/>
          <w:szCs w:val="28"/>
          <w:lang w:val="ru-RU"/>
        </w:rPr>
        <w:t>2</w:t>
      </w:r>
      <w:r w:rsidR="002370F0">
        <w:rPr>
          <w:rFonts w:cs="Times New Roman"/>
          <w:b/>
          <w:sz w:val="28"/>
          <w:szCs w:val="28"/>
          <w:lang w:val="ru-RU"/>
        </w:rPr>
        <w:t>4</w:t>
      </w:r>
      <w:r w:rsidR="004F3864" w:rsidRPr="000C3E2E">
        <w:rPr>
          <w:rFonts w:cs="Times New Roman"/>
          <w:b/>
          <w:sz w:val="28"/>
          <w:szCs w:val="28"/>
          <w:lang w:val="ru-RU"/>
        </w:rPr>
        <w:t>.</w:t>
      </w:r>
      <w:r w:rsidR="004F3864">
        <w:rPr>
          <w:rFonts w:cs="Times New Roman"/>
          <w:b/>
          <w:sz w:val="28"/>
          <w:szCs w:val="28"/>
          <w:lang w:val="ru-RU"/>
        </w:rPr>
        <w:t>0</w:t>
      </w:r>
      <w:r w:rsidR="00DC100B">
        <w:rPr>
          <w:rFonts w:cs="Times New Roman"/>
          <w:b/>
          <w:sz w:val="28"/>
          <w:szCs w:val="28"/>
          <w:lang w:val="ru-RU"/>
        </w:rPr>
        <w:t>4</w:t>
      </w:r>
      <w:r w:rsidR="004F3864">
        <w:rPr>
          <w:rFonts w:cs="Times New Roman"/>
          <w:b/>
          <w:sz w:val="28"/>
          <w:szCs w:val="28"/>
          <w:lang w:val="ru-RU"/>
        </w:rPr>
        <w:t>.2024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CE014D">
        <w:rPr>
          <w:rFonts w:cs="Times New Roman"/>
          <w:b/>
          <w:sz w:val="28"/>
          <w:szCs w:val="28"/>
          <w:lang w:val="ru-RU"/>
        </w:rPr>
        <w:t>3</w:t>
      </w:r>
      <w:r w:rsidR="00081564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</w:t>
      </w:r>
      <w:r w:rsidR="00CB7FD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2A74E6">
      <w:pgSz w:w="11906" w:h="16838"/>
      <w:pgMar w:top="1135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143A9"/>
    <w:rsid w:val="009257C6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941CE"/>
    <w:rsid w:val="00D9481A"/>
    <w:rsid w:val="00DC00BC"/>
    <w:rsid w:val="00DC0B1F"/>
    <w:rsid w:val="00DC100B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EE296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64BB-46F9-4D7E-BD0D-6AABB142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154</cp:revision>
  <cp:lastPrinted>2024-04-08T13:30:00Z</cp:lastPrinted>
  <dcterms:created xsi:type="dcterms:W3CDTF">2018-09-19T11:50:00Z</dcterms:created>
  <dcterms:modified xsi:type="dcterms:W3CDTF">2024-04-11T07:34:00Z</dcterms:modified>
</cp:coreProperties>
</file>