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A4" w:rsidRDefault="00B53DA4" w:rsidP="00B53DA4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B53DA4" w:rsidRDefault="00B53DA4" w:rsidP="00B53DA4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B53DA4" w:rsidRDefault="00B53DA4" w:rsidP="00B53DA4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B53DA4" w:rsidRDefault="00B53DA4" w:rsidP="00B53DA4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B53DA4" w:rsidRDefault="00B53DA4" w:rsidP="00B53DA4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B53DA4" w:rsidRDefault="00B53DA4" w:rsidP="00B53DA4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B53DA4" w:rsidRDefault="00B53DA4" w:rsidP="00B53DA4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57:25:0020517:13 по ул. </w:t>
      </w:r>
      <w:proofErr w:type="gramStart"/>
      <w:r>
        <w:rPr>
          <w:color w:val="000000" w:themeColor="text1"/>
          <w:sz w:val="28"/>
          <w:szCs w:val="28"/>
          <w:lang w:val="ru-RU"/>
        </w:rPr>
        <w:t>Солдатской</w:t>
      </w:r>
      <w:proofErr w:type="gramEnd"/>
      <w:r>
        <w:rPr>
          <w:color w:val="000000" w:themeColor="text1"/>
          <w:sz w:val="28"/>
          <w:szCs w:val="28"/>
          <w:lang w:val="ru-RU"/>
        </w:rPr>
        <w:t>, 6 в городе Орле</w:t>
      </w:r>
    </w:p>
    <w:p w:rsidR="00B53DA4" w:rsidRDefault="00B53DA4" w:rsidP="00B53DA4">
      <w:pPr>
        <w:jc w:val="center"/>
        <w:rPr>
          <w:sz w:val="28"/>
          <w:szCs w:val="28"/>
          <w:lang w:val="ru-RU"/>
        </w:rPr>
      </w:pPr>
    </w:p>
    <w:p w:rsidR="00B53DA4" w:rsidRDefault="00B53DA4" w:rsidP="00B53DA4">
      <w:pPr>
        <w:jc w:val="center"/>
        <w:rPr>
          <w:sz w:val="28"/>
          <w:szCs w:val="28"/>
          <w:lang w:val="ru-RU"/>
        </w:rPr>
      </w:pPr>
    </w:p>
    <w:p w:rsidR="00B53DA4" w:rsidRDefault="00B53DA4" w:rsidP="00B53DA4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обращения Михеевой О.И., заключение о результатах публичных слушаний от _________ 2020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02 апреля 2020 года № КУВИ-001/2020-7208558,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года № 363 «Об информационной системе обеспечения градостроительной деятельности», на основании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 xml:space="preserve">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</w:t>
      </w:r>
      <w:r>
        <w:rPr>
          <w:sz w:val="28"/>
          <w:szCs w:val="28"/>
          <w:lang w:val="ru-RU"/>
        </w:rPr>
        <w:t>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</w:t>
      </w:r>
      <w:proofErr w:type="gramEnd"/>
      <w:r>
        <w:rPr>
          <w:sz w:val="28"/>
          <w:szCs w:val="28"/>
          <w:lang w:val="ru-RU"/>
        </w:rPr>
        <w:t xml:space="preserve">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B53DA4" w:rsidRDefault="00B53DA4" w:rsidP="00B53DA4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Предоставить разрешения на земельный участок с кадастровым номером 57:25:</w:t>
      </w:r>
      <w:r>
        <w:rPr>
          <w:color w:val="000000" w:themeColor="text1"/>
          <w:sz w:val="28"/>
          <w:szCs w:val="28"/>
          <w:lang w:val="ru-RU"/>
        </w:rPr>
        <w:t>0020517:13</w:t>
      </w:r>
      <w:r>
        <w:rPr>
          <w:sz w:val="28"/>
          <w:szCs w:val="28"/>
          <w:lang w:val="ru-RU"/>
        </w:rPr>
        <w:t xml:space="preserve">, площадью 635,7 кв. м, расположенный по адресу: город Орел, ул. </w:t>
      </w:r>
      <w:proofErr w:type="gramStart"/>
      <w:r>
        <w:rPr>
          <w:sz w:val="28"/>
          <w:szCs w:val="28"/>
          <w:lang w:val="ru-RU"/>
        </w:rPr>
        <w:t>Солдатская</w:t>
      </w:r>
      <w:proofErr w:type="gramEnd"/>
      <w:r>
        <w:rPr>
          <w:sz w:val="28"/>
          <w:szCs w:val="28"/>
          <w:lang w:val="ru-RU"/>
        </w:rPr>
        <w:t xml:space="preserve">, 6, принадлежащий Михеевой Ольге Ивановне </w:t>
      </w:r>
      <w:r>
        <w:rPr>
          <w:color w:val="000000"/>
          <w:sz w:val="28"/>
          <w:szCs w:val="28"/>
          <w:lang w:val="ru-RU"/>
        </w:rPr>
        <w:t>на праве собственности</w:t>
      </w:r>
      <w:r>
        <w:rPr>
          <w:sz w:val="28"/>
          <w:szCs w:val="28"/>
          <w:lang w:val="ru-RU"/>
        </w:rPr>
        <w:t xml:space="preserve">: </w:t>
      </w:r>
    </w:p>
    <w:p w:rsidR="00B53DA4" w:rsidRDefault="00B53DA4" w:rsidP="00B53DA4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На условно разрешенный вид использования земельного участка - индивидуальный жилой дом (код 1. 110).</w:t>
      </w:r>
    </w:p>
    <w:p w:rsidR="00B53DA4" w:rsidRDefault="00B53DA4" w:rsidP="00B53DA4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дома, в части:</w:t>
      </w:r>
    </w:p>
    <w:p w:rsidR="00B53DA4" w:rsidRPr="001F30D0" w:rsidRDefault="00B53DA4" w:rsidP="00B53DA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F30D0">
        <w:rPr>
          <w:rFonts w:cs="Times New Roman"/>
          <w:bCs/>
          <w:sz w:val="28"/>
          <w:szCs w:val="28"/>
          <w:lang w:val="ru-RU"/>
        </w:rPr>
        <w:t xml:space="preserve">- минимальной площади земельного участка менее 800 кв. м (635,7 кв. м); </w:t>
      </w:r>
    </w:p>
    <w:p w:rsidR="00B53DA4" w:rsidRPr="001F30D0" w:rsidRDefault="00B53DA4" w:rsidP="00B53DA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F30D0"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25 м (20 м);</w:t>
      </w:r>
    </w:p>
    <w:p w:rsidR="00B53DA4" w:rsidRPr="001F30D0" w:rsidRDefault="00B53DA4" w:rsidP="00B53DA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F30D0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юго-западной стороны на расстоянии 1,3 м, с юго-восточной стороны на расстоянии 1,2 м.</w:t>
      </w:r>
    </w:p>
    <w:p w:rsidR="00B53DA4" w:rsidRDefault="00B53DA4" w:rsidP="00B53DA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lastRenderedPageBreak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B53DA4" w:rsidRDefault="00B53DA4" w:rsidP="00B53DA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B53DA4" w:rsidRDefault="00B53DA4" w:rsidP="00B53DA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B53DA4" w:rsidRDefault="00B53DA4" w:rsidP="00B53DA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B53DA4" w:rsidRDefault="00B53DA4" w:rsidP="00B53DA4">
      <w:pPr>
        <w:pStyle w:val="Standard"/>
        <w:jc w:val="both"/>
        <w:rPr>
          <w:sz w:val="28"/>
          <w:szCs w:val="28"/>
          <w:lang w:val="ru-RU"/>
        </w:rPr>
      </w:pPr>
    </w:p>
    <w:p w:rsidR="00B53DA4" w:rsidRDefault="00B53DA4" w:rsidP="00B53DA4">
      <w:pPr>
        <w:pStyle w:val="Standard"/>
        <w:jc w:val="both"/>
        <w:rPr>
          <w:sz w:val="28"/>
          <w:szCs w:val="28"/>
          <w:lang w:val="ru-RU"/>
        </w:rPr>
      </w:pPr>
    </w:p>
    <w:p w:rsidR="00B53DA4" w:rsidRDefault="00B53DA4" w:rsidP="00B53DA4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B53DA4" w:rsidRDefault="00B53DA4" w:rsidP="00B53DA4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А.С. Муромский</w:t>
      </w:r>
    </w:p>
    <w:p w:rsidR="00B53DA4" w:rsidRDefault="00B53DA4" w:rsidP="00B53DA4">
      <w:pPr>
        <w:jc w:val="both"/>
        <w:rPr>
          <w:sz w:val="28"/>
          <w:szCs w:val="28"/>
          <w:lang w:val="ru-RU"/>
        </w:rPr>
      </w:pPr>
    </w:p>
    <w:p w:rsidR="00B53DA4" w:rsidRDefault="00B53DA4" w:rsidP="00B53DA4">
      <w:pPr>
        <w:pStyle w:val="Standard"/>
        <w:jc w:val="both"/>
        <w:rPr>
          <w:sz w:val="28"/>
          <w:szCs w:val="28"/>
          <w:lang w:val="ru-RU"/>
        </w:rPr>
      </w:pPr>
    </w:p>
    <w:p w:rsidR="00D040C7" w:rsidRPr="00B53DA4" w:rsidRDefault="00D040C7">
      <w:pPr>
        <w:rPr>
          <w:lang w:val="ru-RU"/>
        </w:rPr>
      </w:pPr>
    </w:p>
    <w:sectPr w:rsidR="00D040C7" w:rsidRPr="00B5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DD"/>
    <w:rsid w:val="008202DD"/>
    <w:rsid w:val="00B53DA4"/>
    <w:rsid w:val="00D0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53D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53D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2020-06-03T10:45:00Z</dcterms:created>
  <dcterms:modified xsi:type="dcterms:W3CDTF">2020-06-03T10:45:00Z</dcterms:modified>
</cp:coreProperties>
</file>