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A4" w:rsidRPr="000D0701" w:rsidRDefault="006650A4" w:rsidP="006650A4">
      <w:pPr>
        <w:spacing w:after="0" w:line="240" w:lineRule="auto"/>
        <w:ind w:firstLine="540"/>
        <w:jc w:val="both"/>
        <w:rPr>
          <w:rFonts w:ascii="Times New Roman" w:eastAsia="Times New Roman" w:hAnsi="Times New Roman" w:cs="Times New Roman"/>
          <w:b/>
          <w:sz w:val="28"/>
          <w:szCs w:val="28"/>
          <w:lang w:eastAsia="ru-RU"/>
        </w:rPr>
      </w:pPr>
      <w:r w:rsidRPr="000D0701">
        <w:rPr>
          <w:rFonts w:ascii="Times New Roman" w:eastAsia="Times New Roman" w:hAnsi="Times New Roman" w:cs="Times New Roman"/>
          <w:b/>
          <w:sz w:val="28"/>
          <w:szCs w:val="28"/>
          <w:lang w:eastAsia="ru-RU"/>
        </w:rPr>
        <w:t>Как оформляется трудовая книжка при работе по совместительству</w:t>
      </w:r>
    </w:p>
    <w:p w:rsidR="006650A4" w:rsidRPr="000D0701" w:rsidRDefault="006650A4" w:rsidP="006650A4">
      <w:pPr>
        <w:spacing w:after="0" w:line="240" w:lineRule="auto"/>
        <w:ind w:firstLine="540"/>
        <w:jc w:val="both"/>
        <w:rPr>
          <w:rFonts w:ascii="Times New Roman" w:eastAsia="Times New Roman" w:hAnsi="Times New Roman" w:cs="Times New Roman"/>
          <w:b/>
          <w:sz w:val="28"/>
          <w:szCs w:val="28"/>
          <w:lang w:eastAsia="ru-RU"/>
        </w:rPr>
      </w:pPr>
    </w:p>
    <w:p w:rsidR="006650A4" w:rsidRPr="000D0701" w:rsidRDefault="006650A4" w:rsidP="006650A4">
      <w:pPr>
        <w:spacing w:after="0" w:line="240" w:lineRule="auto"/>
        <w:ind w:firstLine="540"/>
        <w:jc w:val="both"/>
        <w:rPr>
          <w:rFonts w:ascii="Verdana" w:eastAsia="Times New Roman" w:hAnsi="Verdana" w:cs="Times New Roman"/>
          <w:sz w:val="28"/>
          <w:szCs w:val="28"/>
          <w:lang w:eastAsia="ru-RU"/>
        </w:rPr>
      </w:pPr>
      <w:r w:rsidRPr="000D0701">
        <w:rPr>
          <w:rFonts w:ascii="Times New Roman" w:eastAsia="Times New Roman" w:hAnsi="Times New Roman" w:cs="Times New Roman"/>
          <w:sz w:val="28"/>
          <w:szCs w:val="28"/>
          <w:lang w:eastAsia="ru-RU"/>
        </w:rPr>
        <w:t>Если работник устраивается на работу по совместительству и на него ведется трудовая книжка у основного работодателя, ему не нужно предъявлять работодателю трудовую книжку и сведения о трудовой деятельности. Если устраивающийся по совместительству работник выбрал предоставление ему работодателем сведений о трудовой деятельности, при устройстве на работу он предъявляет трудовую книжку с внесенной в нее записью о подаче соответствующего заявления, а также сведения о трудовой деятельности. Если работник устроился на работу впервые после 31.12.2020, он предъявляет работодателю по совместительству только сведения о трудовой деятельности. Эти выводы следуют из ч. 1 ст. 65 и ст. 283 ТК РФ</w:t>
      </w:r>
      <w:r>
        <w:rPr>
          <w:rFonts w:ascii="Times New Roman" w:eastAsia="Times New Roman" w:hAnsi="Times New Roman" w:cs="Times New Roman"/>
          <w:sz w:val="28"/>
          <w:szCs w:val="28"/>
          <w:lang w:eastAsia="ru-RU"/>
        </w:rPr>
        <w:t>.</w:t>
      </w:r>
    </w:p>
    <w:p w:rsidR="006650A4" w:rsidRPr="000D0701" w:rsidRDefault="006650A4" w:rsidP="006650A4">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При этом, в соответствии с ч. 1 ст. 284 ТК РФ, п</w:t>
      </w:r>
      <w:r w:rsidRPr="000D0701">
        <w:rPr>
          <w:rFonts w:ascii="Times New Roman" w:eastAsia="Times New Roman" w:hAnsi="Times New Roman" w:cs="Times New Roman"/>
          <w:sz w:val="28"/>
          <w:szCs w:val="28"/>
          <w:lang w:eastAsia="ru-RU"/>
        </w:rPr>
        <w:t>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650A4" w:rsidRPr="000D0701" w:rsidRDefault="006650A4" w:rsidP="006650A4">
      <w:pPr>
        <w:rPr>
          <w:sz w:val="28"/>
          <w:szCs w:val="28"/>
        </w:rPr>
      </w:pPr>
    </w:p>
    <w:p w:rsidR="0033798E" w:rsidRDefault="0033798E">
      <w:bookmarkStart w:id="0" w:name="_GoBack"/>
      <w:bookmarkEnd w:id="0"/>
    </w:p>
    <w:sectPr w:rsidR="00337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35"/>
    <w:rsid w:val="0033798E"/>
    <w:rsid w:val="006650A4"/>
    <w:rsid w:val="00B315C6"/>
    <w:rsid w:val="00BF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13650-DDF3-454A-9A01-3BF12253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Лубышев Виктор Викторович</dc:creator>
  <cp:keywords/>
  <dc:description/>
  <cp:lastModifiedBy>Лубышев Виктор Викторович</cp:lastModifiedBy>
  <cp:revision>2</cp:revision>
  <dcterms:created xsi:type="dcterms:W3CDTF">2021-06-22T08:03:00Z</dcterms:created>
  <dcterms:modified xsi:type="dcterms:W3CDTF">2021-06-22T08:03:00Z</dcterms:modified>
</cp:coreProperties>
</file>