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17" w:rsidRPr="007C34DC" w:rsidRDefault="00D66D47" w:rsidP="00D66D47">
      <w:pPr>
        <w:pStyle w:val="a4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717" w:rsidRPr="007C34DC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="008A6925">
        <w:rPr>
          <w:sz w:val="28"/>
          <w:szCs w:val="28"/>
        </w:rPr>
        <w:br/>
      </w:r>
      <w:r w:rsidR="00C72717" w:rsidRPr="007C34DC">
        <w:rPr>
          <w:sz w:val="28"/>
          <w:szCs w:val="28"/>
        </w:rPr>
        <w:t xml:space="preserve">на </w:t>
      </w:r>
      <w:r w:rsidR="00E92D99">
        <w:rPr>
          <w:sz w:val="28"/>
          <w:szCs w:val="28"/>
        </w:rPr>
        <w:t>19 мая 2022</w:t>
      </w:r>
      <w:r w:rsidR="00C72717" w:rsidRPr="007C34DC">
        <w:rPr>
          <w:sz w:val="28"/>
          <w:szCs w:val="28"/>
        </w:rPr>
        <w:t xml:space="preserve"> года открытый аукцион по продаже составляющ</w:t>
      </w:r>
      <w:r w:rsidR="00E92D99">
        <w:rPr>
          <w:sz w:val="28"/>
          <w:szCs w:val="28"/>
        </w:rPr>
        <w:t>его</w:t>
      </w:r>
      <w:r w:rsidR="00C72717" w:rsidRPr="007C34DC">
        <w:rPr>
          <w:sz w:val="28"/>
          <w:szCs w:val="28"/>
        </w:rPr>
        <w:t xml:space="preserve"> муниципальную казну, находящ</w:t>
      </w:r>
      <w:r w:rsidR="00E92D99">
        <w:rPr>
          <w:sz w:val="28"/>
          <w:szCs w:val="28"/>
        </w:rPr>
        <w:t>его</w:t>
      </w:r>
      <w:r w:rsidR="00C72717" w:rsidRPr="007C34DC">
        <w:rPr>
          <w:sz w:val="28"/>
          <w:szCs w:val="28"/>
        </w:rPr>
        <w:t xml:space="preserve">ся в муниципальной собственности </w:t>
      </w:r>
      <w:r w:rsidR="00E92D99">
        <w:rPr>
          <w:sz w:val="28"/>
          <w:szCs w:val="28"/>
        </w:rPr>
        <w:t>объекта</w:t>
      </w:r>
      <w:r w:rsidR="00C72717" w:rsidRPr="007C34DC">
        <w:rPr>
          <w:sz w:val="28"/>
          <w:szCs w:val="28"/>
        </w:rPr>
        <w:t xml:space="preserve">: </w:t>
      </w:r>
    </w:p>
    <w:p w:rsidR="00BF7396" w:rsidRDefault="00C72717" w:rsidP="00C72717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 xml:space="preserve"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</w:t>
      </w:r>
      <w:r w:rsidR="00E92D99">
        <w:rPr>
          <w:sz w:val="28"/>
          <w:szCs w:val="28"/>
        </w:rPr>
        <w:t xml:space="preserve">д. </w:t>
      </w:r>
      <w:r w:rsidRPr="002D2038">
        <w:rPr>
          <w:sz w:val="28"/>
          <w:szCs w:val="28"/>
        </w:rPr>
        <w:t>4</w:t>
      </w:r>
      <w:r w:rsidR="00BF7396">
        <w:rPr>
          <w:sz w:val="28"/>
          <w:szCs w:val="28"/>
        </w:rPr>
        <w:t>,</w:t>
      </w:r>
    </w:p>
    <w:p w:rsidR="00C72717" w:rsidRPr="002D2038" w:rsidRDefault="00C72717" w:rsidP="00BF7396">
      <w:pPr>
        <w:pStyle w:val="a4"/>
        <w:ind w:firstLine="0"/>
        <w:rPr>
          <w:sz w:val="28"/>
          <w:szCs w:val="28"/>
        </w:rPr>
      </w:pPr>
      <w:r w:rsidRPr="002D2038">
        <w:rPr>
          <w:sz w:val="28"/>
          <w:szCs w:val="28"/>
        </w:rPr>
        <w:t>признан несостоявшимся в связи с отсутствием заявок на участие в торгах.</w:t>
      </w:r>
      <w:r w:rsidR="00D66D47">
        <w:rPr>
          <w:sz w:val="28"/>
          <w:szCs w:val="28"/>
        </w:rPr>
        <w:t xml:space="preserve"> </w:t>
      </w:r>
      <w:bookmarkStart w:id="0" w:name="_GoBack"/>
      <w:bookmarkEnd w:id="0"/>
    </w:p>
    <w:sectPr w:rsidR="00C72717" w:rsidRPr="002D2038" w:rsidSect="00B20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01" w:rsidRDefault="00B21D01" w:rsidP="00523E4A">
      <w:r>
        <w:separator/>
      </w:r>
    </w:p>
  </w:endnote>
  <w:endnote w:type="continuationSeparator" w:id="0">
    <w:p w:rsidR="00B21D01" w:rsidRDefault="00B21D01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01" w:rsidRDefault="00B21D01" w:rsidP="00523E4A">
      <w:r>
        <w:separator/>
      </w:r>
    </w:p>
  </w:footnote>
  <w:footnote w:type="continuationSeparator" w:id="0">
    <w:p w:rsidR="00B21D01" w:rsidRDefault="00B21D01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D4161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A6925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0B39"/>
    <w:rsid w:val="00B21D01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35CAE"/>
    <w:rsid w:val="00D66D47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2D99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B1AA"/>
  <w15:docId w15:val="{74AA34F1-790D-4F64-91A3-C310C89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6083-DE9A-4E59-BAAF-132CF556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Трахинина Жанна Викторовна</cp:lastModifiedBy>
  <cp:revision>3</cp:revision>
  <cp:lastPrinted>2022-05-18T11:36:00Z</cp:lastPrinted>
  <dcterms:created xsi:type="dcterms:W3CDTF">2022-05-18T11:36:00Z</dcterms:created>
  <dcterms:modified xsi:type="dcterms:W3CDTF">2022-05-20T09:00:00Z</dcterms:modified>
</cp:coreProperties>
</file>