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AD" w:rsidRPr="003B66AD" w:rsidRDefault="003B66AD" w:rsidP="003B66AD">
      <w:pPr>
        <w:pStyle w:val="20"/>
        <w:shd w:val="clear" w:color="auto" w:fill="auto"/>
        <w:spacing w:after="0" w:line="240" w:lineRule="auto"/>
        <w:ind w:right="20"/>
        <w:rPr>
          <w:rStyle w:val="211pt"/>
          <w:rFonts w:ascii="Arial" w:hAnsi="Arial" w:cs="Arial"/>
          <w:b w:val="0"/>
          <w:sz w:val="24"/>
          <w:szCs w:val="24"/>
        </w:rPr>
      </w:pPr>
      <w:r w:rsidRPr="003B66AD">
        <w:rPr>
          <w:rStyle w:val="211pt"/>
          <w:rFonts w:ascii="Arial" w:hAnsi="Arial" w:cs="Arial"/>
          <w:b w:val="0"/>
          <w:sz w:val="24"/>
          <w:szCs w:val="24"/>
        </w:rPr>
        <w:t xml:space="preserve">РОССИЙСКАЯ ФЕДЕРАЦИЯ </w:t>
      </w:r>
    </w:p>
    <w:p w:rsidR="003B66AD" w:rsidRPr="003B66AD" w:rsidRDefault="003B66AD" w:rsidP="003B66AD">
      <w:pPr>
        <w:pStyle w:val="20"/>
        <w:shd w:val="clear" w:color="auto" w:fill="auto"/>
        <w:spacing w:after="0" w:line="240" w:lineRule="auto"/>
        <w:ind w:right="20"/>
        <w:rPr>
          <w:rStyle w:val="211pt0"/>
          <w:rFonts w:ascii="Arial" w:hAnsi="Arial" w:cs="Arial"/>
          <w:b w:val="0"/>
          <w:sz w:val="24"/>
          <w:szCs w:val="24"/>
        </w:rPr>
      </w:pPr>
      <w:r w:rsidRPr="003B66AD">
        <w:rPr>
          <w:rStyle w:val="211pt0"/>
          <w:rFonts w:ascii="Arial" w:hAnsi="Arial" w:cs="Arial"/>
          <w:b w:val="0"/>
          <w:sz w:val="24"/>
          <w:szCs w:val="24"/>
        </w:rPr>
        <w:t xml:space="preserve">ОРЛОВСКАЯ ОБЛАСТЬ </w:t>
      </w:r>
    </w:p>
    <w:p w:rsidR="007E7322" w:rsidRPr="003B66AD" w:rsidRDefault="003B66AD" w:rsidP="003B66AD">
      <w:pPr>
        <w:pStyle w:val="20"/>
        <w:shd w:val="clear" w:color="auto" w:fill="auto"/>
        <w:spacing w:after="0" w:line="240" w:lineRule="auto"/>
        <w:ind w:right="20"/>
        <w:rPr>
          <w:rFonts w:ascii="Arial" w:hAnsi="Arial" w:cs="Arial"/>
          <w:sz w:val="24"/>
          <w:szCs w:val="24"/>
        </w:rPr>
      </w:pPr>
      <w:r w:rsidRPr="003B66AD">
        <w:rPr>
          <w:rStyle w:val="211pt0"/>
          <w:rFonts w:ascii="Arial" w:hAnsi="Arial" w:cs="Arial"/>
          <w:b w:val="0"/>
          <w:sz w:val="24"/>
          <w:szCs w:val="24"/>
        </w:rPr>
        <w:t>МУНИЦИПАЛЬНОЕ ОБРАЗОВАНИЕ «ГОРОД ОРЁЛ»</w:t>
      </w:r>
    </w:p>
    <w:p w:rsidR="003B66AD" w:rsidRPr="003B66AD" w:rsidRDefault="003B66AD" w:rsidP="003B66AD">
      <w:pPr>
        <w:pStyle w:val="120"/>
        <w:keepNext/>
        <w:keepLines/>
        <w:shd w:val="clear" w:color="auto" w:fill="auto"/>
        <w:spacing w:before="0" w:line="240" w:lineRule="auto"/>
        <w:ind w:right="20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3B66AD">
        <w:rPr>
          <w:rFonts w:ascii="Arial" w:hAnsi="Arial" w:cs="Arial"/>
          <w:b w:val="0"/>
          <w:sz w:val="24"/>
          <w:szCs w:val="24"/>
        </w:rPr>
        <w:t>Администрация города Орла</w:t>
      </w:r>
    </w:p>
    <w:p w:rsidR="003B66AD" w:rsidRDefault="003B66AD" w:rsidP="003B66AD">
      <w:pPr>
        <w:pStyle w:val="120"/>
        <w:keepNext/>
        <w:keepLines/>
        <w:shd w:val="clear" w:color="auto" w:fill="auto"/>
        <w:spacing w:before="0" w:line="240" w:lineRule="auto"/>
        <w:ind w:right="20"/>
        <w:rPr>
          <w:rFonts w:ascii="Arial" w:hAnsi="Arial" w:cs="Arial"/>
          <w:b w:val="0"/>
          <w:sz w:val="24"/>
          <w:szCs w:val="24"/>
        </w:rPr>
      </w:pPr>
      <w:r w:rsidRPr="003B66AD">
        <w:rPr>
          <w:rFonts w:ascii="Arial" w:hAnsi="Arial" w:cs="Arial"/>
          <w:b w:val="0"/>
          <w:sz w:val="24"/>
          <w:szCs w:val="24"/>
        </w:rPr>
        <w:t xml:space="preserve"> </w:t>
      </w:r>
    </w:p>
    <w:p w:rsidR="007E7322" w:rsidRPr="003B66AD" w:rsidRDefault="003B66AD" w:rsidP="003B66AD">
      <w:pPr>
        <w:pStyle w:val="120"/>
        <w:keepNext/>
        <w:keepLines/>
        <w:shd w:val="clear" w:color="auto" w:fill="auto"/>
        <w:spacing w:before="0" w:line="240" w:lineRule="auto"/>
        <w:ind w:right="20"/>
        <w:rPr>
          <w:rFonts w:ascii="Arial" w:hAnsi="Arial" w:cs="Arial"/>
          <w:b w:val="0"/>
          <w:sz w:val="24"/>
          <w:szCs w:val="24"/>
        </w:rPr>
      </w:pPr>
      <w:r w:rsidRPr="003B66AD">
        <w:rPr>
          <w:rStyle w:val="1216pt0pt"/>
          <w:rFonts w:ascii="Arial" w:hAnsi="Arial" w:cs="Arial"/>
          <w:bCs/>
          <w:sz w:val="24"/>
          <w:szCs w:val="24"/>
        </w:rPr>
        <w:t>ПОСТАНОВЛЕНИЕ</w:t>
      </w:r>
      <w:bookmarkEnd w:id="0"/>
    </w:p>
    <w:p w:rsidR="003B66AD" w:rsidRPr="003B66AD" w:rsidRDefault="003B66AD" w:rsidP="003B66AD">
      <w:pPr>
        <w:pStyle w:val="1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 xml:space="preserve">28 </w:t>
      </w:r>
      <w:r>
        <w:rPr>
          <w:rFonts w:ascii="Arial" w:hAnsi="Arial" w:cs="Arial"/>
          <w:sz w:val="24"/>
          <w:szCs w:val="24"/>
        </w:rPr>
        <w:t>мая 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2350</w:t>
      </w:r>
    </w:p>
    <w:p w:rsidR="003B66AD" w:rsidRDefault="003B66AD" w:rsidP="003B66AD">
      <w:pPr>
        <w:pStyle w:val="1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7E7322" w:rsidRDefault="003B66AD" w:rsidP="003B66AD">
      <w:pPr>
        <w:pStyle w:val="1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>Орёл</w:t>
      </w:r>
    </w:p>
    <w:p w:rsidR="003B66AD" w:rsidRPr="003B66AD" w:rsidRDefault="003B66AD" w:rsidP="003B66AD">
      <w:pPr>
        <w:pStyle w:val="1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7E7322" w:rsidRPr="003B66AD" w:rsidRDefault="003B66AD" w:rsidP="003B66AD">
      <w:pPr>
        <w:pStyle w:val="1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>О внесении изменений в постановление администрации города Орла от 06 мая 2021 года № 1837 «Об утверждении Положения о порядке и сроках</w:t>
      </w:r>
    </w:p>
    <w:p w:rsidR="007E7322" w:rsidRPr="003B66AD" w:rsidRDefault="003B66AD" w:rsidP="003B66AD">
      <w:pPr>
        <w:pStyle w:val="1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>проведения аттестации руководителей и кандидатов на должность руководителей муниципальных образовательных организаций города Орла, подведомственных управлению образования, спорта и физической культуры</w:t>
      </w:r>
    </w:p>
    <w:p w:rsidR="007E7322" w:rsidRDefault="003B66AD" w:rsidP="003B66AD">
      <w:pPr>
        <w:pStyle w:val="1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>администрации города Орла»</w:t>
      </w:r>
    </w:p>
    <w:p w:rsidR="003B66AD" w:rsidRPr="003B66AD" w:rsidRDefault="003B66AD" w:rsidP="003B66AD">
      <w:pPr>
        <w:pStyle w:val="1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7E7322" w:rsidRPr="003B66AD" w:rsidRDefault="003B66AD" w:rsidP="003B66AD">
      <w:pPr>
        <w:pStyle w:val="1"/>
        <w:shd w:val="clear" w:color="auto" w:fill="auto"/>
        <w:spacing w:before="0"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 xml:space="preserve">Руководствуясь статьей 22 Устава города Орла, </w:t>
      </w:r>
      <w:r w:rsidRPr="003B66AD">
        <w:rPr>
          <w:rStyle w:val="a5"/>
          <w:rFonts w:ascii="Arial" w:hAnsi="Arial" w:cs="Arial"/>
          <w:b w:val="0"/>
          <w:sz w:val="24"/>
          <w:szCs w:val="24"/>
        </w:rPr>
        <w:t>администрация города Орла постановляет:</w:t>
      </w:r>
    </w:p>
    <w:p w:rsidR="007E7322" w:rsidRPr="003B66AD" w:rsidRDefault="003B66AD" w:rsidP="003B66AD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 xml:space="preserve"> Внести в постановление администрации города Орла от 06 мая 2021 года № 1837 «Об утверждении Положения о порядке и сроках проведения аттестации руководителей и кандидатов на должность руководителей муниципальных образовательных организаций города Орла, подведомственных управлению образования, спорта и физической культуры администрации города Орла» следующие изменения:</w:t>
      </w:r>
    </w:p>
    <w:p w:rsidR="007E7322" w:rsidRPr="003B66AD" w:rsidRDefault="003B66AD" w:rsidP="003B66AD">
      <w:pPr>
        <w:pStyle w:val="1"/>
        <w:shd w:val="clear" w:color="auto" w:fill="auto"/>
        <w:spacing w:before="0"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>1.1. В пункте 5.2. приложения к постановлению слова «первый заместитель Мэра города Орла» заменить словами «заместитель Мэра города Орла».</w:t>
      </w:r>
    </w:p>
    <w:p w:rsidR="007E7322" w:rsidRPr="003B66AD" w:rsidRDefault="003B66AD" w:rsidP="003B66AD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 xml:space="preserve"> Управлению по взаимодействию со средствами массовой информации и аналитической работе администрации города Орла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7E7322" w:rsidRPr="003B66AD" w:rsidRDefault="003B66AD" w:rsidP="003B66AD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66AD">
        <w:rPr>
          <w:rFonts w:ascii="Arial" w:hAnsi="Arial" w:cs="Arial"/>
          <w:sz w:val="24"/>
          <w:szCs w:val="24"/>
        </w:rPr>
        <w:t>Контроль за</w:t>
      </w:r>
      <w:proofErr w:type="gramEnd"/>
      <w:r w:rsidRPr="003B66A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Мэра города Орла И.М. Печерского.</w:t>
      </w:r>
    </w:p>
    <w:p w:rsidR="003B66AD" w:rsidRDefault="003B66AD" w:rsidP="003B66AD">
      <w:pPr>
        <w:pStyle w:val="1"/>
        <w:shd w:val="clear" w:color="auto" w:fill="auto"/>
        <w:tabs>
          <w:tab w:val="right" w:pos="8329"/>
          <w:tab w:val="right" w:pos="9438"/>
        </w:tabs>
        <w:spacing w:before="0" w:after="0" w:line="240" w:lineRule="auto"/>
        <w:ind w:left="20"/>
        <w:jc w:val="both"/>
        <w:rPr>
          <w:rFonts w:ascii="Arial" w:hAnsi="Arial" w:cs="Arial"/>
          <w:sz w:val="24"/>
          <w:szCs w:val="24"/>
        </w:rPr>
      </w:pPr>
    </w:p>
    <w:p w:rsidR="003B66AD" w:rsidRDefault="003B66AD" w:rsidP="003B66AD">
      <w:pPr>
        <w:pStyle w:val="1"/>
        <w:shd w:val="clear" w:color="auto" w:fill="auto"/>
        <w:tabs>
          <w:tab w:val="right" w:pos="8329"/>
          <w:tab w:val="right" w:pos="9438"/>
        </w:tabs>
        <w:spacing w:before="0" w:after="0" w:line="240" w:lineRule="auto"/>
        <w:ind w:left="20"/>
        <w:jc w:val="both"/>
        <w:rPr>
          <w:rFonts w:ascii="Arial" w:hAnsi="Arial" w:cs="Arial"/>
          <w:sz w:val="24"/>
          <w:szCs w:val="24"/>
        </w:rPr>
      </w:pPr>
    </w:p>
    <w:p w:rsidR="007E7322" w:rsidRPr="003B66AD" w:rsidRDefault="003B66AD" w:rsidP="003B66AD">
      <w:pPr>
        <w:pStyle w:val="1"/>
        <w:shd w:val="clear" w:color="auto" w:fill="auto"/>
        <w:tabs>
          <w:tab w:val="right" w:pos="8329"/>
          <w:tab w:val="right" w:pos="9438"/>
        </w:tabs>
        <w:spacing w:before="0" w:after="0" w:line="240" w:lineRule="auto"/>
        <w:ind w:left="20"/>
        <w:jc w:val="both"/>
        <w:rPr>
          <w:rFonts w:ascii="Arial" w:hAnsi="Arial" w:cs="Arial"/>
          <w:sz w:val="24"/>
          <w:szCs w:val="24"/>
        </w:rPr>
      </w:pPr>
      <w:r w:rsidRPr="003B66AD">
        <w:rPr>
          <w:rFonts w:ascii="Arial" w:hAnsi="Arial" w:cs="Arial"/>
          <w:sz w:val="24"/>
          <w:szCs w:val="24"/>
        </w:rPr>
        <w:t>Мэр города Орла</w:t>
      </w:r>
      <w:r w:rsidRPr="003B66AD">
        <w:rPr>
          <w:rFonts w:ascii="Arial" w:hAnsi="Arial" w:cs="Arial"/>
          <w:sz w:val="24"/>
          <w:szCs w:val="24"/>
        </w:rPr>
        <w:tab/>
        <w:t>Ю.Н.</w:t>
      </w:r>
      <w:r w:rsidRPr="003B66AD">
        <w:rPr>
          <w:rFonts w:ascii="Arial" w:hAnsi="Arial" w:cs="Arial"/>
          <w:sz w:val="24"/>
          <w:szCs w:val="24"/>
        </w:rPr>
        <w:tab/>
      </w:r>
      <w:proofErr w:type="spellStart"/>
      <w:r w:rsidRPr="003B66AD">
        <w:rPr>
          <w:rFonts w:ascii="Arial" w:hAnsi="Arial" w:cs="Arial"/>
          <w:sz w:val="24"/>
          <w:szCs w:val="24"/>
        </w:rPr>
        <w:t>Парахи</w:t>
      </w:r>
      <w:r w:rsidR="00B83617">
        <w:rPr>
          <w:rFonts w:ascii="Arial" w:hAnsi="Arial" w:cs="Arial"/>
          <w:sz w:val="24"/>
          <w:szCs w:val="24"/>
        </w:rPr>
        <w:t>н</w:t>
      </w:r>
      <w:bookmarkStart w:id="1" w:name="_GoBack"/>
      <w:bookmarkEnd w:id="1"/>
      <w:proofErr w:type="spellEnd"/>
    </w:p>
    <w:sectPr w:rsidR="007E7322" w:rsidRPr="003B66AD" w:rsidSect="003B66AD">
      <w:type w:val="continuous"/>
      <w:pgSz w:w="11906" w:h="16838"/>
      <w:pgMar w:top="993" w:right="904" w:bottom="2215" w:left="14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FD" w:rsidRDefault="00CB42FD">
      <w:r>
        <w:separator/>
      </w:r>
    </w:p>
  </w:endnote>
  <w:endnote w:type="continuationSeparator" w:id="0">
    <w:p w:rsidR="00CB42FD" w:rsidRDefault="00CB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FD" w:rsidRDefault="00CB42FD"/>
  </w:footnote>
  <w:footnote w:type="continuationSeparator" w:id="0">
    <w:p w:rsidR="00CB42FD" w:rsidRDefault="00CB42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46DA"/>
    <w:multiLevelType w:val="multilevel"/>
    <w:tmpl w:val="C6508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22"/>
    <w:rsid w:val="003B66AD"/>
    <w:rsid w:val="007E7322"/>
    <w:rsid w:val="00B83617"/>
    <w:rsid w:val="00C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8"/>
      <w:szCs w:val="38"/>
      <w:u w:val="none"/>
    </w:rPr>
  </w:style>
  <w:style w:type="character" w:customStyle="1" w:styleId="1216pt0pt">
    <w:name w:val="Заголовок №1 (2) + 16 pt;Интервал 0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3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line="100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8"/>
      <w:szCs w:val="3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8"/>
      <w:szCs w:val="38"/>
      <w:u w:val="none"/>
    </w:rPr>
  </w:style>
  <w:style w:type="character" w:customStyle="1" w:styleId="1216pt0pt">
    <w:name w:val="Заголовок №1 (2) + 16 pt;Интервал 0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3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line="100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8"/>
      <w:szCs w:val="3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Бледнова Евгения Леонидовна</dc:creator>
  <cp:lastModifiedBy>Глаголева Наталия Николаевна</cp:lastModifiedBy>
  <cp:revision>2</cp:revision>
  <dcterms:created xsi:type="dcterms:W3CDTF">2024-05-29T11:13:00Z</dcterms:created>
  <dcterms:modified xsi:type="dcterms:W3CDTF">2024-05-30T07:57:00Z</dcterms:modified>
</cp:coreProperties>
</file>