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17" w:rsidRDefault="00E14617" w:rsidP="00E14617">
      <w:pPr>
        <w:jc w:val="center"/>
      </w:pPr>
      <w:bookmarkStart w:id="0" w:name="_GoBack"/>
      <w:bookmarkEnd w:id="0"/>
    </w:p>
    <w:p w:rsidR="00E14617" w:rsidRDefault="00E14617" w:rsidP="00E14617">
      <w:pPr>
        <w:jc w:val="center"/>
      </w:pPr>
    </w:p>
    <w:p w:rsidR="00E14617" w:rsidRDefault="00E14617" w:rsidP="00E14617">
      <w:pPr>
        <w:pStyle w:val="2"/>
        <w:numPr>
          <w:ilvl w:val="1"/>
          <w:numId w:val="1"/>
        </w:numPr>
        <w:spacing w:line="240" w:lineRule="exact"/>
        <w:rPr>
          <w:caps/>
        </w:rPr>
      </w:pPr>
      <w:r>
        <w:rPr>
          <w:b w:val="0"/>
        </w:rPr>
        <w:t>РОССИЙСКАЯ ФЕДЕРАЦИЯ</w:t>
      </w:r>
    </w:p>
    <w:p w:rsidR="00E14617" w:rsidRDefault="00E14617" w:rsidP="00E14617">
      <w:pPr>
        <w:spacing w:line="240" w:lineRule="exact"/>
        <w:jc w:val="center"/>
        <w:rPr>
          <w:caps/>
          <w:color w:val="0000FF"/>
          <w:lang w:val="ru-RU"/>
        </w:rPr>
      </w:pPr>
      <w:r>
        <w:rPr>
          <w:caps/>
          <w:color w:val="0000FF"/>
          <w:lang w:val="ru-RU"/>
        </w:rPr>
        <w:t>орловская область</w:t>
      </w:r>
    </w:p>
    <w:p w:rsidR="00E14617" w:rsidRDefault="00E14617" w:rsidP="00E14617">
      <w:pPr>
        <w:spacing w:line="240" w:lineRule="exact"/>
        <w:jc w:val="center"/>
        <w:rPr>
          <w:color w:val="0000FF"/>
          <w:spacing w:val="30"/>
          <w:sz w:val="40"/>
          <w:lang w:val="ru-RU"/>
        </w:rPr>
      </w:pPr>
      <w:r>
        <w:rPr>
          <w:caps/>
          <w:color w:val="0000FF"/>
          <w:lang w:val="ru-RU"/>
        </w:rPr>
        <w:t>муниципальное образование «Город орёл»</w:t>
      </w:r>
    </w:p>
    <w:p w:rsidR="00E14617" w:rsidRDefault="00E14617" w:rsidP="00E14617">
      <w:pPr>
        <w:pStyle w:val="1"/>
        <w:numPr>
          <w:ilvl w:val="0"/>
          <w:numId w:val="1"/>
        </w:numPr>
        <w:rPr>
          <w:color w:val="0000FF"/>
          <w:sz w:val="2"/>
        </w:rPr>
      </w:pPr>
      <w:r>
        <w:rPr>
          <w:b w:val="0"/>
          <w:color w:val="0000FF"/>
          <w:spacing w:val="30"/>
          <w:sz w:val="40"/>
        </w:rPr>
        <w:t>Администрация города Орла</w:t>
      </w:r>
    </w:p>
    <w:p w:rsidR="00E14617" w:rsidRDefault="00E14617" w:rsidP="00E14617">
      <w:pPr>
        <w:rPr>
          <w:b/>
          <w:color w:val="0000FF"/>
          <w:sz w:val="2"/>
        </w:rPr>
      </w:pPr>
    </w:p>
    <w:p w:rsidR="00E14617" w:rsidRDefault="00E14617" w:rsidP="00E14617">
      <w:pPr>
        <w:pStyle w:val="4"/>
        <w:numPr>
          <w:ilvl w:val="3"/>
          <w:numId w:val="1"/>
        </w:numPr>
      </w:pPr>
      <w:r>
        <w:rPr>
          <w:caps/>
          <w:color w:val="0000FF"/>
          <w:sz w:val="32"/>
        </w:rPr>
        <w:t>постановление</w:t>
      </w:r>
    </w:p>
    <w:p w:rsidR="00E14617" w:rsidRDefault="00E14617" w:rsidP="00E14617"/>
    <w:p w:rsidR="00E14617" w:rsidRDefault="00E14617" w:rsidP="00E14617">
      <w:pPr>
        <w:tabs>
          <w:tab w:val="center" w:pos="4680"/>
          <w:tab w:val="left" w:pos="4956"/>
          <w:tab w:val="left" w:pos="6040"/>
        </w:tabs>
        <w:jc w:val="both"/>
        <w:rPr>
          <w:color w:val="0000FF"/>
        </w:rPr>
      </w:pPr>
      <w:r>
        <w:rPr>
          <w:color w:val="0000FF"/>
        </w:rPr>
        <w:t xml:space="preserve">  ______________</w:t>
      </w:r>
      <w:r>
        <w:rPr>
          <w:color w:val="0000FF"/>
        </w:rPr>
        <w:tab/>
        <w:t xml:space="preserve">      </w:t>
      </w:r>
      <w:r>
        <w:rPr>
          <w:color w:val="0000FF"/>
        </w:rPr>
        <w:tab/>
        <w:t xml:space="preserve">                                 №___________</w:t>
      </w:r>
    </w:p>
    <w:p w:rsidR="00E14617" w:rsidRDefault="00E14617" w:rsidP="00E14617">
      <w:pPr>
        <w:tabs>
          <w:tab w:val="center" w:pos="4680"/>
          <w:tab w:val="left" w:pos="4956"/>
          <w:tab w:val="left" w:pos="6040"/>
        </w:tabs>
        <w:jc w:val="center"/>
        <w:rPr>
          <w:color w:val="00000A"/>
        </w:rPr>
      </w:pPr>
      <w:r>
        <w:rPr>
          <w:color w:val="0000FF"/>
        </w:rPr>
        <w:t>Орёл</w:t>
      </w:r>
    </w:p>
    <w:p w:rsidR="00E14617" w:rsidRDefault="00E14617" w:rsidP="00E14617">
      <w:pPr>
        <w:tabs>
          <w:tab w:val="center" w:pos="4680"/>
          <w:tab w:val="left" w:pos="4956"/>
          <w:tab w:val="left" w:pos="6040"/>
        </w:tabs>
        <w:jc w:val="center"/>
        <w:rPr>
          <w:lang w:val="ru-RU"/>
        </w:rPr>
      </w:pPr>
    </w:p>
    <w:p w:rsidR="00E14617" w:rsidRDefault="00E14617" w:rsidP="00E14617">
      <w:pPr>
        <w:tabs>
          <w:tab w:val="center" w:pos="4680"/>
          <w:tab w:val="left" w:pos="4956"/>
          <w:tab w:val="left" w:pos="6040"/>
        </w:tabs>
        <w:jc w:val="center"/>
        <w:rPr>
          <w:lang w:val="ru-RU"/>
        </w:rPr>
      </w:pPr>
    </w:p>
    <w:p w:rsidR="00E14617" w:rsidRDefault="00E14617" w:rsidP="00E14617">
      <w:pPr>
        <w:jc w:val="center"/>
        <w:rPr>
          <w:sz w:val="28"/>
          <w:szCs w:val="28"/>
          <w:lang w:val="ru-RU"/>
        </w:rPr>
      </w:pPr>
      <w:r>
        <w:rPr>
          <w:sz w:val="28"/>
          <w:szCs w:val="28"/>
          <w:lang w:val="ru-RU"/>
        </w:rPr>
        <w:t>О внесении изменений в постановление администрации города Орла от 22.10.2018 г. № 4663 «Об утверждении административных регламентов предоставления муниципальных услуг «Предоставление разрешений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и «Предоставление разрешений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и о признании утратившими силу отдельных правовых актов администрации города Орла»</w:t>
      </w:r>
    </w:p>
    <w:p w:rsidR="00E14617" w:rsidRDefault="00E14617" w:rsidP="00E14617">
      <w:pPr>
        <w:jc w:val="center"/>
        <w:rPr>
          <w:sz w:val="28"/>
          <w:szCs w:val="28"/>
          <w:lang w:val="ru-RU"/>
        </w:rPr>
      </w:pPr>
    </w:p>
    <w:p w:rsidR="00E14617" w:rsidRDefault="00E14617" w:rsidP="00E14617">
      <w:pPr>
        <w:jc w:val="center"/>
        <w:rPr>
          <w:sz w:val="28"/>
          <w:szCs w:val="28"/>
          <w:lang w:val="ru-RU"/>
        </w:rPr>
      </w:pPr>
    </w:p>
    <w:p w:rsidR="00E14617" w:rsidRPr="00821A92" w:rsidRDefault="00E14617" w:rsidP="00E14617">
      <w:pPr>
        <w:jc w:val="both"/>
        <w:rPr>
          <w:lang w:val="ru-RU"/>
        </w:rPr>
      </w:pPr>
      <w:r>
        <w:rPr>
          <w:sz w:val="28"/>
          <w:szCs w:val="28"/>
          <w:lang w:val="ru-RU"/>
        </w:rPr>
        <w:tab/>
        <w:t xml:space="preserve">В целях приведения муниципального правового акта в соответствие </w:t>
      </w:r>
      <w:r w:rsidR="00363505">
        <w:rPr>
          <w:sz w:val="28"/>
          <w:szCs w:val="28"/>
          <w:lang w:val="ru-RU"/>
        </w:rPr>
        <w:br/>
      </w:r>
      <w:r>
        <w:rPr>
          <w:sz w:val="28"/>
          <w:szCs w:val="28"/>
          <w:lang w:val="ru-RU"/>
        </w:rPr>
        <w:t xml:space="preserve">с требованиями Градостроительного кодекса Российской Федерации, повышения качества муниципальных услуг в области градостроительной деятельности, </w:t>
      </w:r>
      <w:r>
        <w:rPr>
          <w:b/>
          <w:bCs/>
          <w:sz w:val="28"/>
          <w:szCs w:val="28"/>
          <w:lang w:val="ru-RU"/>
        </w:rPr>
        <w:t>администрация города Орла постановляет:</w:t>
      </w:r>
    </w:p>
    <w:p w:rsidR="00E14617" w:rsidRPr="00821A92" w:rsidRDefault="00E14617" w:rsidP="00E14617">
      <w:pPr>
        <w:pStyle w:val="Standard"/>
        <w:jc w:val="both"/>
        <w:rPr>
          <w:lang w:val="ru-RU"/>
        </w:rPr>
      </w:pPr>
      <w:r>
        <w:rPr>
          <w:b/>
          <w:bCs/>
          <w:sz w:val="28"/>
          <w:szCs w:val="28"/>
          <w:lang w:val="ru-RU"/>
        </w:rPr>
        <w:tab/>
      </w:r>
      <w:r>
        <w:rPr>
          <w:sz w:val="28"/>
          <w:szCs w:val="28"/>
          <w:lang w:val="ru-RU"/>
        </w:rPr>
        <w:t xml:space="preserve">1. Внести в Административный регламент предоставления муниципальной услуги </w:t>
      </w:r>
      <w:r>
        <w:rPr>
          <w:rFonts w:cs="Times New Roman"/>
          <w:bCs/>
          <w:sz w:val="28"/>
          <w:szCs w:val="28"/>
          <w:lang w:val="ru-RU"/>
        </w:rPr>
        <w:t xml:space="preserve">«Предоставление </w:t>
      </w:r>
      <w:r>
        <w:rPr>
          <w:sz w:val="28"/>
          <w:szCs w:val="28"/>
          <w:lang w:val="ru-RU"/>
        </w:rPr>
        <w:t>разрешений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утвержденный постановлением администрации города Орла от 22.10.2018</w:t>
      </w:r>
      <w:r w:rsidR="00363505">
        <w:rPr>
          <w:sz w:val="28"/>
          <w:szCs w:val="28"/>
          <w:lang w:val="ru-RU"/>
        </w:rPr>
        <w:t xml:space="preserve"> </w:t>
      </w:r>
      <w:r>
        <w:rPr>
          <w:sz w:val="28"/>
          <w:szCs w:val="28"/>
          <w:lang w:val="ru-RU"/>
        </w:rPr>
        <w:t>г.</w:t>
      </w:r>
      <w:r>
        <w:rPr>
          <w:sz w:val="28"/>
          <w:szCs w:val="28"/>
          <w:lang w:val="ru-RU"/>
        </w:rPr>
        <w:br/>
        <w:t>№ 4663, следующие изменения:</w:t>
      </w:r>
    </w:p>
    <w:p w:rsidR="00E14617" w:rsidRPr="00821A92" w:rsidRDefault="00E14617" w:rsidP="00E14617">
      <w:pPr>
        <w:pStyle w:val="Standard"/>
        <w:jc w:val="both"/>
        <w:rPr>
          <w:lang w:val="ru-RU"/>
        </w:rPr>
      </w:pPr>
      <w:r>
        <w:rPr>
          <w:rFonts w:cs="Times New Roman"/>
          <w:bCs/>
          <w:sz w:val="28"/>
          <w:szCs w:val="28"/>
          <w:lang w:val="ru-RU"/>
        </w:rPr>
        <w:tab/>
        <w:t>1.1. Четвертый абзац пункта 2.3.1. изложить в новой редакции:</w:t>
      </w:r>
    </w:p>
    <w:p w:rsidR="00E14617" w:rsidRPr="00821A92" w:rsidRDefault="00E14617" w:rsidP="00E14617">
      <w:pPr>
        <w:pStyle w:val="Standard"/>
        <w:ind w:firstLine="706"/>
        <w:jc w:val="both"/>
        <w:rPr>
          <w:lang w:val="ru-RU"/>
        </w:rPr>
      </w:pPr>
      <w:r>
        <w:rPr>
          <w:rFonts w:cs="Times New Roman"/>
          <w:bCs/>
          <w:sz w:val="28"/>
          <w:szCs w:val="28"/>
          <w:lang w:val="ru-RU"/>
        </w:rPr>
        <w:t>«</w:t>
      </w:r>
      <w:r>
        <w:rPr>
          <w:rFonts w:cs="Times New Roman"/>
          <w:sz w:val="28"/>
          <w:szCs w:val="28"/>
          <w:lang w:val="ru-RU"/>
        </w:rPr>
        <w:t xml:space="preserve">- мотивированный отказ в предоставлении муниципальной услуги </w:t>
      </w:r>
      <w:r w:rsidR="00363505">
        <w:rPr>
          <w:rFonts w:cs="Times New Roman"/>
          <w:sz w:val="28"/>
          <w:szCs w:val="28"/>
          <w:lang w:val="ru-RU"/>
        </w:rPr>
        <w:br/>
      </w:r>
      <w:r>
        <w:rPr>
          <w:rFonts w:cs="Times New Roman"/>
          <w:sz w:val="28"/>
          <w:szCs w:val="28"/>
          <w:lang w:val="ru-RU"/>
        </w:rPr>
        <w:t xml:space="preserve">в случаях, предусмотренных </w:t>
      </w:r>
      <w:hyperlink r:id="rId7" w:history="1">
        <w:r w:rsidRPr="00E14617">
          <w:rPr>
            <w:rFonts w:cs="Times New Roman"/>
            <w:color w:val="000000" w:themeColor="text1"/>
            <w:sz w:val="28"/>
            <w:szCs w:val="28"/>
            <w:lang w:val="ru-RU"/>
          </w:rPr>
          <w:t xml:space="preserve">подпунктами </w:t>
        </w:r>
      </w:hyperlink>
      <w:hyperlink r:id="rId8" w:history="1">
        <w:r w:rsidRPr="00E14617">
          <w:rPr>
            <w:rFonts w:cs="Times New Roman"/>
            <w:bCs/>
            <w:color w:val="000000" w:themeColor="text1"/>
            <w:sz w:val="28"/>
            <w:szCs w:val="28"/>
            <w:lang w:val="ru-RU"/>
          </w:rPr>
          <w:t>1 – 4, 6, 7</w:t>
        </w:r>
      </w:hyperlink>
      <w:hyperlink r:id="rId9" w:history="1">
        <w:r w:rsidRPr="00E14617">
          <w:rPr>
            <w:rFonts w:cs="Times New Roman"/>
            <w:color w:val="000000" w:themeColor="text1"/>
            <w:sz w:val="28"/>
            <w:szCs w:val="28"/>
            <w:lang w:val="ru-RU"/>
          </w:rPr>
          <w:t xml:space="preserve"> пункта 2.8.1</w:t>
        </w:r>
      </w:hyperlink>
      <w:r>
        <w:rPr>
          <w:rFonts w:cs="Times New Roman"/>
          <w:sz w:val="28"/>
          <w:szCs w:val="28"/>
          <w:lang w:val="ru-RU"/>
        </w:rPr>
        <w:t xml:space="preserve"> настоящего регламента</w:t>
      </w:r>
      <w:r>
        <w:rPr>
          <w:rFonts w:cs="Times New Roman"/>
          <w:bCs/>
          <w:sz w:val="28"/>
          <w:szCs w:val="28"/>
          <w:lang w:val="ru-RU"/>
        </w:rPr>
        <w:t>».</w:t>
      </w:r>
    </w:p>
    <w:p w:rsidR="00E14617" w:rsidRPr="00821A92" w:rsidRDefault="00E14617" w:rsidP="00E14617">
      <w:pPr>
        <w:pStyle w:val="Standard"/>
        <w:jc w:val="both"/>
        <w:rPr>
          <w:lang w:val="ru-RU"/>
        </w:rPr>
      </w:pPr>
      <w:r>
        <w:rPr>
          <w:rFonts w:cs="Times New Roman"/>
          <w:bCs/>
          <w:sz w:val="28"/>
          <w:szCs w:val="28"/>
          <w:lang w:val="ru-RU"/>
        </w:rPr>
        <w:tab/>
        <w:t>1.2. Пункт 2.5.13. изложить в следующей редакции:</w:t>
      </w:r>
    </w:p>
    <w:p w:rsidR="00E14617" w:rsidRDefault="00E14617" w:rsidP="00E14617">
      <w:pPr>
        <w:pStyle w:val="Standard"/>
        <w:ind w:firstLine="706"/>
        <w:jc w:val="both"/>
        <w:rPr>
          <w:rFonts w:cs="Times New Roman"/>
          <w:bCs/>
          <w:sz w:val="28"/>
          <w:szCs w:val="28"/>
          <w:lang w:val="ru-RU"/>
        </w:rPr>
      </w:pPr>
      <w:r>
        <w:rPr>
          <w:rFonts w:cs="Times New Roman"/>
          <w:bCs/>
          <w:sz w:val="28"/>
          <w:szCs w:val="28"/>
          <w:lang w:val="ru-RU"/>
        </w:rPr>
        <w:t>«</w:t>
      </w:r>
      <w:hyperlink r:id="rId10" w:history="1">
        <w:r w:rsidRPr="0007645A">
          <w:rPr>
            <w:rFonts w:cs="Times New Roman"/>
            <w:color w:val="000000" w:themeColor="text1"/>
            <w:sz w:val="28"/>
            <w:szCs w:val="28"/>
            <w:lang w:val="ru-RU"/>
          </w:rPr>
          <w:t>Закон</w:t>
        </w:r>
      </w:hyperlink>
      <w:r>
        <w:rPr>
          <w:rFonts w:cs="Times New Roman"/>
          <w:sz w:val="28"/>
          <w:szCs w:val="28"/>
          <w:lang w:val="ru-RU"/>
        </w:rPr>
        <w:t xml:space="preserve"> Орловской области от 20.12.2019 № 2441-ОЗ </w:t>
      </w:r>
      <w:r w:rsidR="0007645A">
        <w:rPr>
          <w:rFonts w:cs="Times New Roman"/>
          <w:sz w:val="28"/>
          <w:szCs w:val="28"/>
          <w:lang w:val="ru-RU"/>
        </w:rPr>
        <w:br/>
      </w:r>
      <w:r>
        <w:rPr>
          <w:rFonts w:cs="Times New Roman"/>
          <w:sz w:val="28"/>
          <w:szCs w:val="28"/>
          <w:lang w:val="ru-RU"/>
        </w:rPr>
        <w:t>«О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(«Орловская правда», № 144, 24.12.2019, официальный интернет-портал правовой информации http://www.pravo.gov.ru, 23.12.2019)</w:t>
      </w:r>
      <w:r w:rsidR="0007645A">
        <w:rPr>
          <w:rFonts w:cs="Times New Roman"/>
          <w:bCs/>
          <w:sz w:val="28"/>
          <w:szCs w:val="28"/>
          <w:lang w:val="ru-RU"/>
        </w:rPr>
        <w:t>;</w:t>
      </w:r>
      <w:r>
        <w:rPr>
          <w:rFonts w:cs="Times New Roman"/>
          <w:bCs/>
          <w:sz w:val="28"/>
          <w:szCs w:val="28"/>
          <w:lang w:val="ru-RU"/>
        </w:rPr>
        <w:t>»</w:t>
      </w:r>
      <w:r w:rsidR="0007645A">
        <w:rPr>
          <w:rFonts w:cs="Times New Roman"/>
          <w:bCs/>
          <w:sz w:val="28"/>
          <w:szCs w:val="28"/>
          <w:lang w:val="ru-RU"/>
        </w:rPr>
        <w:t>.</w:t>
      </w:r>
    </w:p>
    <w:p w:rsidR="00E31A8C" w:rsidRPr="00C241E3" w:rsidRDefault="00E31A8C" w:rsidP="00E31A8C">
      <w:pPr>
        <w:shd w:val="clear" w:color="auto" w:fill="FFFFFF"/>
        <w:spacing w:line="288" w:lineRule="atLeast"/>
        <w:ind w:firstLine="706"/>
        <w:jc w:val="both"/>
        <w:rPr>
          <w:rStyle w:val="blk"/>
          <w:color w:val="000000" w:themeColor="text1"/>
          <w:sz w:val="28"/>
          <w:szCs w:val="28"/>
          <w:lang w:val="ru-RU"/>
        </w:rPr>
      </w:pPr>
      <w:r w:rsidRPr="00C241E3">
        <w:rPr>
          <w:rStyle w:val="blk"/>
          <w:color w:val="000000" w:themeColor="text1"/>
          <w:sz w:val="28"/>
          <w:szCs w:val="28"/>
          <w:lang w:val="ru-RU"/>
        </w:rPr>
        <w:t>1.</w:t>
      </w:r>
      <w:r w:rsidR="00C241E3" w:rsidRPr="00C241E3">
        <w:rPr>
          <w:rStyle w:val="blk"/>
          <w:color w:val="000000" w:themeColor="text1"/>
          <w:sz w:val="28"/>
          <w:szCs w:val="28"/>
          <w:lang w:val="ru-RU"/>
        </w:rPr>
        <w:t>3</w:t>
      </w:r>
      <w:r w:rsidRPr="00C241E3">
        <w:rPr>
          <w:rStyle w:val="blk"/>
          <w:color w:val="000000" w:themeColor="text1"/>
          <w:sz w:val="28"/>
          <w:szCs w:val="28"/>
          <w:lang w:val="ru-RU"/>
        </w:rPr>
        <w:t>. Пункт 2.6.1. дополнить абзацами следующего содержания:</w:t>
      </w:r>
    </w:p>
    <w:p w:rsidR="00E31A8C" w:rsidRPr="00C241E3" w:rsidRDefault="00E31A8C" w:rsidP="00E31A8C">
      <w:pPr>
        <w:shd w:val="clear" w:color="auto" w:fill="FFFFFF"/>
        <w:spacing w:line="288" w:lineRule="atLeast"/>
        <w:ind w:firstLine="706"/>
        <w:jc w:val="both"/>
        <w:rPr>
          <w:color w:val="000000" w:themeColor="text1"/>
          <w:lang w:val="ru-RU"/>
        </w:rPr>
      </w:pPr>
      <w:r w:rsidRPr="00C241E3">
        <w:rPr>
          <w:color w:val="000000" w:themeColor="text1"/>
          <w:sz w:val="28"/>
          <w:szCs w:val="28"/>
          <w:lang w:val="ru-RU"/>
        </w:rPr>
        <w:t>«Управление градостроительства не вправе требовать от заявителя:</w:t>
      </w:r>
    </w:p>
    <w:p w:rsidR="00E31A8C" w:rsidRPr="00C241E3" w:rsidRDefault="00E31A8C" w:rsidP="00E31A8C">
      <w:pPr>
        <w:shd w:val="clear" w:color="auto" w:fill="FFFFFF"/>
        <w:spacing w:line="288" w:lineRule="atLeast"/>
        <w:ind w:firstLine="706"/>
        <w:jc w:val="both"/>
        <w:rPr>
          <w:color w:val="000000" w:themeColor="text1"/>
          <w:sz w:val="28"/>
          <w:szCs w:val="28"/>
          <w:lang w:val="ru-RU"/>
        </w:rPr>
      </w:pPr>
      <w:r w:rsidRPr="00C241E3">
        <w:rPr>
          <w:color w:val="000000" w:themeColor="text1"/>
          <w:sz w:val="28"/>
          <w:szCs w:val="28"/>
          <w:lang w:val="ru-RU"/>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63505">
        <w:rPr>
          <w:color w:val="000000" w:themeColor="text1"/>
          <w:sz w:val="28"/>
          <w:szCs w:val="28"/>
          <w:lang w:val="ru-RU"/>
        </w:rPr>
        <w:br/>
      </w:r>
      <w:r w:rsidRPr="00C241E3">
        <w:rPr>
          <w:color w:val="000000" w:themeColor="text1"/>
          <w:sz w:val="28"/>
          <w:szCs w:val="28"/>
          <w:lang w:val="ru-RU"/>
        </w:rPr>
        <w:t>с предоставлением муниципальной услуги;</w:t>
      </w:r>
    </w:p>
    <w:p w:rsidR="00E31A8C" w:rsidRPr="00C241E3" w:rsidRDefault="00E31A8C" w:rsidP="00E31A8C">
      <w:pPr>
        <w:shd w:val="clear" w:color="auto" w:fill="FFFFFF"/>
        <w:spacing w:line="288" w:lineRule="atLeast"/>
        <w:ind w:firstLine="706"/>
        <w:jc w:val="both"/>
        <w:rPr>
          <w:color w:val="000000" w:themeColor="text1"/>
          <w:sz w:val="28"/>
          <w:szCs w:val="28"/>
          <w:lang w:val="ru-RU"/>
        </w:rPr>
      </w:pPr>
      <w:r w:rsidRPr="00C241E3">
        <w:rPr>
          <w:color w:val="000000" w:themeColor="text1"/>
          <w:sz w:val="28"/>
          <w:szCs w:val="28"/>
          <w:lang w:val="ru-RU"/>
        </w:rPr>
        <w:t xml:space="preserve">- представления документов и информации, в том числе подтверждающих внесение заявителем платы за предоставление государственных </w:t>
      </w:r>
      <w:r w:rsidR="00363505">
        <w:rPr>
          <w:color w:val="000000" w:themeColor="text1"/>
          <w:sz w:val="28"/>
          <w:szCs w:val="28"/>
          <w:lang w:val="ru-RU"/>
        </w:rPr>
        <w:br/>
      </w:r>
      <w:r w:rsidRPr="00C241E3">
        <w:rPr>
          <w:color w:val="000000" w:themeColor="text1"/>
          <w:sz w:val="28"/>
          <w:szCs w:val="28"/>
          <w:lang w:val="ru-RU"/>
        </w:rPr>
        <w:t>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w:t>
      </w:r>
    </w:p>
    <w:p w:rsidR="00E31A8C" w:rsidRPr="00C241E3" w:rsidRDefault="00E31A8C" w:rsidP="00E31A8C">
      <w:pPr>
        <w:shd w:val="clear" w:color="auto" w:fill="FFFFFF"/>
        <w:spacing w:line="288" w:lineRule="atLeast"/>
        <w:ind w:firstLine="706"/>
        <w:jc w:val="both"/>
        <w:rPr>
          <w:color w:val="000000" w:themeColor="text1"/>
          <w:sz w:val="28"/>
          <w:szCs w:val="28"/>
          <w:lang w:val="ru-RU"/>
        </w:rPr>
      </w:pPr>
      <w:r w:rsidRPr="00C241E3">
        <w:rPr>
          <w:color w:val="000000" w:themeColor="text1"/>
          <w:sz w:val="28"/>
          <w:szCs w:val="28"/>
          <w:lang w:val="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E31A8C" w:rsidRPr="00C241E3" w:rsidRDefault="00E31A8C" w:rsidP="00E31A8C">
      <w:pPr>
        <w:shd w:val="clear" w:color="auto" w:fill="FFFFFF"/>
        <w:spacing w:line="288" w:lineRule="atLeast"/>
        <w:ind w:firstLine="706"/>
        <w:jc w:val="both"/>
        <w:rPr>
          <w:color w:val="000000" w:themeColor="text1"/>
          <w:sz w:val="28"/>
          <w:szCs w:val="28"/>
          <w:lang w:val="ru-RU"/>
        </w:rPr>
      </w:pPr>
      <w:r w:rsidRPr="00C241E3">
        <w:rPr>
          <w:color w:val="000000" w:themeColor="text1"/>
          <w:sz w:val="28"/>
          <w:szCs w:val="28"/>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63505">
        <w:rPr>
          <w:color w:val="000000" w:themeColor="text1"/>
          <w:sz w:val="28"/>
          <w:szCs w:val="28"/>
          <w:lang w:val="ru-RU"/>
        </w:rPr>
        <w:br/>
      </w:r>
      <w:r w:rsidRPr="00C241E3">
        <w:rPr>
          <w:color w:val="000000" w:themeColor="text1"/>
          <w:sz w:val="28"/>
          <w:szCs w:val="28"/>
          <w:lang w:val="ru-RU"/>
        </w:rPr>
        <w:t>в предоставлении муниципальной услуги, за исключением следующих случаев:</w:t>
      </w:r>
    </w:p>
    <w:p w:rsidR="00E31A8C" w:rsidRPr="00C241E3" w:rsidRDefault="00E31A8C" w:rsidP="00E31A8C">
      <w:pPr>
        <w:shd w:val="clear" w:color="auto" w:fill="FFFFFF"/>
        <w:spacing w:line="288" w:lineRule="atLeast"/>
        <w:ind w:firstLine="706"/>
        <w:jc w:val="both"/>
        <w:rPr>
          <w:color w:val="000000" w:themeColor="text1"/>
          <w:sz w:val="28"/>
          <w:szCs w:val="28"/>
          <w:lang w:val="ru-RU"/>
        </w:rPr>
      </w:pPr>
      <w:r w:rsidRPr="00C241E3">
        <w:rPr>
          <w:color w:val="000000" w:themeColor="text1"/>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1A8C" w:rsidRPr="00C241E3" w:rsidRDefault="00E31A8C" w:rsidP="00E31A8C">
      <w:pPr>
        <w:shd w:val="clear" w:color="auto" w:fill="FFFFFF"/>
        <w:spacing w:line="288" w:lineRule="atLeast"/>
        <w:ind w:firstLine="706"/>
        <w:jc w:val="both"/>
        <w:rPr>
          <w:color w:val="000000" w:themeColor="text1"/>
          <w:sz w:val="28"/>
          <w:szCs w:val="28"/>
          <w:lang w:val="ru-RU"/>
        </w:rPr>
      </w:pPr>
      <w:r w:rsidRPr="00C241E3">
        <w:rPr>
          <w:color w:val="000000" w:themeColor="text1"/>
          <w:sz w:val="28"/>
          <w:szCs w:val="28"/>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363505">
        <w:rPr>
          <w:color w:val="000000" w:themeColor="text1"/>
          <w:sz w:val="28"/>
          <w:szCs w:val="28"/>
          <w:lang w:val="ru-RU"/>
        </w:rPr>
        <w:br/>
      </w:r>
      <w:r w:rsidRPr="00C241E3">
        <w:rPr>
          <w:color w:val="000000" w:themeColor="text1"/>
          <w:sz w:val="28"/>
          <w:szCs w:val="28"/>
          <w:lang w:val="ru-RU"/>
        </w:rPr>
        <w:t>в предоставлении муниципальной услуги и не включенных в предоставленный ранее комплект документов;</w:t>
      </w:r>
    </w:p>
    <w:p w:rsidR="00E31A8C" w:rsidRPr="00C241E3" w:rsidRDefault="00E31A8C" w:rsidP="00E31A8C">
      <w:pPr>
        <w:shd w:val="clear" w:color="auto" w:fill="FFFFFF"/>
        <w:spacing w:line="288" w:lineRule="atLeast"/>
        <w:ind w:firstLine="706"/>
        <w:jc w:val="both"/>
        <w:rPr>
          <w:color w:val="000000" w:themeColor="text1"/>
          <w:sz w:val="28"/>
          <w:szCs w:val="28"/>
          <w:lang w:val="ru-RU"/>
        </w:rPr>
      </w:pPr>
      <w:r w:rsidRPr="00C241E3">
        <w:rPr>
          <w:color w:val="000000" w:themeColor="text1"/>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1A8C" w:rsidRPr="00C241E3" w:rsidRDefault="00E31A8C" w:rsidP="00E31A8C">
      <w:pPr>
        <w:shd w:val="clear" w:color="auto" w:fill="FFFFFF"/>
        <w:spacing w:line="288" w:lineRule="atLeast"/>
        <w:ind w:firstLine="706"/>
        <w:jc w:val="both"/>
        <w:rPr>
          <w:rFonts w:cs="Times New Roman"/>
          <w:bCs/>
          <w:color w:val="000000" w:themeColor="text1"/>
          <w:sz w:val="28"/>
          <w:szCs w:val="28"/>
          <w:lang w:val="ru-RU"/>
        </w:rPr>
      </w:pPr>
      <w:r w:rsidRPr="00C241E3">
        <w:rPr>
          <w:color w:val="000000" w:themeColor="text1"/>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w:t>
      </w:r>
      <w:r w:rsidR="00363505">
        <w:rPr>
          <w:color w:val="000000" w:themeColor="text1"/>
          <w:sz w:val="28"/>
          <w:szCs w:val="28"/>
          <w:lang w:val="ru-RU"/>
        </w:rPr>
        <w:br/>
      </w:r>
      <w:r w:rsidRPr="00C241E3">
        <w:rPr>
          <w:color w:val="000000" w:themeColor="text1"/>
          <w:sz w:val="28"/>
          <w:szCs w:val="28"/>
          <w:lang w:val="ru-RU"/>
        </w:rPr>
        <w:t>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14617" w:rsidRDefault="00C241E3" w:rsidP="00E14617">
      <w:pPr>
        <w:pStyle w:val="Standard"/>
        <w:jc w:val="both"/>
        <w:rPr>
          <w:rFonts w:cs="Times New Roman"/>
          <w:bCs/>
          <w:sz w:val="28"/>
          <w:szCs w:val="28"/>
          <w:lang w:val="ru-RU"/>
        </w:rPr>
      </w:pPr>
      <w:r>
        <w:rPr>
          <w:rFonts w:cs="Times New Roman"/>
          <w:bCs/>
          <w:sz w:val="28"/>
          <w:szCs w:val="28"/>
          <w:lang w:val="ru-RU"/>
        </w:rPr>
        <w:tab/>
        <w:t>1.4</w:t>
      </w:r>
      <w:r w:rsidR="00E14617">
        <w:rPr>
          <w:rFonts w:cs="Times New Roman"/>
          <w:bCs/>
          <w:sz w:val="28"/>
          <w:szCs w:val="28"/>
          <w:lang w:val="ru-RU"/>
        </w:rPr>
        <w:t>. Второй абзац пункта 2.6.5. изложить в новой редакции:</w:t>
      </w:r>
    </w:p>
    <w:p w:rsidR="00E14617" w:rsidRPr="00821A92" w:rsidRDefault="00E14617" w:rsidP="00E14617">
      <w:pPr>
        <w:pStyle w:val="Standard"/>
        <w:ind w:firstLine="706"/>
        <w:jc w:val="both"/>
        <w:rPr>
          <w:lang w:val="ru-RU"/>
        </w:rPr>
      </w:pPr>
      <w:r>
        <w:rPr>
          <w:rFonts w:cs="Times New Roman"/>
          <w:bCs/>
          <w:sz w:val="28"/>
          <w:szCs w:val="28"/>
          <w:lang w:val="ru-RU"/>
        </w:rPr>
        <w:t>«</w:t>
      </w:r>
      <w:r>
        <w:rPr>
          <w:rFonts w:cs="Times New Roman"/>
          <w:sz w:val="28"/>
          <w:szCs w:val="28"/>
          <w:lang w:val="ru-RU"/>
        </w:rPr>
        <w:t xml:space="preserve">Заявитель вправе написать обращение от руки или машинописным </w:t>
      </w:r>
      <w:r>
        <w:rPr>
          <w:rFonts w:cs="Times New Roman"/>
          <w:sz w:val="28"/>
          <w:szCs w:val="28"/>
          <w:lang w:val="ru-RU"/>
        </w:rPr>
        <w:lastRenderedPageBreak/>
        <w:t xml:space="preserve">способом, распечатать посредством электронных печатающих устройств, </w:t>
      </w:r>
      <w:r w:rsidR="00363505">
        <w:rPr>
          <w:rFonts w:cs="Times New Roman"/>
          <w:sz w:val="28"/>
          <w:szCs w:val="28"/>
          <w:lang w:val="ru-RU"/>
        </w:rPr>
        <w:br/>
      </w:r>
      <w:r>
        <w:rPr>
          <w:rFonts w:cs="Times New Roman"/>
          <w:sz w:val="28"/>
          <w:szCs w:val="28"/>
          <w:lang w:val="ru-RU"/>
        </w:rPr>
        <w:t xml:space="preserve">а также </w:t>
      </w:r>
      <w:r>
        <w:rPr>
          <w:rFonts w:cs="Times New Roman"/>
          <w:bCs/>
          <w:sz w:val="28"/>
          <w:szCs w:val="28"/>
          <w:lang w:val="ru-RU"/>
        </w:rPr>
        <w:t xml:space="preserve">направить его в форме электронного документа, подписанного электронной подписью в соответствии с требованиями Федерального закона </w:t>
      </w:r>
      <w:r w:rsidR="00363505">
        <w:rPr>
          <w:rFonts w:cs="Times New Roman"/>
          <w:bCs/>
          <w:sz w:val="28"/>
          <w:szCs w:val="28"/>
          <w:lang w:val="ru-RU"/>
        </w:rPr>
        <w:br/>
      </w:r>
      <w:r>
        <w:rPr>
          <w:rFonts w:cs="Times New Roman"/>
          <w:bCs/>
          <w:sz w:val="28"/>
          <w:szCs w:val="28"/>
          <w:lang w:val="ru-RU"/>
        </w:rPr>
        <w:t>от 06.04.2011 № 63-ФЗ «Об электронной подписи».».</w:t>
      </w:r>
    </w:p>
    <w:p w:rsidR="00E14617" w:rsidRDefault="00E14617" w:rsidP="00E14617">
      <w:pPr>
        <w:pStyle w:val="Standard"/>
        <w:jc w:val="both"/>
        <w:rPr>
          <w:rFonts w:cs="Times New Roman"/>
          <w:bCs/>
          <w:sz w:val="28"/>
          <w:szCs w:val="28"/>
          <w:lang w:val="ru-RU"/>
        </w:rPr>
      </w:pPr>
      <w:r>
        <w:rPr>
          <w:rFonts w:cs="Times New Roman"/>
          <w:bCs/>
          <w:sz w:val="28"/>
          <w:szCs w:val="28"/>
          <w:lang w:val="ru-RU"/>
        </w:rPr>
        <w:tab/>
        <w:t>1.</w:t>
      </w:r>
      <w:r w:rsidR="00C241E3">
        <w:rPr>
          <w:rFonts w:cs="Times New Roman"/>
          <w:bCs/>
          <w:sz w:val="28"/>
          <w:szCs w:val="28"/>
          <w:lang w:val="ru-RU"/>
        </w:rPr>
        <w:t>5</w:t>
      </w:r>
      <w:r>
        <w:rPr>
          <w:rFonts w:cs="Times New Roman"/>
          <w:bCs/>
          <w:sz w:val="28"/>
          <w:szCs w:val="28"/>
          <w:lang w:val="ru-RU"/>
        </w:rPr>
        <w:t>. Пункт 2.8.1. дополнить подпунктами 6, 7 следующего содержания:</w:t>
      </w:r>
    </w:p>
    <w:p w:rsidR="00E14617" w:rsidRPr="00821A92" w:rsidRDefault="00E14617" w:rsidP="00E14617">
      <w:pPr>
        <w:pStyle w:val="Standard"/>
        <w:ind w:firstLine="706"/>
        <w:jc w:val="both"/>
        <w:rPr>
          <w:lang w:val="ru-RU"/>
        </w:rPr>
      </w:pPr>
      <w:r>
        <w:rPr>
          <w:rFonts w:cs="Times New Roman"/>
          <w:bCs/>
          <w:sz w:val="28"/>
          <w:szCs w:val="28"/>
          <w:lang w:val="ru-RU"/>
        </w:rPr>
        <w:t xml:space="preserve">«6) поступления в администрацию города Орла уведомления о выявлении самовольной постройки, расположенной на земельном участке, в отношении которого запрашивается разрешение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Орла направлено уведомление </w:t>
      </w:r>
      <w:r w:rsidR="00363505">
        <w:rPr>
          <w:rFonts w:cs="Times New Roman"/>
          <w:bCs/>
          <w:sz w:val="28"/>
          <w:szCs w:val="28"/>
          <w:lang w:val="ru-RU"/>
        </w:rPr>
        <w:br/>
      </w:r>
      <w:r>
        <w:rPr>
          <w:rFonts w:cs="Times New Roman"/>
          <w:bCs/>
          <w:sz w:val="28"/>
          <w:szCs w:val="28"/>
          <w:lang w:val="ru-RU"/>
        </w:rPr>
        <w:t xml:space="preserve">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w:t>
      </w:r>
      <w:r w:rsidR="00363505">
        <w:rPr>
          <w:rFonts w:cs="Times New Roman"/>
          <w:bCs/>
          <w:sz w:val="28"/>
          <w:szCs w:val="28"/>
          <w:lang w:val="ru-RU"/>
        </w:rPr>
        <w:br/>
      </w:r>
      <w:r>
        <w:rPr>
          <w:rFonts w:cs="Times New Roman"/>
          <w:bCs/>
          <w:sz w:val="28"/>
          <w:szCs w:val="28"/>
          <w:lang w:val="ru-RU"/>
        </w:rPr>
        <w:t>с установленными требованиями;</w:t>
      </w:r>
    </w:p>
    <w:p w:rsidR="00E14617" w:rsidRDefault="00E14617" w:rsidP="00E14617">
      <w:pPr>
        <w:pStyle w:val="Standard"/>
        <w:ind w:firstLine="706"/>
        <w:jc w:val="both"/>
        <w:rPr>
          <w:rFonts w:cs="Times New Roman"/>
          <w:bCs/>
          <w:sz w:val="28"/>
          <w:szCs w:val="28"/>
          <w:lang w:val="ru-RU"/>
        </w:rPr>
      </w:pPr>
      <w:r>
        <w:rPr>
          <w:rFonts w:cs="Times New Roman"/>
          <w:bCs/>
          <w:sz w:val="28"/>
          <w:szCs w:val="28"/>
          <w:lang w:val="ru-RU"/>
        </w:rPr>
        <w:t>7) размещения земельного участка, в отношении которого запрашивается разрешение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в границах красных линий.».</w:t>
      </w:r>
    </w:p>
    <w:p w:rsidR="00E14617" w:rsidRPr="00821A92" w:rsidRDefault="00E14617" w:rsidP="00E14617">
      <w:pPr>
        <w:pStyle w:val="Standard"/>
        <w:ind w:firstLine="706"/>
        <w:jc w:val="both"/>
        <w:rPr>
          <w:lang w:val="ru-RU"/>
        </w:rPr>
      </w:pPr>
      <w:r>
        <w:rPr>
          <w:rFonts w:cs="Times New Roman"/>
          <w:bCs/>
          <w:sz w:val="28"/>
          <w:szCs w:val="28"/>
          <w:lang w:val="ru-RU"/>
        </w:rPr>
        <w:t>1.</w:t>
      </w:r>
      <w:r w:rsidR="00C241E3">
        <w:rPr>
          <w:rFonts w:cs="Times New Roman"/>
          <w:bCs/>
          <w:sz w:val="28"/>
          <w:szCs w:val="28"/>
          <w:lang w:val="ru-RU"/>
        </w:rPr>
        <w:t>6</w:t>
      </w:r>
      <w:r>
        <w:rPr>
          <w:rFonts w:cs="Times New Roman"/>
          <w:bCs/>
          <w:sz w:val="28"/>
          <w:szCs w:val="28"/>
          <w:lang w:val="ru-RU"/>
        </w:rPr>
        <w:t>. Подпункт 5 пункта 3.1. изложить в новой редакции:</w:t>
      </w:r>
    </w:p>
    <w:p w:rsidR="00E14617" w:rsidRPr="00821A92" w:rsidRDefault="00E14617" w:rsidP="00E14617">
      <w:pPr>
        <w:pStyle w:val="Standard"/>
        <w:ind w:firstLine="706"/>
        <w:jc w:val="both"/>
        <w:rPr>
          <w:lang w:val="ru-RU"/>
        </w:rPr>
      </w:pPr>
      <w:r>
        <w:rPr>
          <w:rFonts w:cs="Times New Roman"/>
          <w:bCs/>
          <w:sz w:val="28"/>
          <w:szCs w:val="28"/>
          <w:lang w:val="ru-RU"/>
        </w:rPr>
        <w:t>«</w:t>
      </w:r>
      <w:r>
        <w:rPr>
          <w:rFonts w:cs="Times New Roman"/>
          <w:sz w:val="28"/>
          <w:szCs w:val="28"/>
          <w:lang w:val="ru-RU"/>
        </w:rPr>
        <w:t xml:space="preserve">подготовка мотивированного отказа в предоставлении муниципальной услуги на основании решения Комиссии в случаях, предусмотренных </w:t>
      </w:r>
      <w:hyperlink r:id="rId11" w:history="1">
        <w:r w:rsidRPr="0007645A">
          <w:rPr>
            <w:rFonts w:cs="Times New Roman"/>
            <w:color w:val="000000" w:themeColor="text1"/>
            <w:sz w:val="28"/>
            <w:szCs w:val="28"/>
            <w:lang w:val="ru-RU"/>
          </w:rPr>
          <w:t>подпунктами 1</w:t>
        </w:r>
      </w:hyperlink>
      <w:r w:rsidRPr="0007645A">
        <w:rPr>
          <w:rFonts w:cs="Times New Roman"/>
          <w:color w:val="000000" w:themeColor="text1"/>
          <w:sz w:val="28"/>
          <w:szCs w:val="28"/>
          <w:lang w:val="ru-RU"/>
        </w:rPr>
        <w:t xml:space="preserve"> – </w:t>
      </w:r>
      <w:hyperlink r:id="rId12" w:history="1">
        <w:r w:rsidRPr="0007645A">
          <w:rPr>
            <w:rFonts w:cs="Times New Roman"/>
            <w:color w:val="000000" w:themeColor="text1"/>
            <w:sz w:val="28"/>
            <w:szCs w:val="28"/>
            <w:lang w:val="ru-RU"/>
          </w:rPr>
          <w:t>4, 6, 7 пункта 2.8.1</w:t>
        </w:r>
      </w:hyperlink>
      <w:r>
        <w:rPr>
          <w:rFonts w:cs="Times New Roman"/>
          <w:sz w:val="28"/>
          <w:szCs w:val="28"/>
          <w:lang w:val="ru-RU"/>
        </w:rPr>
        <w:t xml:space="preserve"> настоящего регламента;</w:t>
      </w:r>
    </w:p>
    <w:p w:rsidR="00E14617" w:rsidRPr="00821A92" w:rsidRDefault="00E14617" w:rsidP="00E14617">
      <w:pPr>
        <w:pStyle w:val="Standard"/>
        <w:autoSpaceDE w:val="0"/>
        <w:ind w:firstLine="540"/>
        <w:jc w:val="both"/>
        <w:rPr>
          <w:lang w:val="ru-RU"/>
        </w:rPr>
      </w:pPr>
      <w:r>
        <w:rPr>
          <w:rFonts w:cs="Times New Roman"/>
          <w:sz w:val="28"/>
          <w:szCs w:val="28"/>
          <w:lang w:val="ru-RU"/>
        </w:rPr>
        <w:t xml:space="preserve">направление обращения Мэру города Орла для принятия решения </w:t>
      </w:r>
      <w:r w:rsidR="00363505">
        <w:rPr>
          <w:rFonts w:cs="Times New Roman"/>
          <w:sz w:val="28"/>
          <w:szCs w:val="28"/>
          <w:lang w:val="ru-RU"/>
        </w:rPr>
        <w:br/>
      </w:r>
      <w:r>
        <w:rPr>
          <w:rFonts w:cs="Times New Roman"/>
          <w:sz w:val="28"/>
          <w:szCs w:val="28"/>
          <w:lang w:val="ru-RU"/>
        </w:rPr>
        <w:t xml:space="preserve">о назначении публичных слушаний при отсутствии оснований, предусмотренных </w:t>
      </w:r>
      <w:hyperlink r:id="rId13" w:history="1">
        <w:r w:rsidRPr="0007645A">
          <w:rPr>
            <w:rFonts w:cs="Times New Roman"/>
            <w:color w:val="000000" w:themeColor="text1"/>
            <w:sz w:val="28"/>
            <w:szCs w:val="28"/>
            <w:lang w:val="ru-RU"/>
          </w:rPr>
          <w:t>подпунктами 1</w:t>
        </w:r>
      </w:hyperlink>
      <w:r w:rsidRPr="0007645A">
        <w:rPr>
          <w:rFonts w:cs="Times New Roman"/>
          <w:color w:val="000000" w:themeColor="text1"/>
          <w:sz w:val="28"/>
          <w:szCs w:val="28"/>
          <w:lang w:val="ru-RU"/>
        </w:rPr>
        <w:t xml:space="preserve"> – </w:t>
      </w:r>
      <w:hyperlink r:id="rId14" w:history="1">
        <w:r w:rsidRPr="0007645A">
          <w:rPr>
            <w:rFonts w:cs="Times New Roman"/>
            <w:color w:val="000000" w:themeColor="text1"/>
            <w:sz w:val="28"/>
            <w:szCs w:val="28"/>
            <w:lang w:val="ru-RU"/>
          </w:rPr>
          <w:t>4, 6, 7 пункта 2.8.1</w:t>
        </w:r>
      </w:hyperlink>
      <w:r w:rsidRPr="0007645A">
        <w:rPr>
          <w:rFonts w:cs="Times New Roman"/>
          <w:color w:val="000000" w:themeColor="text1"/>
          <w:sz w:val="28"/>
          <w:szCs w:val="28"/>
          <w:lang w:val="ru-RU"/>
        </w:rPr>
        <w:t xml:space="preserve"> </w:t>
      </w:r>
      <w:r>
        <w:rPr>
          <w:rFonts w:cs="Times New Roman"/>
          <w:sz w:val="28"/>
          <w:szCs w:val="28"/>
          <w:lang w:val="ru-RU"/>
        </w:rPr>
        <w:t>настоящего регламента</w:t>
      </w:r>
      <w:r>
        <w:rPr>
          <w:rFonts w:cs="Times New Roman"/>
          <w:bCs/>
          <w:sz w:val="28"/>
          <w:szCs w:val="28"/>
          <w:lang w:val="ru-RU"/>
        </w:rPr>
        <w:t>».</w:t>
      </w:r>
    </w:p>
    <w:p w:rsidR="00E14617" w:rsidRDefault="00E14617" w:rsidP="00E14617">
      <w:pPr>
        <w:pStyle w:val="Standard"/>
        <w:ind w:firstLine="706"/>
        <w:jc w:val="both"/>
        <w:rPr>
          <w:rFonts w:cs="Times New Roman"/>
          <w:bCs/>
          <w:sz w:val="28"/>
          <w:szCs w:val="28"/>
          <w:lang w:val="ru-RU"/>
        </w:rPr>
      </w:pPr>
      <w:r>
        <w:rPr>
          <w:rFonts w:cs="Times New Roman"/>
          <w:bCs/>
          <w:sz w:val="28"/>
          <w:szCs w:val="28"/>
          <w:lang w:val="ru-RU"/>
        </w:rPr>
        <w:t>1.</w:t>
      </w:r>
      <w:r w:rsidR="00C241E3">
        <w:rPr>
          <w:rFonts w:cs="Times New Roman"/>
          <w:bCs/>
          <w:sz w:val="28"/>
          <w:szCs w:val="28"/>
          <w:lang w:val="ru-RU"/>
        </w:rPr>
        <w:t>7</w:t>
      </w:r>
      <w:r>
        <w:rPr>
          <w:rFonts w:cs="Times New Roman"/>
          <w:bCs/>
          <w:sz w:val="28"/>
          <w:szCs w:val="28"/>
          <w:lang w:val="ru-RU"/>
        </w:rPr>
        <w:t>. В подпункте 3 пункта 3.3. цифру: «5» заменить цифрой: «3».</w:t>
      </w:r>
    </w:p>
    <w:p w:rsidR="00E14617" w:rsidRPr="00821A92" w:rsidRDefault="00E14617" w:rsidP="00E14617">
      <w:pPr>
        <w:pStyle w:val="Standard"/>
        <w:ind w:firstLine="706"/>
        <w:jc w:val="both"/>
        <w:rPr>
          <w:lang w:val="ru-RU"/>
        </w:rPr>
      </w:pPr>
      <w:r>
        <w:rPr>
          <w:rFonts w:cs="Times New Roman"/>
          <w:bCs/>
          <w:sz w:val="28"/>
          <w:szCs w:val="28"/>
          <w:lang w:val="ru-RU"/>
        </w:rPr>
        <w:t>1.</w:t>
      </w:r>
      <w:r w:rsidR="00C241E3">
        <w:rPr>
          <w:rFonts w:cs="Times New Roman"/>
          <w:bCs/>
          <w:sz w:val="28"/>
          <w:szCs w:val="28"/>
          <w:lang w:val="ru-RU"/>
        </w:rPr>
        <w:t>8</w:t>
      </w:r>
      <w:r>
        <w:rPr>
          <w:rFonts w:cs="Times New Roman"/>
          <w:bCs/>
          <w:sz w:val="28"/>
          <w:szCs w:val="28"/>
          <w:lang w:val="ru-RU"/>
        </w:rPr>
        <w:t>. Пятый абзац подпункта 4 пункта 3.3. изложить в новой редакции:</w:t>
      </w:r>
    </w:p>
    <w:p w:rsidR="00E14617" w:rsidRPr="00821A92" w:rsidRDefault="00E14617" w:rsidP="00E14617">
      <w:pPr>
        <w:pStyle w:val="Standard"/>
        <w:ind w:firstLine="706"/>
        <w:jc w:val="both"/>
        <w:rPr>
          <w:lang w:val="ru-RU"/>
        </w:rPr>
      </w:pPr>
      <w:r>
        <w:rPr>
          <w:rFonts w:cs="Times New Roman"/>
          <w:bCs/>
          <w:sz w:val="28"/>
          <w:szCs w:val="28"/>
          <w:lang w:val="ru-RU"/>
        </w:rPr>
        <w:t>«</w:t>
      </w:r>
      <w:r>
        <w:rPr>
          <w:rFonts w:cs="Times New Roman"/>
          <w:sz w:val="28"/>
          <w:szCs w:val="28"/>
          <w:lang w:val="ru-RU"/>
        </w:rPr>
        <w:t xml:space="preserve">В случае принятия Комиссией решения об отказе в предоставлении муниципальной услуги по основаниям, указанным в </w:t>
      </w:r>
      <w:hyperlink r:id="rId15" w:history="1">
        <w:r w:rsidRPr="0007645A">
          <w:rPr>
            <w:rFonts w:cs="Times New Roman"/>
            <w:color w:val="000000" w:themeColor="text1"/>
            <w:sz w:val="28"/>
            <w:szCs w:val="28"/>
            <w:lang w:val="ru-RU"/>
          </w:rPr>
          <w:t>подпунктах 1</w:t>
        </w:r>
      </w:hyperlink>
      <w:r w:rsidRPr="0007645A">
        <w:rPr>
          <w:rFonts w:cs="Times New Roman"/>
          <w:color w:val="000000" w:themeColor="text1"/>
          <w:sz w:val="28"/>
          <w:szCs w:val="28"/>
          <w:lang w:val="ru-RU"/>
        </w:rPr>
        <w:t xml:space="preserve"> – </w:t>
      </w:r>
      <w:hyperlink r:id="rId16" w:history="1">
        <w:r w:rsidRPr="0007645A">
          <w:rPr>
            <w:rFonts w:cs="Times New Roman"/>
            <w:color w:val="000000" w:themeColor="text1"/>
            <w:sz w:val="28"/>
            <w:szCs w:val="28"/>
            <w:lang w:val="ru-RU"/>
          </w:rPr>
          <w:t>4, 6, 7 пункта 2.8.1</w:t>
        </w:r>
      </w:hyperlink>
      <w:r w:rsidRPr="0007645A">
        <w:rPr>
          <w:rFonts w:cs="Times New Roman"/>
          <w:color w:val="000000" w:themeColor="text1"/>
          <w:sz w:val="28"/>
          <w:szCs w:val="28"/>
          <w:lang w:val="ru-RU"/>
        </w:rPr>
        <w:t xml:space="preserve"> </w:t>
      </w:r>
      <w:r>
        <w:rPr>
          <w:rFonts w:cs="Times New Roman"/>
          <w:sz w:val="28"/>
          <w:szCs w:val="28"/>
          <w:lang w:val="ru-RU"/>
        </w:rPr>
        <w:t xml:space="preserve">настоящего регламента, специалист, ответственный </w:t>
      </w:r>
      <w:r w:rsidR="00363505">
        <w:rPr>
          <w:rFonts w:cs="Times New Roman"/>
          <w:sz w:val="28"/>
          <w:szCs w:val="28"/>
          <w:lang w:val="ru-RU"/>
        </w:rPr>
        <w:br/>
      </w:r>
      <w:r>
        <w:rPr>
          <w:rFonts w:cs="Times New Roman"/>
          <w:sz w:val="28"/>
          <w:szCs w:val="28"/>
          <w:lang w:val="ru-RU"/>
        </w:rPr>
        <w:t>за предоставление муниципальной услуги, готовит проект мотивированного отказа в предоставлении муниципальной услуги с указанием оснований для отказа в течение 5 дней.</w:t>
      </w:r>
      <w:r>
        <w:rPr>
          <w:rFonts w:cs="Times New Roman"/>
          <w:bCs/>
          <w:sz w:val="28"/>
          <w:szCs w:val="28"/>
          <w:lang w:val="ru-RU"/>
        </w:rPr>
        <w:t>».</w:t>
      </w:r>
    </w:p>
    <w:p w:rsidR="00E14617" w:rsidRDefault="00E14617" w:rsidP="00E14617">
      <w:pPr>
        <w:pStyle w:val="Standard"/>
        <w:ind w:firstLine="706"/>
        <w:jc w:val="both"/>
        <w:rPr>
          <w:rFonts w:cs="Times New Roman"/>
          <w:bCs/>
          <w:sz w:val="28"/>
          <w:szCs w:val="28"/>
          <w:lang w:val="ru-RU"/>
        </w:rPr>
      </w:pPr>
      <w:r>
        <w:rPr>
          <w:rFonts w:cs="Times New Roman"/>
          <w:bCs/>
          <w:sz w:val="28"/>
          <w:szCs w:val="28"/>
          <w:lang w:val="ru-RU"/>
        </w:rPr>
        <w:t>1.</w:t>
      </w:r>
      <w:r w:rsidR="00C241E3">
        <w:rPr>
          <w:rFonts w:cs="Times New Roman"/>
          <w:bCs/>
          <w:sz w:val="28"/>
          <w:szCs w:val="28"/>
          <w:lang w:val="ru-RU"/>
        </w:rPr>
        <w:t>9</w:t>
      </w:r>
      <w:r>
        <w:rPr>
          <w:rFonts w:cs="Times New Roman"/>
          <w:bCs/>
          <w:sz w:val="28"/>
          <w:szCs w:val="28"/>
          <w:lang w:val="ru-RU"/>
        </w:rPr>
        <w:t>. Четвертый и пятый абзацы подпункта 6 пункта 3.3 изложить в новой редакции:</w:t>
      </w:r>
    </w:p>
    <w:p w:rsidR="00E14617" w:rsidRPr="00821A92" w:rsidRDefault="00E14617" w:rsidP="00E14617">
      <w:pPr>
        <w:pStyle w:val="Standard"/>
        <w:ind w:firstLine="706"/>
        <w:jc w:val="both"/>
        <w:rPr>
          <w:lang w:val="ru-RU"/>
        </w:rPr>
      </w:pPr>
      <w:r>
        <w:rPr>
          <w:rFonts w:cs="Times New Roman"/>
          <w:bCs/>
          <w:sz w:val="28"/>
          <w:szCs w:val="28"/>
          <w:lang w:val="ru-RU"/>
        </w:rPr>
        <w:t>«</w:t>
      </w:r>
      <w:r>
        <w:rPr>
          <w:rFonts w:cs="Times New Roman"/>
          <w:sz w:val="28"/>
          <w:szCs w:val="28"/>
          <w:lang w:val="ru-RU"/>
        </w:rPr>
        <w:t xml:space="preserve">Специалист, ответственный за предоставление муниципальной услуги, готовит сообщения (далее -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sidR="00363505">
        <w:rPr>
          <w:rFonts w:cs="Times New Roman"/>
          <w:sz w:val="28"/>
          <w:szCs w:val="28"/>
          <w:lang w:val="ru-RU"/>
        </w:rPr>
        <w:br/>
      </w:r>
      <w:r>
        <w:rPr>
          <w:rFonts w:cs="Times New Roman"/>
          <w:sz w:val="28"/>
          <w:szCs w:val="28"/>
          <w:lang w:val="ru-RU"/>
        </w:rPr>
        <w:lastRenderedPageBreak/>
        <w:t xml:space="preserve">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363505">
        <w:rPr>
          <w:rFonts w:cs="Times New Roman"/>
          <w:sz w:val="28"/>
          <w:szCs w:val="28"/>
          <w:lang w:val="ru-RU"/>
        </w:rPr>
        <w:br/>
      </w:r>
      <w:r>
        <w:rPr>
          <w:rFonts w:cs="Times New Roman"/>
          <w:sz w:val="28"/>
          <w:szCs w:val="28"/>
          <w:lang w:val="ru-RU"/>
        </w:rPr>
        <w:t xml:space="preserve">в течение 1 рабочего дня после принятия постановления мэра города Орла, </w:t>
      </w:r>
      <w:r w:rsidR="00363505">
        <w:rPr>
          <w:rFonts w:cs="Times New Roman"/>
          <w:sz w:val="28"/>
          <w:szCs w:val="28"/>
          <w:lang w:val="ru-RU"/>
        </w:rPr>
        <w:br/>
      </w:r>
      <w:r>
        <w:rPr>
          <w:rFonts w:cs="Times New Roman"/>
          <w:sz w:val="28"/>
          <w:szCs w:val="28"/>
          <w:lang w:val="ru-RU"/>
        </w:rPr>
        <w:t>но не позднее чем через 7 рабочих дней со дня поступления заявления заинтересованного лица о предоставлении разрешения на условно разрешенный вид.</w:t>
      </w:r>
    </w:p>
    <w:p w:rsidR="00E14617" w:rsidRDefault="00E14617" w:rsidP="00E14617">
      <w:pPr>
        <w:pStyle w:val="Standard"/>
        <w:autoSpaceDE w:val="0"/>
        <w:ind w:firstLine="706"/>
        <w:jc w:val="both"/>
        <w:rPr>
          <w:rFonts w:cs="Times New Roman"/>
          <w:bCs/>
          <w:sz w:val="28"/>
          <w:szCs w:val="28"/>
          <w:lang w:val="ru-RU"/>
        </w:rPr>
      </w:pPr>
      <w:r>
        <w:rPr>
          <w:rFonts w:cs="Times New Roman"/>
          <w:sz w:val="28"/>
          <w:szCs w:val="28"/>
          <w:lang w:val="ru-RU"/>
        </w:rPr>
        <w:t>Председатель Комиссии (заместитель председателя Комиссии) подписывает Сообщения в течение 1 рабочего дня.</w:t>
      </w:r>
      <w:r>
        <w:rPr>
          <w:rFonts w:cs="Times New Roman"/>
          <w:bCs/>
          <w:sz w:val="28"/>
          <w:szCs w:val="28"/>
          <w:lang w:val="ru-RU"/>
        </w:rPr>
        <w:t>».</w:t>
      </w:r>
    </w:p>
    <w:p w:rsidR="005D5A93" w:rsidRPr="00C241E3" w:rsidRDefault="005D5A93" w:rsidP="005D5A93">
      <w:pPr>
        <w:ind w:firstLine="709"/>
        <w:jc w:val="both"/>
        <w:rPr>
          <w:rFonts w:cs="Times New Roman"/>
          <w:bCs/>
          <w:color w:val="000000" w:themeColor="text1"/>
          <w:sz w:val="28"/>
          <w:szCs w:val="28"/>
          <w:lang w:val="ru-RU"/>
        </w:rPr>
      </w:pPr>
      <w:r w:rsidRPr="00C241E3">
        <w:rPr>
          <w:rFonts w:cs="Times New Roman"/>
          <w:bCs/>
          <w:color w:val="000000" w:themeColor="text1"/>
          <w:sz w:val="28"/>
          <w:szCs w:val="28"/>
          <w:lang w:val="ru-RU"/>
        </w:rPr>
        <w:t>1.</w:t>
      </w:r>
      <w:r w:rsidR="00C241E3" w:rsidRPr="00C241E3">
        <w:rPr>
          <w:rFonts w:cs="Times New Roman"/>
          <w:bCs/>
          <w:color w:val="000000" w:themeColor="text1"/>
          <w:sz w:val="28"/>
          <w:szCs w:val="28"/>
          <w:lang w:val="ru-RU"/>
        </w:rPr>
        <w:t>10</w:t>
      </w:r>
      <w:r w:rsidRPr="00C241E3">
        <w:rPr>
          <w:rFonts w:cs="Times New Roman"/>
          <w:bCs/>
          <w:color w:val="000000" w:themeColor="text1"/>
          <w:sz w:val="28"/>
          <w:szCs w:val="28"/>
          <w:lang w:val="ru-RU"/>
        </w:rPr>
        <w:t>. Пункт 4.2.1. дополнить абзацем следующего содержания:</w:t>
      </w:r>
    </w:p>
    <w:p w:rsidR="005D5A93" w:rsidRPr="00C241E3" w:rsidRDefault="005D5A93" w:rsidP="005D5A93">
      <w:pPr>
        <w:ind w:firstLine="709"/>
        <w:jc w:val="both"/>
        <w:rPr>
          <w:rFonts w:cs="Times New Roman"/>
          <w:bCs/>
          <w:color w:val="000000" w:themeColor="text1"/>
          <w:sz w:val="28"/>
          <w:szCs w:val="28"/>
          <w:lang w:val="ru-RU"/>
        </w:rPr>
      </w:pPr>
      <w:r w:rsidRPr="00C241E3">
        <w:rPr>
          <w:rFonts w:cs="Times New Roman"/>
          <w:bCs/>
          <w:color w:val="000000" w:themeColor="text1"/>
          <w:sz w:val="28"/>
          <w:szCs w:val="28"/>
          <w:lang w:val="ru-RU"/>
        </w:rPr>
        <w:t>«Срок проведения плановой проверки составляет не более 7 календарных дней.».</w:t>
      </w:r>
    </w:p>
    <w:p w:rsidR="005D5A93" w:rsidRPr="00C241E3" w:rsidRDefault="005D5A93" w:rsidP="005D5A93">
      <w:pPr>
        <w:ind w:firstLine="709"/>
        <w:jc w:val="both"/>
        <w:rPr>
          <w:rFonts w:cs="Times New Roman"/>
          <w:bCs/>
          <w:color w:val="000000" w:themeColor="text1"/>
          <w:sz w:val="28"/>
          <w:szCs w:val="28"/>
          <w:lang w:val="ru-RU"/>
        </w:rPr>
      </w:pPr>
      <w:r w:rsidRPr="00C241E3">
        <w:rPr>
          <w:rFonts w:cs="Times New Roman"/>
          <w:bCs/>
          <w:color w:val="000000" w:themeColor="text1"/>
          <w:sz w:val="28"/>
          <w:szCs w:val="28"/>
          <w:lang w:val="ru-RU"/>
        </w:rPr>
        <w:t>1.</w:t>
      </w:r>
      <w:r w:rsidR="00C241E3" w:rsidRPr="00C241E3">
        <w:rPr>
          <w:rFonts w:cs="Times New Roman"/>
          <w:bCs/>
          <w:color w:val="000000" w:themeColor="text1"/>
          <w:sz w:val="28"/>
          <w:szCs w:val="28"/>
          <w:lang w:val="ru-RU"/>
        </w:rPr>
        <w:t>11</w:t>
      </w:r>
      <w:r w:rsidRPr="00C241E3">
        <w:rPr>
          <w:rFonts w:cs="Times New Roman"/>
          <w:bCs/>
          <w:color w:val="000000" w:themeColor="text1"/>
          <w:sz w:val="28"/>
          <w:szCs w:val="28"/>
          <w:lang w:val="ru-RU"/>
        </w:rPr>
        <w:t xml:space="preserve">. В пункте 4.3.1. слова «требованиями законодательства Российской Федерации» заменить словами «Трудовым кодексом Российской Федерации, Законом Орловской области от 06.06.2013 № 1490-ОЗ «Об ответственности </w:t>
      </w:r>
      <w:r w:rsidR="00363505">
        <w:rPr>
          <w:rFonts w:cs="Times New Roman"/>
          <w:bCs/>
          <w:color w:val="000000" w:themeColor="text1"/>
          <w:sz w:val="28"/>
          <w:szCs w:val="28"/>
          <w:lang w:val="ru-RU"/>
        </w:rPr>
        <w:br/>
      </w:r>
      <w:r w:rsidRPr="00C241E3">
        <w:rPr>
          <w:rFonts w:cs="Times New Roman"/>
          <w:bCs/>
          <w:color w:val="000000" w:themeColor="text1"/>
          <w:sz w:val="28"/>
          <w:szCs w:val="28"/>
          <w:lang w:val="ru-RU"/>
        </w:rPr>
        <w:t>за административные правонарушения».</w:t>
      </w:r>
    </w:p>
    <w:p w:rsidR="005D5A93" w:rsidRPr="00C241E3" w:rsidRDefault="005D5A93" w:rsidP="005D5A93">
      <w:pPr>
        <w:ind w:firstLine="709"/>
        <w:jc w:val="both"/>
        <w:rPr>
          <w:rFonts w:cs="Times New Roman"/>
          <w:bCs/>
          <w:color w:val="000000" w:themeColor="text1"/>
          <w:sz w:val="28"/>
          <w:szCs w:val="28"/>
          <w:lang w:val="ru-RU"/>
        </w:rPr>
      </w:pPr>
      <w:r w:rsidRPr="00C241E3">
        <w:rPr>
          <w:rFonts w:cs="Times New Roman"/>
          <w:bCs/>
          <w:color w:val="000000" w:themeColor="text1"/>
          <w:sz w:val="28"/>
          <w:szCs w:val="28"/>
          <w:lang w:val="ru-RU"/>
        </w:rPr>
        <w:t>1.1</w:t>
      </w:r>
      <w:r w:rsidR="00C241E3" w:rsidRPr="00C241E3">
        <w:rPr>
          <w:rFonts w:cs="Times New Roman"/>
          <w:bCs/>
          <w:color w:val="000000" w:themeColor="text1"/>
          <w:sz w:val="28"/>
          <w:szCs w:val="28"/>
          <w:lang w:val="ru-RU"/>
        </w:rPr>
        <w:t>2</w:t>
      </w:r>
      <w:r w:rsidRPr="00C241E3">
        <w:rPr>
          <w:rFonts w:cs="Times New Roman"/>
          <w:bCs/>
          <w:color w:val="000000" w:themeColor="text1"/>
          <w:sz w:val="28"/>
          <w:szCs w:val="28"/>
          <w:lang w:val="ru-RU"/>
        </w:rPr>
        <w:t>. Пункт 5.4. дополнить абзацами следующего содержания:</w:t>
      </w:r>
    </w:p>
    <w:p w:rsidR="005D5A93" w:rsidRPr="00C241E3" w:rsidRDefault="005D5A93" w:rsidP="005D5A93">
      <w:pPr>
        <w:ind w:firstLine="709"/>
        <w:jc w:val="both"/>
        <w:rPr>
          <w:rFonts w:cs="Times New Roman"/>
          <w:bCs/>
          <w:color w:val="000000" w:themeColor="text1"/>
          <w:sz w:val="28"/>
          <w:szCs w:val="28"/>
          <w:lang w:val="ru-RU"/>
        </w:rPr>
      </w:pPr>
      <w:r w:rsidRPr="00C241E3">
        <w:rPr>
          <w:rFonts w:cs="Times New Roman"/>
          <w:bCs/>
          <w:color w:val="000000" w:themeColor="text1"/>
          <w:sz w:val="28"/>
          <w:szCs w:val="28"/>
          <w:lang w:val="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w:t>
      </w:r>
      <w:r w:rsidR="00363505">
        <w:rPr>
          <w:rFonts w:cs="Times New Roman"/>
          <w:bCs/>
          <w:color w:val="000000" w:themeColor="text1"/>
          <w:sz w:val="28"/>
          <w:szCs w:val="28"/>
          <w:lang w:val="ru-RU"/>
        </w:rPr>
        <w:br/>
      </w:r>
      <w:r w:rsidRPr="00C241E3">
        <w:rPr>
          <w:rFonts w:cs="Times New Roman"/>
          <w:bCs/>
          <w:color w:val="000000" w:themeColor="text1"/>
          <w:sz w:val="28"/>
          <w:szCs w:val="28"/>
          <w:lang w:val="ru-RU"/>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5A93" w:rsidRPr="00C241E3" w:rsidRDefault="005D5A93" w:rsidP="005D5A93">
      <w:pPr>
        <w:ind w:firstLine="709"/>
        <w:jc w:val="both"/>
        <w:rPr>
          <w:color w:val="000000" w:themeColor="text1"/>
          <w:sz w:val="28"/>
          <w:szCs w:val="28"/>
          <w:lang w:val="ru-RU"/>
        </w:rPr>
      </w:pPr>
      <w:r w:rsidRPr="00C241E3">
        <w:rPr>
          <w:rFonts w:cs="Times New Roman"/>
          <w:bCs/>
          <w:color w:val="000000" w:themeColor="text1"/>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4617" w:rsidRPr="00821A92" w:rsidRDefault="00E14617" w:rsidP="00E14617">
      <w:pPr>
        <w:pStyle w:val="Standard"/>
        <w:jc w:val="both"/>
        <w:rPr>
          <w:lang w:val="ru-RU"/>
        </w:rPr>
      </w:pPr>
      <w:r>
        <w:rPr>
          <w:rFonts w:cs="Times New Roman"/>
          <w:bCs/>
          <w:sz w:val="28"/>
          <w:szCs w:val="28"/>
          <w:lang w:val="ru-RU"/>
        </w:rPr>
        <w:tab/>
        <w:t xml:space="preserve">2. </w:t>
      </w:r>
      <w:r>
        <w:rPr>
          <w:sz w:val="28"/>
          <w:szCs w:val="28"/>
          <w:lang w:val="ru-RU"/>
        </w:rPr>
        <w:t xml:space="preserve">Внести в Административный регламент предоставления муниципальной услуги «Предоставление разрешений на отклонение </w:t>
      </w:r>
      <w:r w:rsidR="00363505">
        <w:rPr>
          <w:sz w:val="28"/>
          <w:szCs w:val="28"/>
          <w:lang w:val="ru-RU"/>
        </w:rPr>
        <w:br/>
      </w:r>
      <w:r>
        <w:rPr>
          <w:sz w:val="28"/>
          <w:szCs w:val="28"/>
          <w:lang w:val="ru-RU"/>
        </w:rPr>
        <w:t>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утвержденный постановлением администрации города Орла от 22.10.2018 г. № 4663, следующие изменения:</w:t>
      </w:r>
    </w:p>
    <w:p w:rsidR="00E14617" w:rsidRPr="00821A92" w:rsidRDefault="00E14617" w:rsidP="00E14617">
      <w:pPr>
        <w:pStyle w:val="Standard"/>
        <w:jc w:val="both"/>
        <w:rPr>
          <w:lang w:val="ru-RU"/>
        </w:rPr>
      </w:pPr>
      <w:r>
        <w:rPr>
          <w:sz w:val="28"/>
          <w:szCs w:val="28"/>
          <w:lang w:val="ru-RU"/>
        </w:rPr>
        <w:tab/>
        <w:t>2.1.  Четвертый абзац п</w:t>
      </w:r>
      <w:r>
        <w:rPr>
          <w:rFonts w:cs="Times New Roman"/>
          <w:bCs/>
          <w:sz w:val="28"/>
          <w:szCs w:val="28"/>
          <w:lang w:val="ru-RU"/>
        </w:rPr>
        <w:t>ункта 2.3.1. изложить в новой редакции:</w:t>
      </w:r>
    </w:p>
    <w:p w:rsidR="00E14617" w:rsidRPr="00821A92" w:rsidRDefault="00E14617" w:rsidP="00E14617">
      <w:pPr>
        <w:pStyle w:val="Standard"/>
        <w:ind w:firstLine="720"/>
        <w:jc w:val="both"/>
        <w:rPr>
          <w:lang w:val="ru-RU"/>
        </w:rPr>
      </w:pPr>
      <w:r>
        <w:rPr>
          <w:rFonts w:cs="Times New Roman"/>
          <w:bCs/>
          <w:sz w:val="28"/>
          <w:szCs w:val="28"/>
          <w:lang w:val="ru-RU"/>
        </w:rPr>
        <w:t>«</w:t>
      </w:r>
      <w:r>
        <w:rPr>
          <w:rFonts w:cs="Times New Roman"/>
          <w:sz w:val="28"/>
          <w:szCs w:val="28"/>
          <w:lang w:val="ru-RU"/>
        </w:rPr>
        <w:t xml:space="preserve">- мотивированный отказ в предоставлении муниципальной услуги </w:t>
      </w:r>
      <w:r w:rsidR="00363505">
        <w:rPr>
          <w:rFonts w:cs="Times New Roman"/>
          <w:sz w:val="28"/>
          <w:szCs w:val="28"/>
          <w:lang w:val="ru-RU"/>
        </w:rPr>
        <w:br/>
      </w:r>
      <w:r>
        <w:rPr>
          <w:rFonts w:cs="Times New Roman"/>
          <w:sz w:val="28"/>
          <w:szCs w:val="28"/>
          <w:lang w:val="ru-RU"/>
        </w:rPr>
        <w:t xml:space="preserve">в случаях, предусмотренных </w:t>
      </w:r>
      <w:hyperlink r:id="rId17" w:history="1">
        <w:r w:rsidRPr="001901D8">
          <w:rPr>
            <w:rFonts w:cs="Times New Roman"/>
            <w:color w:val="000000" w:themeColor="text1"/>
            <w:sz w:val="28"/>
            <w:szCs w:val="28"/>
            <w:lang w:val="ru-RU"/>
          </w:rPr>
          <w:t>подпунктами 1</w:t>
        </w:r>
      </w:hyperlink>
      <w:r w:rsidRPr="001901D8">
        <w:rPr>
          <w:rFonts w:cs="Times New Roman"/>
          <w:color w:val="000000" w:themeColor="text1"/>
          <w:sz w:val="28"/>
          <w:szCs w:val="28"/>
          <w:lang w:val="ru-RU"/>
        </w:rPr>
        <w:t xml:space="preserve"> – 3, 5</w:t>
      </w:r>
      <w:r w:rsidR="001901D8" w:rsidRPr="001901D8">
        <w:rPr>
          <w:rFonts w:cs="Times New Roman"/>
          <w:color w:val="000000" w:themeColor="text1"/>
          <w:sz w:val="28"/>
          <w:szCs w:val="28"/>
          <w:lang w:val="ru-RU"/>
        </w:rPr>
        <w:t xml:space="preserve"> – </w:t>
      </w:r>
      <w:r w:rsidRPr="001901D8">
        <w:rPr>
          <w:rFonts w:cs="Times New Roman"/>
          <w:color w:val="000000" w:themeColor="text1"/>
          <w:sz w:val="28"/>
          <w:szCs w:val="28"/>
          <w:lang w:val="ru-RU"/>
        </w:rPr>
        <w:t xml:space="preserve">7 </w:t>
      </w:r>
      <w:hyperlink r:id="rId18" w:history="1">
        <w:r w:rsidRPr="001901D8">
          <w:rPr>
            <w:rFonts w:cs="Times New Roman"/>
            <w:color w:val="000000" w:themeColor="text1"/>
            <w:sz w:val="28"/>
            <w:szCs w:val="28"/>
            <w:lang w:val="ru-RU"/>
          </w:rPr>
          <w:t>пункта 2.8.1</w:t>
        </w:r>
      </w:hyperlink>
      <w:r>
        <w:rPr>
          <w:rFonts w:cs="Times New Roman"/>
          <w:sz w:val="28"/>
          <w:szCs w:val="28"/>
          <w:lang w:val="ru-RU"/>
        </w:rPr>
        <w:t xml:space="preserve"> настоящего регламента.</w:t>
      </w:r>
      <w:r>
        <w:rPr>
          <w:rFonts w:cs="Times New Roman"/>
          <w:bCs/>
          <w:sz w:val="28"/>
          <w:szCs w:val="28"/>
          <w:lang w:val="ru-RU"/>
        </w:rPr>
        <w:t>».</w:t>
      </w:r>
    </w:p>
    <w:p w:rsidR="00E14617" w:rsidRDefault="00E14617" w:rsidP="00E14617">
      <w:pPr>
        <w:pStyle w:val="Standard"/>
        <w:jc w:val="both"/>
        <w:rPr>
          <w:rFonts w:cs="Times New Roman"/>
          <w:bCs/>
          <w:sz w:val="28"/>
          <w:szCs w:val="28"/>
          <w:lang w:val="ru-RU"/>
        </w:rPr>
      </w:pPr>
      <w:r>
        <w:rPr>
          <w:rFonts w:cs="Times New Roman"/>
          <w:bCs/>
          <w:sz w:val="28"/>
          <w:szCs w:val="28"/>
          <w:lang w:val="ru-RU"/>
        </w:rPr>
        <w:tab/>
        <w:t>2.2. Пункт 2.5.13. изложить в следующей редакции:</w:t>
      </w:r>
    </w:p>
    <w:p w:rsidR="00E14617" w:rsidRPr="00821A92" w:rsidRDefault="00E14617" w:rsidP="001901D8">
      <w:pPr>
        <w:pStyle w:val="Standard"/>
        <w:ind w:firstLine="708"/>
        <w:jc w:val="both"/>
        <w:rPr>
          <w:lang w:val="ru-RU"/>
        </w:rPr>
      </w:pPr>
      <w:r>
        <w:rPr>
          <w:rFonts w:cs="Times New Roman"/>
          <w:bCs/>
          <w:sz w:val="28"/>
          <w:szCs w:val="28"/>
          <w:lang w:val="ru-RU"/>
        </w:rPr>
        <w:t>«</w:t>
      </w:r>
      <w:hyperlink r:id="rId19" w:history="1">
        <w:r w:rsidRPr="001901D8">
          <w:rPr>
            <w:rFonts w:cs="Times New Roman"/>
            <w:color w:val="000000" w:themeColor="text1"/>
            <w:sz w:val="28"/>
            <w:szCs w:val="28"/>
            <w:lang w:val="ru-RU"/>
          </w:rPr>
          <w:t>Закон</w:t>
        </w:r>
      </w:hyperlink>
      <w:r>
        <w:rPr>
          <w:rFonts w:cs="Times New Roman"/>
          <w:sz w:val="28"/>
          <w:szCs w:val="28"/>
          <w:lang w:val="ru-RU"/>
        </w:rPr>
        <w:t xml:space="preserve"> Орловской области от 20.12.2019 № 2441-ОЗ </w:t>
      </w:r>
      <w:r w:rsidR="001901D8">
        <w:rPr>
          <w:rFonts w:cs="Times New Roman"/>
          <w:sz w:val="28"/>
          <w:szCs w:val="28"/>
          <w:lang w:val="ru-RU"/>
        </w:rPr>
        <w:br/>
      </w:r>
      <w:r>
        <w:rPr>
          <w:rFonts w:cs="Times New Roman"/>
          <w:sz w:val="28"/>
          <w:szCs w:val="28"/>
          <w:lang w:val="ru-RU"/>
        </w:rPr>
        <w:t>«О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(«Орловская правда», № 144, 24.12.2019, официальный интернет-портал правовой информации http://www.pravo.gov.ru, 23.12.2019)</w:t>
      </w:r>
      <w:r w:rsidR="001901D8">
        <w:rPr>
          <w:rFonts w:cs="Times New Roman"/>
          <w:sz w:val="28"/>
          <w:szCs w:val="28"/>
          <w:lang w:val="ru-RU"/>
        </w:rPr>
        <w:t>;</w:t>
      </w:r>
      <w:r>
        <w:rPr>
          <w:rFonts w:cs="Times New Roman"/>
          <w:bCs/>
          <w:sz w:val="28"/>
          <w:szCs w:val="28"/>
          <w:lang w:val="ru-RU"/>
        </w:rPr>
        <w:t>»</w:t>
      </w:r>
      <w:r w:rsidR="001901D8">
        <w:rPr>
          <w:rFonts w:cs="Times New Roman"/>
          <w:bCs/>
          <w:sz w:val="28"/>
          <w:szCs w:val="28"/>
          <w:lang w:val="ru-RU"/>
        </w:rPr>
        <w:t>.</w:t>
      </w:r>
    </w:p>
    <w:p w:rsidR="00E14617" w:rsidRDefault="00E14617" w:rsidP="00E14617">
      <w:pPr>
        <w:pStyle w:val="Standard"/>
        <w:jc w:val="both"/>
        <w:rPr>
          <w:rFonts w:cs="Times New Roman"/>
          <w:bCs/>
          <w:sz w:val="28"/>
          <w:szCs w:val="28"/>
          <w:lang w:val="ru-RU"/>
        </w:rPr>
      </w:pPr>
      <w:r>
        <w:rPr>
          <w:rFonts w:cs="Times New Roman"/>
          <w:bCs/>
          <w:sz w:val="28"/>
          <w:szCs w:val="28"/>
          <w:lang w:val="ru-RU"/>
        </w:rPr>
        <w:tab/>
        <w:t>2.3. Второй абзац пункта 2.6.5. изложить в новой редакции:</w:t>
      </w:r>
    </w:p>
    <w:p w:rsidR="00E14617" w:rsidRDefault="00E14617" w:rsidP="00E14617">
      <w:pPr>
        <w:pStyle w:val="Standard"/>
        <w:ind w:firstLine="720"/>
        <w:jc w:val="both"/>
        <w:rPr>
          <w:rFonts w:cs="Times New Roman"/>
          <w:bCs/>
          <w:sz w:val="28"/>
          <w:szCs w:val="28"/>
          <w:lang w:val="ru-RU"/>
        </w:rPr>
      </w:pPr>
      <w:r>
        <w:rPr>
          <w:rFonts w:cs="Times New Roman"/>
          <w:bCs/>
          <w:sz w:val="28"/>
          <w:szCs w:val="28"/>
          <w:lang w:val="ru-RU"/>
        </w:rPr>
        <w:t>«</w:t>
      </w:r>
      <w:r>
        <w:rPr>
          <w:rFonts w:cs="Times New Roman"/>
          <w:sz w:val="28"/>
          <w:szCs w:val="28"/>
          <w:lang w:val="ru-RU"/>
        </w:rPr>
        <w:t xml:space="preserve">Заявитель вправе написать обращение от руки или машинописным </w:t>
      </w:r>
      <w:r>
        <w:rPr>
          <w:rFonts w:cs="Times New Roman"/>
          <w:sz w:val="28"/>
          <w:szCs w:val="28"/>
          <w:lang w:val="ru-RU"/>
        </w:rPr>
        <w:lastRenderedPageBreak/>
        <w:t xml:space="preserve">способом, распечатать посредством электронных печатающих устройств, </w:t>
      </w:r>
      <w:r w:rsidR="00363505">
        <w:rPr>
          <w:rFonts w:cs="Times New Roman"/>
          <w:sz w:val="28"/>
          <w:szCs w:val="28"/>
          <w:lang w:val="ru-RU"/>
        </w:rPr>
        <w:br/>
      </w:r>
      <w:r>
        <w:rPr>
          <w:rFonts w:cs="Times New Roman"/>
          <w:sz w:val="28"/>
          <w:szCs w:val="28"/>
          <w:lang w:val="ru-RU"/>
        </w:rPr>
        <w:t xml:space="preserve">а также </w:t>
      </w:r>
      <w:r>
        <w:rPr>
          <w:rFonts w:cs="Times New Roman"/>
          <w:bCs/>
          <w:sz w:val="28"/>
          <w:szCs w:val="28"/>
          <w:lang w:val="ru-RU"/>
        </w:rPr>
        <w:t xml:space="preserve">направить его в форме электронного документа, подписанного электронной подписью в соответствии с требованиями Федерального закона </w:t>
      </w:r>
      <w:r w:rsidR="00363505">
        <w:rPr>
          <w:rFonts w:cs="Times New Roman"/>
          <w:bCs/>
          <w:sz w:val="28"/>
          <w:szCs w:val="28"/>
          <w:lang w:val="ru-RU"/>
        </w:rPr>
        <w:br/>
      </w:r>
      <w:r>
        <w:rPr>
          <w:rFonts w:cs="Times New Roman"/>
          <w:bCs/>
          <w:sz w:val="28"/>
          <w:szCs w:val="28"/>
          <w:lang w:val="ru-RU"/>
        </w:rPr>
        <w:t>от 06.04.2011 № 63-ФЗ «Об электронной подписи».».</w:t>
      </w:r>
    </w:p>
    <w:p w:rsidR="00E3790A" w:rsidRPr="00C241E3" w:rsidRDefault="00C241E3" w:rsidP="00E3790A">
      <w:pPr>
        <w:shd w:val="clear" w:color="auto" w:fill="FFFFFF"/>
        <w:spacing w:line="288" w:lineRule="atLeast"/>
        <w:ind w:firstLine="706"/>
        <w:jc w:val="both"/>
        <w:rPr>
          <w:rStyle w:val="blk"/>
          <w:color w:val="000000" w:themeColor="text1"/>
          <w:sz w:val="28"/>
          <w:szCs w:val="28"/>
          <w:lang w:val="ru-RU"/>
        </w:rPr>
      </w:pPr>
      <w:r w:rsidRPr="00C241E3">
        <w:rPr>
          <w:rStyle w:val="blk"/>
          <w:color w:val="000000" w:themeColor="text1"/>
          <w:sz w:val="28"/>
          <w:szCs w:val="28"/>
          <w:lang w:val="ru-RU"/>
        </w:rPr>
        <w:t>2.4</w:t>
      </w:r>
      <w:r w:rsidR="00E3790A" w:rsidRPr="00C241E3">
        <w:rPr>
          <w:rStyle w:val="blk"/>
          <w:color w:val="000000" w:themeColor="text1"/>
          <w:sz w:val="28"/>
          <w:szCs w:val="28"/>
          <w:lang w:val="ru-RU"/>
        </w:rPr>
        <w:t>. Пункт 2.6.1. дополнить абзацами следующего содержания:</w:t>
      </w:r>
    </w:p>
    <w:p w:rsidR="00E3790A" w:rsidRPr="00C241E3" w:rsidRDefault="00E3790A" w:rsidP="00E3790A">
      <w:pPr>
        <w:shd w:val="clear" w:color="auto" w:fill="FFFFFF"/>
        <w:spacing w:line="288" w:lineRule="atLeast"/>
        <w:ind w:firstLine="706"/>
        <w:jc w:val="both"/>
        <w:rPr>
          <w:color w:val="000000" w:themeColor="text1"/>
          <w:lang w:val="ru-RU"/>
        </w:rPr>
      </w:pPr>
      <w:r w:rsidRPr="00C241E3">
        <w:rPr>
          <w:color w:val="000000" w:themeColor="text1"/>
          <w:sz w:val="28"/>
          <w:szCs w:val="28"/>
          <w:lang w:val="ru-RU"/>
        </w:rPr>
        <w:t>«Управление градостроительства не вправе требовать от заявителя:</w:t>
      </w:r>
    </w:p>
    <w:p w:rsidR="00E3790A" w:rsidRPr="00C241E3" w:rsidRDefault="00E3790A" w:rsidP="00E3790A">
      <w:pPr>
        <w:shd w:val="clear" w:color="auto" w:fill="FFFFFF"/>
        <w:spacing w:line="288" w:lineRule="atLeast"/>
        <w:ind w:firstLine="706"/>
        <w:jc w:val="both"/>
        <w:rPr>
          <w:color w:val="000000" w:themeColor="text1"/>
          <w:sz w:val="28"/>
          <w:szCs w:val="28"/>
          <w:lang w:val="ru-RU"/>
        </w:rPr>
      </w:pPr>
      <w:r w:rsidRPr="00C241E3">
        <w:rPr>
          <w:color w:val="000000" w:themeColor="text1"/>
          <w:sz w:val="28"/>
          <w:szCs w:val="28"/>
          <w:lang w:val="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63505">
        <w:rPr>
          <w:color w:val="000000" w:themeColor="text1"/>
          <w:sz w:val="28"/>
          <w:szCs w:val="28"/>
          <w:lang w:val="ru-RU"/>
        </w:rPr>
        <w:br/>
      </w:r>
      <w:r w:rsidRPr="00C241E3">
        <w:rPr>
          <w:color w:val="000000" w:themeColor="text1"/>
          <w:sz w:val="28"/>
          <w:szCs w:val="28"/>
          <w:lang w:val="ru-RU"/>
        </w:rPr>
        <w:t>с предоставлением муниципальной услуги;</w:t>
      </w:r>
    </w:p>
    <w:p w:rsidR="00E3790A" w:rsidRPr="00C241E3" w:rsidRDefault="00E3790A" w:rsidP="00E3790A">
      <w:pPr>
        <w:shd w:val="clear" w:color="auto" w:fill="FFFFFF"/>
        <w:spacing w:line="288" w:lineRule="atLeast"/>
        <w:ind w:firstLine="706"/>
        <w:jc w:val="both"/>
        <w:rPr>
          <w:color w:val="000000" w:themeColor="text1"/>
          <w:sz w:val="28"/>
          <w:szCs w:val="28"/>
          <w:lang w:val="ru-RU"/>
        </w:rPr>
      </w:pPr>
      <w:r w:rsidRPr="00C241E3">
        <w:rPr>
          <w:color w:val="000000" w:themeColor="text1"/>
          <w:sz w:val="28"/>
          <w:szCs w:val="28"/>
          <w:lang w:val="ru-RU"/>
        </w:rPr>
        <w:t xml:space="preserve">- представления документов и информации, в том числе подтверждающих внесение заявителем платы за предоставление государственных </w:t>
      </w:r>
      <w:r w:rsidR="00363505">
        <w:rPr>
          <w:color w:val="000000" w:themeColor="text1"/>
          <w:sz w:val="28"/>
          <w:szCs w:val="28"/>
          <w:lang w:val="ru-RU"/>
        </w:rPr>
        <w:br/>
      </w:r>
      <w:r w:rsidRPr="00C241E3">
        <w:rPr>
          <w:color w:val="000000" w:themeColor="text1"/>
          <w:sz w:val="28"/>
          <w:szCs w:val="28"/>
          <w:lang w:val="ru-RU"/>
        </w:rPr>
        <w:t>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w:t>
      </w:r>
    </w:p>
    <w:p w:rsidR="00E3790A" w:rsidRPr="00C241E3" w:rsidRDefault="00E3790A" w:rsidP="00E3790A">
      <w:pPr>
        <w:shd w:val="clear" w:color="auto" w:fill="FFFFFF"/>
        <w:spacing w:line="288" w:lineRule="atLeast"/>
        <w:ind w:firstLine="706"/>
        <w:jc w:val="both"/>
        <w:rPr>
          <w:color w:val="000000" w:themeColor="text1"/>
          <w:sz w:val="28"/>
          <w:szCs w:val="28"/>
          <w:lang w:val="ru-RU"/>
        </w:rPr>
      </w:pPr>
      <w:r w:rsidRPr="00C241E3">
        <w:rPr>
          <w:color w:val="000000" w:themeColor="text1"/>
          <w:sz w:val="28"/>
          <w:szCs w:val="28"/>
          <w:lang w:val="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E3790A" w:rsidRPr="00C241E3" w:rsidRDefault="00E3790A" w:rsidP="00E3790A">
      <w:pPr>
        <w:shd w:val="clear" w:color="auto" w:fill="FFFFFF"/>
        <w:spacing w:line="288" w:lineRule="atLeast"/>
        <w:ind w:firstLine="706"/>
        <w:jc w:val="both"/>
        <w:rPr>
          <w:color w:val="000000" w:themeColor="text1"/>
          <w:sz w:val="28"/>
          <w:szCs w:val="28"/>
          <w:lang w:val="ru-RU"/>
        </w:rPr>
      </w:pPr>
      <w:r w:rsidRPr="00C241E3">
        <w:rPr>
          <w:color w:val="000000" w:themeColor="text1"/>
          <w:sz w:val="28"/>
          <w:szCs w:val="28"/>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63505">
        <w:rPr>
          <w:color w:val="000000" w:themeColor="text1"/>
          <w:sz w:val="28"/>
          <w:szCs w:val="28"/>
          <w:lang w:val="ru-RU"/>
        </w:rPr>
        <w:br/>
      </w:r>
      <w:r w:rsidRPr="00C241E3">
        <w:rPr>
          <w:color w:val="000000" w:themeColor="text1"/>
          <w:sz w:val="28"/>
          <w:szCs w:val="28"/>
          <w:lang w:val="ru-RU"/>
        </w:rPr>
        <w:t>в предоставлении муниципальной услуги, за исключением следующих случаев:</w:t>
      </w:r>
    </w:p>
    <w:p w:rsidR="00E3790A" w:rsidRPr="00C241E3" w:rsidRDefault="00E3790A" w:rsidP="00E3790A">
      <w:pPr>
        <w:shd w:val="clear" w:color="auto" w:fill="FFFFFF"/>
        <w:spacing w:line="288" w:lineRule="atLeast"/>
        <w:ind w:firstLine="706"/>
        <w:jc w:val="both"/>
        <w:rPr>
          <w:color w:val="000000" w:themeColor="text1"/>
          <w:sz w:val="28"/>
          <w:szCs w:val="28"/>
          <w:lang w:val="ru-RU"/>
        </w:rPr>
      </w:pPr>
      <w:r w:rsidRPr="00C241E3">
        <w:rPr>
          <w:color w:val="000000" w:themeColor="text1"/>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790A" w:rsidRPr="00C241E3" w:rsidRDefault="00E3790A" w:rsidP="00E3790A">
      <w:pPr>
        <w:shd w:val="clear" w:color="auto" w:fill="FFFFFF"/>
        <w:spacing w:line="288" w:lineRule="atLeast"/>
        <w:ind w:firstLine="706"/>
        <w:jc w:val="both"/>
        <w:rPr>
          <w:color w:val="000000" w:themeColor="text1"/>
          <w:sz w:val="28"/>
          <w:szCs w:val="28"/>
          <w:lang w:val="ru-RU"/>
        </w:rPr>
      </w:pPr>
      <w:r w:rsidRPr="00C241E3">
        <w:rPr>
          <w:color w:val="000000" w:themeColor="text1"/>
          <w:sz w:val="28"/>
          <w:szCs w:val="28"/>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363505">
        <w:rPr>
          <w:color w:val="000000" w:themeColor="text1"/>
          <w:sz w:val="28"/>
          <w:szCs w:val="28"/>
          <w:lang w:val="ru-RU"/>
        </w:rPr>
        <w:br/>
      </w:r>
      <w:r w:rsidRPr="00C241E3">
        <w:rPr>
          <w:color w:val="000000" w:themeColor="text1"/>
          <w:sz w:val="28"/>
          <w:szCs w:val="28"/>
          <w:lang w:val="ru-RU"/>
        </w:rPr>
        <w:t>в предоставлении муниципальной услуги и не включенных в предоставленный ранее комплект документов;</w:t>
      </w:r>
    </w:p>
    <w:p w:rsidR="00E3790A" w:rsidRPr="00C241E3" w:rsidRDefault="00E3790A" w:rsidP="00E3790A">
      <w:pPr>
        <w:shd w:val="clear" w:color="auto" w:fill="FFFFFF"/>
        <w:spacing w:line="288" w:lineRule="atLeast"/>
        <w:ind w:firstLine="706"/>
        <w:jc w:val="both"/>
        <w:rPr>
          <w:color w:val="000000" w:themeColor="text1"/>
          <w:sz w:val="28"/>
          <w:szCs w:val="28"/>
          <w:lang w:val="ru-RU"/>
        </w:rPr>
      </w:pPr>
      <w:r w:rsidRPr="00C241E3">
        <w:rPr>
          <w:color w:val="000000" w:themeColor="text1"/>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790A" w:rsidRPr="00C241E3" w:rsidRDefault="00E3790A" w:rsidP="00E3790A">
      <w:pPr>
        <w:shd w:val="clear" w:color="auto" w:fill="FFFFFF"/>
        <w:spacing w:line="288" w:lineRule="atLeast"/>
        <w:ind w:firstLine="706"/>
        <w:jc w:val="both"/>
        <w:rPr>
          <w:rFonts w:cs="Times New Roman"/>
          <w:bCs/>
          <w:color w:val="000000" w:themeColor="text1"/>
          <w:sz w:val="28"/>
          <w:szCs w:val="28"/>
          <w:lang w:val="ru-RU"/>
        </w:rPr>
      </w:pPr>
      <w:r w:rsidRPr="00C241E3">
        <w:rPr>
          <w:color w:val="000000" w:themeColor="text1"/>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C241E3">
        <w:rPr>
          <w:color w:val="000000" w:themeColor="text1"/>
          <w:sz w:val="28"/>
          <w:szCs w:val="28"/>
          <w:lang w:val="ru-RU"/>
        </w:rPr>
        <w:lastRenderedPageBreak/>
        <w:t xml:space="preserve">предоставляющего муниципальную услугу, при первоначальном отказе </w:t>
      </w:r>
      <w:r w:rsidR="00363505">
        <w:rPr>
          <w:color w:val="000000" w:themeColor="text1"/>
          <w:sz w:val="28"/>
          <w:szCs w:val="28"/>
          <w:lang w:val="ru-RU"/>
        </w:rPr>
        <w:br/>
      </w:r>
      <w:r w:rsidRPr="00C241E3">
        <w:rPr>
          <w:color w:val="000000" w:themeColor="text1"/>
          <w:sz w:val="28"/>
          <w:szCs w:val="28"/>
          <w:lang w:val="ru-RU"/>
        </w:rPr>
        <w:t>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14617" w:rsidRDefault="00E14617" w:rsidP="00E14617">
      <w:pPr>
        <w:pStyle w:val="Standard"/>
        <w:jc w:val="both"/>
        <w:rPr>
          <w:rFonts w:cs="Times New Roman"/>
          <w:bCs/>
          <w:sz w:val="28"/>
          <w:szCs w:val="28"/>
          <w:lang w:val="ru-RU"/>
        </w:rPr>
      </w:pPr>
      <w:r>
        <w:rPr>
          <w:rFonts w:cs="Times New Roman"/>
          <w:bCs/>
          <w:sz w:val="28"/>
          <w:szCs w:val="28"/>
          <w:lang w:val="ru-RU"/>
        </w:rPr>
        <w:tab/>
        <w:t>2.</w:t>
      </w:r>
      <w:r w:rsidR="00C241E3">
        <w:rPr>
          <w:rFonts w:cs="Times New Roman"/>
          <w:bCs/>
          <w:sz w:val="28"/>
          <w:szCs w:val="28"/>
          <w:lang w:val="ru-RU"/>
        </w:rPr>
        <w:t>5</w:t>
      </w:r>
      <w:r>
        <w:rPr>
          <w:rFonts w:cs="Times New Roman"/>
          <w:bCs/>
          <w:sz w:val="28"/>
          <w:szCs w:val="28"/>
          <w:lang w:val="ru-RU"/>
        </w:rPr>
        <w:t>. Пункт 2.8.1. дополнить подпунктами 5, 6, 7 следующего содержания:</w:t>
      </w:r>
    </w:p>
    <w:p w:rsidR="00E14617" w:rsidRPr="00821A92" w:rsidRDefault="00E14617" w:rsidP="00E14617">
      <w:pPr>
        <w:pStyle w:val="Standard"/>
        <w:ind w:firstLine="705"/>
        <w:jc w:val="both"/>
        <w:rPr>
          <w:lang w:val="ru-RU"/>
        </w:rPr>
      </w:pPr>
      <w:r>
        <w:rPr>
          <w:rFonts w:cs="Times New Roman"/>
          <w:bCs/>
          <w:sz w:val="28"/>
          <w:szCs w:val="28"/>
          <w:lang w:val="ru-RU"/>
        </w:rPr>
        <w:t>«5) если земельный участок не соответствует характеристикам, установленным пунктом 1 статьи 40 Градостроительного кодекса Российской Федерации;</w:t>
      </w:r>
    </w:p>
    <w:p w:rsidR="00E14617" w:rsidRPr="00821A92" w:rsidRDefault="00E14617" w:rsidP="00E14617">
      <w:pPr>
        <w:pStyle w:val="Standard"/>
        <w:ind w:firstLine="706"/>
        <w:jc w:val="both"/>
        <w:rPr>
          <w:lang w:val="ru-RU"/>
        </w:rPr>
      </w:pPr>
      <w:r>
        <w:rPr>
          <w:rFonts w:cs="Times New Roman"/>
          <w:bCs/>
          <w:sz w:val="28"/>
          <w:szCs w:val="28"/>
          <w:lang w:val="ru-RU"/>
        </w:rPr>
        <w:t xml:space="preserve">6) поступления в администрацию города Орла уведомления о выявлении самовольной постройки, расположенной на земельном участке, в отношении которого запрашивается разрешение </w:t>
      </w:r>
      <w:r w:rsidR="00CE56DD" w:rsidRPr="005B28D5">
        <w:rPr>
          <w:rFonts w:cs="Times New Roman"/>
          <w:bCs/>
          <w:sz w:val="28"/>
          <w:szCs w:val="28"/>
          <w:lang w:val="ru-RU"/>
        </w:rPr>
        <w:t xml:space="preserve">на </w:t>
      </w:r>
      <w:r w:rsidR="00CE56DD">
        <w:rPr>
          <w:rFonts w:cs="Times New Roman"/>
          <w:bCs/>
          <w:sz w:val="28"/>
          <w:szCs w:val="28"/>
          <w:lang w:val="ru-RU"/>
        </w:rPr>
        <w:t xml:space="preserve">отклонение от предельных параметров разрешенного строительства, реконструкции объектов капитального строительства </w:t>
      </w:r>
      <w:r w:rsidR="00CE56DD" w:rsidRPr="005B28D5">
        <w:rPr>
          <w:rFonts w:cs="Times New Roman"/>
          <w:bCs/>
          <w:sz w:val="28"/>
          <w:szCs w:val="28"/>
          <w:lang w:val="ru-RU"/>
        </w:rPr>
        <w:t>для малоэтажного и индивидуального жилищного строительства</w:t>
      </w:r>
      <w:r>
        <w:rPr>
          <w:rFonts w:cs="Times New Roman"/>
          <w:bCs/>
          <w:sz w:val="28"/>
          <w:szCs w:val="28"/>
          <w:lang w:val="ru-RU"/>
        </w:rPr>
        <w:t xml:space="preserve">,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Орла направлено уведомление о том, что наличие признаков самовольной постройки </w:t>
      </w:r>
      <w:r w:rsidR="00363505">
        <w:rPr>
          <w:rFonts w:cs="Times New Roman"/>
          <w:bCs/>
          <w:sz w:val="28"/>
          <w:szCs w:val="28"/>
          <w:lang w:val="ru-RU"/>
        </w:rPr>
        <w:br/>
      </w:r>
      <w:r>
        <w:rPr>
          <w:rFonts w:cs="Times New Roman"/>
          <w:bCs/>
          <w:sz w:val="28"/>
          <w:szCs w:val="28"/>
          <w:lang w:val="ru-RU"/>
        </w:rPr>
        <w:t xml:space="preserve">не усматривается либо вступило в законную силу решение суда об отказе </w:t>
      </w:r>
      <w:r w:rsidR="00363505">
        <w:rPr>
          <w:rFonts w:cs="Times New Roman"/>
          <w:bCs/>
          <w:sz w:val="28"/>
          <w:szCs w:val="28"/>
          <w:lang w:val="ru-RU"/>
        </w:rPr>
        <w:br/>
      </w:r>
      <w:r>
        <w:rPr>
          <w:rFonts w:cs="Times New Roman"/>
          <w:bCs/>
          <w:sz w:val="28"/>
          <w:szCs w:val="28"/>
          <w:lang w:val="ru-RU"/>
        </w:rPr>
        <w:t xml:space="preserve">в удовлетворении исковых требований о сносе самовольной постройки или </w:t>
      </w:r>
      <w:r w:rsidR="00363505">
        <w:rPr>
          <w:rFonts w:cs="Times New Roman"/>
          <w:bCs/>
          <w:sz w:val="28"/>
          <w:szCs w:val="28"/>
          <w:lang w:val="ru-RU"/>
        </w:rPr>
        <w:br/>
      </w:r>
      <w:r>
        <w:rPr>
          <w:rFonts w:cs="Times New Roman"/>
          <w:bCs/>
          <w:sz w:val="28"/>
          <w:szCs w:val="28"/>
          <w:lang w:val="ru-RU"/>
        </w:rPr>
        <w:t>ее приведении в соответствие с установленными требованиями;</w:t>
      </w:r>
    </w:p>
    <w:p w:rsidR="00E14617" w:rsidRDefault="00E14617" w:rsidP="00E14617">
      <w:pPr>
        <w:pStyle w:val="Standard"/>
        <w:ind w:firstLine="706"/>
        <w:jc w:val="both"/>
        <w:rPr>
          <w:rFonts w:cs="Times New Roman"/>
          <w:bCs/>
          <w:sz w:val="28"/>
          <w:szCs w:val="28"/>
          <w:lang w:val="ru-RU"/>
        </w:rPr>
      </w:pPr>
      <w:r>
        <w:rPr>
          <w:rFonts w:cs="Times New Roman"/>
          <w:bCs/>
          <w:sz w:val="28"/>
          <w:szCs w:val="28"/>
          <w:lang w:val="ru-RU"/>
        </w:rPr>
        <w:t>7) размещения земельного участка 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в границах красных линий.».</w:t>
      </w:r>
    </w:p>
    <w:p w:rsidR="00E14617" w:rsidRPr="00821A92" w:rsidRDefault="00E14617" w:rsidP="00E14617">
      <w:pPr>
        <w:pStyle w:val="Standard"/>
        <w:ind w:firstLine="706"/>
        <w:jc w:val="both"/>
        <w:rPr>
          <w:lang w:val="ru-RU"/>
        </w:rPr>
      </w:pPr>
      <w:r>
        <w:rPr>
          <w:rFonts w:cs="Times New Roman"/>
          <w:bCs/>
          <w:sz w:val="28"/>
          <w:szCs w:val="28"/>
          <w:lang w:val="ru-RU"/>
        </w:rPr>
        <w:t>2.</w:t>
      </w:r>
      <w:r w:rsidR="00C241E3">
        <w:rPr>
          <w:rFonts w:cs="Times New Roman"/>
          <w:bCs/>
          <w:sz w:val="28"/>
          <w:szCs w:val="28"/>
          <w:lang w:val="ru-RU"/>
        </w:rPr>
        <w:t>6</w:t>
      </w:r>
      <w:r>
        <w:rPr>
          <w:rFonts w:cs="Times New Roman"/>
          <w:bCs/>
          <w:sz w:val="28"/>
          <w:szCs w:val="28"/>
          <w:lang w:val="ru-RU"/>
        </w:rPr>
        <w:t>. Первый абзац пункта 2.8.2. изложить в новой редакции:</w:t>
      </w:r>
    </w:p>
    <w:p w:rsidR="00E14617" w:rsidRPr="00821A92" w:rsidRDefault="00E14617" w:rsidP="00E14617">
      <w:pPr>
        <w:pStyle w:val="Standard"/>
        <w:ind w:firstLine="706"/>
        <w:jc w:val="both"/>
        <w:rPr>
          <w:lang w:val="ru-RU"/>
        </w:rPr>
      </w:pPr>
      <w:r>
        <w:rPr>
          <w:rFonts w:cs="Times New Roman"/>
          <w:bCs/>
          <w:sz w:val="28"/>
          <w:szCs w:val="28"/>
          <w:lang w:val="ru-RU"/>
        </w:rPr>
        <w:t>«</w:t>
      </w:r>
      <w:r>
        <w:rPr>
          <w:rFonts w:cs="Times New Roman"/>
          <w:sz w:val="28"/>
          <w:szCs w:val="28"/>
          <w:lang w:val="ru-RU"/>
        </w:rPr>
        <w:t xml:space="preserve">В случае принятия Комиссией по землепользованию и застройке города Орла (далее - Комиссия) решения об отказе в предоставлении муниципальной услуги по основаниям, указанным в </w:t>
      </w:r>
      <w:hyperlink r:id="rId20" w:history="1">
        <w:r w:rsidRPr="00A90323">
          <w:rPr>
            <w:rFonts w:cs="Times New Roman"/>
            <w:color w:val="000000" w:themeColor="text1"/>
            <w:sz w:val="28"/>
            <w:szCs w:val="28"/>
            <w:lang w:val="ru-RU"/>
          </w:rPr>
          <w:t>подпунктах 1</w:t>
        </w:r>
      </w:hyperlink>
      <w:r w:rsidRPr="00A90323">
        <w:rPr>
          <w:rFonts w:cs="Times New Roman"/>
          <w:color w:val="000000" w:themeColor="text1"/>
          <w:sz w:val="28"/>
          <w:szCs w:val="28"/>
          <w:lang w:val="ru-RU"/>
        </w:rPr>
        <w:t xml:space="preserve"> – </w:t>
      </w:r>
      <w:hyperlink r:id="rId21" w:history="1">
        <w:r w:rsidRPr="00A90323">
          <w:rPr>
            <w:rFonts w:cs="Times New Roman"/>
            <w:color w:val="000000" w:themeColor="text1"/>
            <w:sz w:val="28"/>
            <w:szCs w:val="28"/>
            <w:lang w:val="ru-RU"/>
          </w:rPr>
          <w:t xml:space="preserve">3, 5 </w:t>
        </w:r>
        <w:r w:rsidR="00A90323" w:rsidRPr="00A90323">
          <w:rPr>
            <w:rFonts w:cs="Times New Roman"/>
            <w:color w:val="000000" w:themeColor="text1"/>
            <w:sz w:val="28"/>
            <w:szCs w:val="28"/>
            <w:lang w:val="ru-RU"/>
          </w:rPr>
          <w:t xml:space="preserve">– </w:t>
        </w:r>
        <w:r w:rsidRPr="00A90323">
          <w:rPr>
            <w:rFonts w:cs="Times New Roman"/>
            <w:color w:val="000000" w:themeColor="text1"/>
            <w:sz w:val="28"/>
            <w:szCs w:val="28"/>
            <w:lang w:val="ru-RU"/>
          </w:rPr>
          <w:t>7 пункта 2.8.1</w:t>
        </w:r>
      </w:hyperlink>
      <w:r>
        <w:rPr>
          <w:rFonts w:cs="Times New Roman"/>
          <w:sz w:val="28"/>
          <w:szCs w:val="28"/>
          <w:lang w:val="ru-RU"/>
        </w:rP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 </w:t>
      </w:r>
      <w:r w:rsidR="00363505">
        <w:rPr>
          <w:rFonts w:cs="Times New Roman"/>
          <w:sz w:val="28"/>
          <w:szCs w:val="28"/>
          <w:lang w:val="ru-RU"/>
        </w:rPr>
        <w:br/>
      </w:r>
      <w:r>
        <w:rPr>
          <w:rFonts w:cs="Times New Roman"/>
          <w:sz w:val="28"/>
          <w:szCs w:val="28"/>
          <w:lang w:val="ru-RU"/>
        </w:rPr>
        <w:t>с указанием оснований для отказа.</w:t>
      </w:r>
      <w:r>
        <w:rPr>
          <w:rFonts w:cs="Times New Roman"/>
          <w:bCs/>
          <w:sz w:val="28"/>
          <w:szCs w:val="28"/>
          <w:lang w:val="ru-RU"/>
        </w:rPr>
        <w:t>».</w:t>
      </w:r>
    </w:p>
    <w:p w:rsidR="00E14617" w:rsidRPr="00A90323" w:rsidRDefault="00E14617" w:rsidP="00E14617">
      <w:pPr>
        <w:pStyle w:val="Standard"/>
        <w:ind w:firstLine="706"/>
        <w:jc w:val="both"/>
        <w:rPr>
          <w:color w:val="000000" w:themeColor="text1"/>
          <w:lang w:val="ru-RU"/>
        </w:rPr>
      </w:pPr>
      <w:r>
        <w:rPr>
          <w:rFonts w:cs="Times New Roman"/>
          <w:bCs/>
          <w:sz w:val="28"/>
          <w:szCs w:val="28"/>
          <w:lang w:val="ru-RU"/>
        </w:rPr>
        <w:t>2.</w:t>
      </w:r>
      <w:r w:rsidR="00C241E3">
        <w:rPr>
          <w:rFonts w:cs="Times New Roman"/>
          <w:bCs/>
          <w:sz w:val="28"/>
          <w:szCs w:val="28"/>
          <w:lang w:val="ru-RU"/>
        </w:rPr>
        <w:t>7</w:t>
      </w:r>
      <w:r>
        <w:rPr>
          <w:rFonts w:cs="Times New Roman"/>
          <w:bCs/>
          <w:sz w:val="28"/>
          <w:szCs w:val="28"/>
          <w:lang w:val="ru-RU"/>
        </w:rPr>
        <w:t>. В подпунктах 3 и 5 пункта 3.1. слова:</w:t>
      </w:r>
      <w:r>
        <w:rPr>
          <w:rFonts w:cs="Times New Roman"/>
          <w:bCs/>
          <w:sz w:val="28"/>
          <w:szCs w:val="28"/>
          <w:lang w:val="ru-RU"/>
        </w:rPr>
        <w:br/>
        <w:t>«</w:t>
      </w:r>
      <w:hyperlink r:id="rId22" w:history="1">
        <w:r w:rsidRPr="00A90323">
          <w:rPr>
            <w:rFonts w:cs="Times New Roman"/>
            <w:color w:val="000000" w:themeColor="text1"/>
            <w:sz w:val="28"/>
            <w:szCs w:val="28"/>
            <w:lang w:val="ru-RU"/>
          </w:rPr>
          <w:t>подпунктами 1</w:t>
        </w:r>
      </w:hyperlink>
      <w:r w:rsidRPr="00A90323">
        <w:rPr>
          <w:rFonts w:cs="Times New Roman"/>
          <w:color w:val="000000" w:themeColor="text1"/>
          <w:sz w:val="28"/>
          <w:szCs w:val="28"/>
          <w:lang w:val="ru-RU"/>
        </w:rPr>
        <w:t xml:space="preserve"> </w:t>
      </w:r>
      <w:r w:rsidR="00A90323" w:rsidRPr="00A90323">
        <w:rPr>
          <w:rFonts w:cs="Times New Roman"/>
          <w:color w:val="000000" w:themeColor="text1"/>
          <w:sz w:val="28"/>
          <w:szCs w:val="28"/>
          <w:lang w:val="ru-RU"/>
        </w:rPr>
        <w:t>–</w:t>
      </w:r>
      <w:r w:rsidRPr="00A90323">
        <w:rPr>
          <w:rFonts w:cs="Times New Roman"/>
          <w:color w:val="000000" w:themeColor="text1"/>
          <w:sz w:val="28"/>
          <w:szCs w:val="28"/>
          <w:lang w:val="ru-RU"/>
        </w:rPr>
        <w:t xml:space="preserve"> </w:t>
      </w:r>
      <w:hyperlink r:id="rId23" w:history="1">
        <w:r w:rsidRPr="00A90323">
          <w:rPr>
            <w:rFonts w:cs="Times New Roman"/>
            <w:color w:val="000000" w:themeColor="text1"/>
            <w:sz w:val="28"/>
            <w:szCs w:val="28"/>
            <w:lang w:val="ru-RU"/>
          </w:rPr>
          <w:t>3 пункта 2.8.1</w:t>
        </w:r>
      </w:hyperlink>
      <w:r w:rsidRPr="00A90323">
        <w:rPr>
          <w:rFonts w:cs="Times New Roman"/>
          <w:bCs/>
          <w:color w:val="000000" w:themeColor="text1"/>
          <w:sz w:val="28"/>
          <w:szCs w:val="28"/>
          <w:lang w:val="ru-RU"/>
        </w:rPr>
        <w:t>» заменить словами: «</w:t>
      </w:r>
      <w:hyperlink r:id="rId24" w:history="1">
        <w:r w:rsidRPr="00A90323">
          <w:rPr>
            <w:rFonts w:cs="Times New Roman"/>
            <w:color w:val="000000" w:themeColor="text1"/>
            <w:sz w:val="28"/>
            <w:szCs w:val="28"/>
            <w:lang w:val="ru-RU"/>
          </w:rPr>
          <w:t>подпунктами 1</w:t>
        </w:r>
      </w:hyperlink>
      <w:r w:rsidRPr="00A90323">
        <w:rPr>
          <w:rFonts w:cs="Times New Roman"/>
          <w:color w:val="000000" w:themeColor="text1"/>
          <w:sz w:val="28"/>
          <w:szCs w:val="28"/>
          <w:lang w:val="ru-RU"/>
        </w:rPr>
        <w:t xml:space="preserve"> </w:t>
      </w:r>
      <w:r w:rsidR="00A90323" w:rsidRPr="00A90323">
        <w:rPr>
          <w:rFonts w:cs="Times New Roman"/>
          <w:color w:val="000000" w:themeColor="text1"/>
          <w:sz w:val="28"/>
          <w:szCs w:val="28"/>
          <w:lang w:val="ru-RU"/>
        </w:rPr>
        <w:t>–</w:t>
      </w:r>
      <w:r w:rsidRPr="00A90323">
        <w:rPr>
          <w:rFonts w:cs="Times New Roman"/>
          <w:color w:val="000000" w:themeColor="text1"/>
          <w:sz w:val="28"/>
          <w:szCs w:val="28"/>
          <w:lang w:val="ru-RU"/>
        </w:rPr>
        <w:t xml:space="preserve"> </w:t>
      </w:r>
      <w:hyperlink r:id="rId25" w:history="1">
        <w:r w:rsidRPr="00A90323">
          <w:rPr>
            <w:rFonts w:cs="Times New Roman"/>
            <w:color w:val="000000" w:themeColor="text1"/>
            <w:sz w:val="28"/>
            <w:szCs w:val="28"/>
            <w:lang w:val="ru-RU"/>
          </w:rPr>
          <w:t xml:space="preserve">3, 5 </w:t>
        </w:r>
        <w:r w:rsidR="00A90323" w:rsidRPr="00A90323">
          <w:rPr>
            <w:rFonts w:cs="Times New Roman"/>
            <w:color w:val="000000" w:themeColor="text1"/>
            <w:sz w:val="28"/>
            <w:szCs w:val="28"/>
            <w:lang w:val="ru-RU"/>
          </w:rPr>
          <w:t>–</w:t>
        </w:r>
        <w:r w:rsidRPr="00A90323">
          <w:rPr>
            <w:rFonts w:cs="Times New Roman"/>
            <w:color w:val="000000" w:themeColor="text1"/>
            <w:sz w:val="28"/>
            <w:szCs w:val="28"/>
            <w:lang w:val="ru-RU"/>
          </w:rPr>
          <w:t xml:space="preserve"> 7 пункта 2.8.1</w:t>
        </w:r>
      </w:hyperlink>
      <w:r w:rsidRPr="00A90323">
        <w:rPr>
          <w:rFonts w:cs="Times New Roman"/>
          <w:bCs/>
          <w:color w:val="000000" w:themeColor="text1"/>
          <w:sz w:val="28"/>
          <w:szCs w:val="28"/>
          <w:lang w:val="ru-RU"/>
        </w:rPr>
        <w:t>».</w:t>
      </w:r>
    </w:p>
    <w:p w:rsidR="00E14617" w:rsidRDefault="00E14617" w:rsidP="00E14617">
      <w:pPr>
        <w:pStyle w:val="Standard"/>
        <w:ind w:firstLine="706"/>
        <w:jc w:val="both"/>
        <w:rPr>
          <w:rFonts w:cs="Times New Roman"/>
          <w:bCs/>
          <w:sz w:val="28"/>
          <w:szCs w:val="28"/>
          <w:lang w:val="ru-RU"/>
        </w:rPr>
      </w:pPr>
      <w:r>
        <w:rPr>
          <w:rFonts w:cs="Times New Roman"/>
          <w:bCs/>
          <w:sz w:val="28"/>
          <w:szCs w:val="28"/>
          <w:lang w:val="ru-RU"/>
        </w:rPr>
        <w:t>2.</w:t>
      </w:r>
      <w:r w:rsidR="00C241E3">
        <w:rPr>
          <w:rFonts w:cs="Times New Roman"/>
          <w:bCs/>
          <w:sz w:val="28"/>
          <w:szCs w:val="28"/>
          <w:lang w:val="ru-RU"/>
        </w:rPr>
        <w:t>8</w:t>
      </w:r>
      <w:r>
        <w:rPr>
          <w:rFonts w:cs="Times New Roman"/>
          <w:bCs/>
          <w:sz w:val="28"/>
          <w:szCs w:val="28"/>
          <w:lang w:val="ru-RU"/>
        </w:rPr>
        <w:t>. Подпункт 5 пункта 3.1</w:t>
      </w:r>
      <w:r w:rsidR="0013239F">
        <w:rPr>
          <w:rFonts w:cs="Times New Roman"/>
          <w:bCs/>
          <w:sz w:val="28"/>
          <w:szCs w:val="28"/>
          <w:lang w:val="ru-RU"/>
        </w:rPr>
        <w:t>.</w:t>
      </w:r>
      <w:r>
        <w:rPr>
          <w:rFonts w:cs="Times New Roman"/>
          <w:bCs/>
          <w:sz w:val="28"/>
          <w:szCs w:val="28"/>
          <w:lang w:val="ru-RU"/>
        </w:rPr>
        <w:t xml:space="preserve"> дополнить абзацем следующего содержания:</w:t>
      </w:r>
    </w:p>
    <w:p w:rsidR="00E14617" w:rsidRPr="00821A92" w:rsidRDefault="00E14617" w:rsidP="00E14617">
      <w:pPr>
        <w:pStyle w:val="Standard"/>
        <w:ind w:firstLine="706"/>
        <w:jc w:val="both"/>
        <w:rPr>
          <w:lang w:val="ru-RU"/>
        </w:rPr>
      </w:pPr>
      <w:r>
        <w:rPr>
          <w:rFonts w:cs="Times New Roman"/>
          <w:bCs/>
          <w:sz w:val="28"/>
          <w:szCs w:val="28"/>
          <w:lang w:val="ru-RU"/>
        </w:rPr>
        <w:t>«</w:t>
      </w:r>
      <w:r w:rsidR="00C12D65">
        <w:rPr>
          <w:rFonts w:cs="Times New Roman"/>
          <w:bCs/>
          <w:sz w:val="28"/>
          <w:szCs w:val="28"/>
          <w:lang w:val="ru-RU"/>
        </w:rPr>
        <w:t>П</w:t>
      </w:r>
      <w:r>
        <w:rPr>
          <w:rFonts w:cs="Times New Roman"/>
          <w:bCs/>
          <w:sz w:val="28"/>
          <w:szCs w:val="28"/>
          <w:lang w:val="ru-RU"/>
        </w:rPr>
        <w:t xml:space="preserve">ри отсутствии оснований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малоэтажного </w:t>
      </w:r>
      <w:r w:rsidR="00363505">
        <w:rPr>
          <w:rFonts w:cs="Times New Roman"/>
          <w:bCs/>
          <w:sz w:val="28"/>
          <w:szCs w:val="28"/>
          <w:lang w:val="ru-RU"/>
        </w:rPr>
        <w:br/>
      </w:r>
      <w:r>
        <w:rPr>
          <w:rFonts w:cs="Times New Roman"/>
          <w:bCs/>
          <w:sz w:val="28"/>
          <w:szCs w:val="28"/>
          <w:lang w:val="ru-RU"/>
        </w:rPr>
        <w:t xml:space="preserve">и индивидуального жилищного строительства, и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направление обращения Мэру города Орла для принятия решения о назначении </w:t>
      </w:r>
      <w:r w:rsidR="00C241E3">
        <w:rPr>
          <w:rFonts w:cs="Times New Roman"/>
          <w:bCs/>
          <w:sz w:val="28"/>
          <w:szCs w:val="28"/>
          <w:lang w:val="ru-RU"/>
        </w:rPr>
        <w:lastRenderedPageBreak/>
        <w:t>публичных слушаний не требуется</w:t>
      </w:r>
      <w:r w:rsidR="00C12D65">
        <w:rPr>
          <w:rFonts w:cs="Times New Roman"/>
          <w:bCs/>
          <w:sz w:val="28"/>
          <w:szCs w:val="28"/>
          <w:lang w:val="ru-RU"/>
        </w:rPr>
        <w:t>.</w:t>
      </w:r>
      <w:r>
        <w:rPr>
          <w:rFonts w:cs="Times New Roman"/>
          <w:bCs/>
          <w:sz w:val="28"/>
          <w:szCs w:val="28"/>
          <w:lang w:val="ru-RU"/>
        </w:rPr>
        <w:t>».</w:t>
      </w:r>
    </w:p>
    <w:p w:rsidR="00E14617" w:rsidRDefault="00E14617" w:rsidP="00E14617">
      <w:pPr>
        <w:pStyle w:val="Standard"/>
        <w:ind w:firstLine="706"/>
        <w:jc w:val="both"/>
        <w:rPr>
          <w:rFonts w:cs="Times New Roman"/>
          <w:bCs/>
          <w:sz w:val="28"/>
          <w:szCs w:val="28"/>
          <w:lang w:val="ru-RU"/>
        </w:rPr>
      </w:pPr>
      <w:r>
        <w:rPr>
          <w:rFonts w:cs="Times New Roman"/>
          <w:bCs/>
          <w:sz w:val="28"/>
          <w:szCs w:val="28"/>
          <w:lang w:val="ru-RU"/>
        </w:rPr>
        <w:t>2.</w:t>
      </w:r>
      <w:r w:rsidR="00C241E3">
        <w:rPr>
          <w:rFonts w:cs="Times New Roman"/>
          <w:bCs/>
          <w:sz w:val="28"/>
          <w:szCs w:val="28"/>
          <w:lang w:val="ru-RU"/>
        </w:rPr>
        <w:t>9</w:t>
      </w:r>
      <w:r>
        <w:rPr>
          <w:rFonts w:cs="Times New Roman"/>
          <w:bCs/>
          <w:sz w:val="28"/>
          <w:szCs w:val="28"/>
          <w:lang w:val="ru-RU"/>
        </w:rPr>
        <w:t>. Подпункт 6 пункта 3.1</w:t>
      </w:r>
      <w:r w:rsidR="0013239F">
        <w:rPr>
          <w:rFonts w:cs="Times New Roman"/>
          <w:bCs/>
          <w:sz w:val="28"/>
          <w:szCs w:val="28"/>
          <w:lang w:val="ru-RU"/>
        </w:rPr>
        <w:t>.</w:t>
      </w:r>
      <w:r>
        <w:rPr>
          <w:rFonts w:cs="Times New Roman"/>
          <w:bCs/>
          <w:sz w:val="28"/>
          <w:szCs w:val="28"/>
          <w:lang w:val="ru-RU"/>
        </w:rPr>
        <w:t xml:space="preserve"> дополнить абзацем следующего содержания:</w:t>
      </w:r>
    </w:p>
    <w:p w:rsidR="00E14617" w:rsidRPr="00821A92" w:rsidRDefault="00E14617" w:rsidP="00E14617">
      <w:pPr>
        <w:pStyle w:val="Standard"/>
        <w:ind w:firstLine="706"/>
        <w:jc w:val="both"/>
        <w:rPr>
          <w:lang w:val="ru-RU"/>
        </w:rPr>
      </w:pPr>
      <w:r>
        <w:rPr>
          <w:rFonts w:cs="Times New Roman"/>
          <w:bCs/>
          <w:sz w:val="28"/>
          <w:szCs w:val="28"/>
          <w:lang w:val="ru-RU"/>
        </w:rPr>
        <w:t>«</w:t>
      </w:r>
      <w:r w:rsidR="00C12D65">
        <w:rPr>
          <w:rFonts w:cs="Times New Roman"/>
          <w:bCs/>
          <w:sz w:val="28"/>
          <w:szCs w:val="28"/>
          <w:lang w:val="ru-RU"/>
        </w:rPr>
        <w:t>П</w:t>
      </w:r>
      <w:r>
        <w:rPr>
          <w:rFonts w:cs="Times New Roman"/>
          <w:bCs/>
          <w:sz w:val="28"/>
          <w:szCs w:val="28"/>
          <w:lang w:val="ru-RU"/>
        </w:rPr>
        <w:t xml:space="preserve">убличные слушания не проводятся в случае, если разрешение </w:t>
      </w:r>
      <w:r w:rsidR="00363505">
        <w:rPr>
          <w:rFonts w:cs="Times New Roman"/>
          <w:bCs/>
          <w:sz w:val="28"/>
          <w:szCs w:val="28"/>
          <w:lang w:val="ru-RU"/>
        </w:rPr>
        <w:br/>
      </w:r>
      <w:r>
        <w:rPr>
          <w:rFonts w:cs="Times New Roman"/>
          <w:bCs/>
          <w:sz w:val="28"/>
          <w:szCs w:val="28"/>
          <w:lang w:val="ru-RU"/>
        </w:rPr>
        <w:t xml:space="preserve">на отклонение от предельных параметров разрешенного строительства, реконструкции объектов капитального строительства для малоэтажного </w:t>
      </w:r>
      <w:r w:rsidR="00363505">
        <w:rPr>
          <w:rFonts w:cs="Times New Roman"/>
          <w:bCs/>
          <w:sz w:val="28"/>
          <w:szCs w:val="28"/>
          <w:lang w:val="ru-RU"/>
        </w:rPr>
        <w:br/>
      </w:r>
      <w:r>
        <w:rPr>
          <w:rFonts w:cs="Times New Roman"/>
          <w:bCs/>
          <w:sz w:val="28"/>
          <w:szCs w:val="28"/>
          <w:lang w:val="ru-RU"/>
        </w:rPr>
        <w:t>и индивидуального жилищного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C12D65">
        <w:rPr>
          <w:rFonts w:cs="Times New Roman"/>
          <w:bCs/>
          <w:sz w:val="28"/>
          <w:szCs w:val="28"/>
          <w:lang w:val="ru-RU"/>
        </w:rPr>
        <w:t>.</w:t>
      </w:r>
      <w:r>
        <w:rPr>
          <w:rFonts w:cs="Times New Roman"/>
          <w:bCs/>
          <w:sz w:val="28"/>
          <w:szCs w:val="28"/>
          <w:lang w:val="ru-RU"/>
        </w:rPr>
        <w:t>».</w:t>
      </w:r>
    </w:p>
    <w:p w:rsidR="00E14617" w:rsidRDefault="00E14617" w:rsidP="00E14617">
      <w:pPr>
        <w:pStyle w:val="Standard"/>
        <w:ind w:firstLine="706"/>
        <w:jc w:val="both"/>
        <w:rPr>
          <w:rFonts w:cs="Times New Roman"/>
          <w:bCs/>
          <w:sz w:val="28"/>
          <w:szCs w:val="28"/>
          <w:lang w:val="ru-RU"/>
        </w:rPr>
      </w:pPr>
      <w:r>
        <w:rPr>
          <w:rFonts w:cs="Times New Roman"/>
          <w:bCs/>
          <w:sz w:val="28"/>
          <w:szCs w:val="28"/>
          <w:lang w:val="ru-RU"/>
        </w:rPr>
        <w:t>2.</w:t>
      </w:r>
      <w:r w:rsidR="00C241E3">
        <w:rPr>
          <w:rFonts w:cs="Times New Roman"/>
          <w:bCs/>
          <w:sz w:val="28"/>
          <w:szCs w:val="28"/>
          <w:lang w:val="ru-RU"/>
        </w:rPr>
        <w:t>10</w:t>
      </w:r>
      <w:r>
        <w:rPr>
          <w:rFonts w:cs="Times New Roman"/>
          <w:bCs/>
          <w:sz w:val="28"/>
          <w:szCs w:val="28"/>
          <w:lang w:val="ru-RU"/>
        </w:rPr>
        <w:t>. В подпункте 3 пункта 3.3. цифру: «5» заменить цифрой: «3».</w:t>
      </w:r>
    </w:p>
    <w:p w:rsidR="00E14617" w:rsidRPr="00821A92" w:rsidRDefault="00C241E3" w:rsidP="00E14617">
      <w:pPr>
        <w:pStyle w:val="Standard"/>
        <w:ind w:firstLine="706"/>
        <w:jc w:val="both"/>
        <w:rPr>
          <w:lang w:val="ru-RU"/>
        </w:rPr>
      </w:pPr>
      <w:r>
        <w:rPr>
          <w:rFonts w:cs="Times New Roman"/>
          <w:bCs/>
          <w:sz w:val="28"/>
          <w:szCs w:val="28"/>
          <w:lang w:val="ru-RU"/>
        </w:rPr>
        <w:t>2.11</w:t>
      </w:r>
      <w:r w:rsidR="00E14617">
        <w:rPr>
          <w:rFonts w:cs="Times New Roman"/>
          <w:bCs/>
          <w:sz w:val="28"/>
          <w:szCs w:val="28"/>
          <w:lang w:val="ru-RU"/>
        </w:rPr>
        <w:t>. Пятый абзац подпункта 4 пункта 3.3. изложить в новой редакции:</w:t>
      </w:r>
    </w:p>
    <w:p w:rsidR="00E14617" w:rsidRPr="00821A92" w:rsidRDefault="00E14617" w:rsidP="00E14617">
      <w:pPr>
        <w:pStyle w:val="Standard"/>
        <w:ind w:firstLine="706"/>
        <w:jc w:val="both"/>
        <w:rPr>
          <w:lang w:val="ru-RU"/>
        </w:rPr>
      </w:pPr>
      <w:r>
        <w:rPr>
          <w:rFonts w:cs="Times New Roman"/>
          <w:bCs/>
          <w:sz w:val="28"/>
          <w:szCs w:val="28"/>
          <w:lang w:val="ru-RU"/>
        </w:rPr>
        <w:t>«</w:t>
      </w:r>
      <w:r>
        <w:rPr>
          <w:rFonts w:cs="Times New Roman"/>
          <w:sz w:val="28"/>
          <w:szCs w:val="28"/>
          <w:lang w:val="ru-RU"/>
        </w:rPr>
        <w:t xml:space="preserve">В случае принятия Комиссией решения об отказе в предоставлении муниципальной услуги по основаниям, указанным в </w:t>
      </w:r>
      <w:hyperlink r:id="rId26" w:history="1">
        <w:r w:rsidRPr="0013239F">
          <w:rPr>
            <w:rFonts w:cs="Times New Roman"/>
            <w:color w:val="000000" w:themeColor="text1"/>
            <w:sz w:val="28"/>
            <w:szCs w:val="28"/>
            <w:lang w:val="ru-RU"/>
          </w:rPr>
          <w:t>подпунктах 1</w:t>
        </w:r>
      </w:hyperlink>
      <w:r w:rsidRPr="0013239F">
        <w:rPr>
          <w:rFonts w:cs="Times New Roman"/>
          <w:color w:val="000000" w:themeColor="text1"/>
          <w:sz w:val="28"/>
          <w:szCs w:val="28"/>
          <w:lang w:val="ru-RU"/>
        </w:rPr>
        <w:t xml:space="preserve"> – </w:t>
      </w:r>
      <w:hyperlink r:id="rId27" w:history="1">
        <w:r w:rsidRPr="0013239F">
          <w:rPr>
            <w:rFonts w:cs="Times New Roman"/>
            <w:color w:val="000000" w:themeColor="text1"/>
            <w:sz w:val="28"/>
            <w:szCs w:val="28"/>
            <w:lang w:val="ru-RU"/>
          </w:rPr>
          <w:t xml:space="preserve">3, 5 </w:t>
        </w:r>
        <w:r w:rsidR="0013239F" w:rsidRPr="0013239F">
          <w:rPr>
            <w:rFonts w:cs="Times New Roman"/>
            <w:color w:val="000000" w:themeColor="text1"/>
            <w:sz w:val="28"/>
            <w:szCs w:val="28"/>
            <w:lang w:val="ru-RU"/>
          </w:rPr>
          <w:t>–</w:t>
        </w:r>
        <w:r w:rsidRPr="0013239F">
          <w:rPr>
            <w:rFonts w:cs="Times New Roman"/>
            <w:color w:val="000000" w:themeColor="text1"/>
            <w:sz w:val="28"/>
            <w:szCs w:val="28"/>
            <w:lang w:val="ru-RU"/>
          </w:rPr>
          <w:t xml:space="preserve"> 7 пункта 2.8.1</w:t>
        </w:r>
      </w:hyperlink>
      <w:r w:rsidRPr="0013239F">
        <w:rPr>
          <w:rFonts w:cs="Times New Roman"/>
          <w:color w:val="000000" w:themeColor="text1"/>
          <w:sz w:val="28"/>
          <w:szCs w:val="28"/>
          <w:lang w:val="ru-RU"/>
        </w:rPr>
        <w:t xml:space="preserve"> н</w:t>
      </w:r>
      <w:r>
        <w:rPr>
          <w:rFonts w:cs="Times New Roman"/>
          <w:sz w:val="28"/>
          <w:szCs w:val="28"/>
          <w:lang w:val="ru-RU"/>
        </w:rPr>
        <w:t xml:space="preserve">астоящего регламента, специалист, ответственный </w:t>
      </w:r>
      <w:r w:rsidR="00363505">
        <w:rPr>
          <w:rFonts w:cs="Times New Roman"/>
          <w:sz w:val="28"/>
          <w:szCs w:val="28"/>
          <w:lang w:val="ru-RU"/>
        </w:rPr>
        <w:br/>
      </w:r>
      <w:r>
        <w:rPr>
          <w:rFonts w:cs="Times New Roman"/>
          <w:sz w:val="28"/>
          <w:szCs w:val="28"/>
          <w:lang w:val="ru-RU"/>
        </w:rPr>
        <w:t>за предоставление муниципальной услуги, готовит проект мотивированного отказа в предоставлении муниципальной услуги с указанием оснований для отказа в течение 5 дней.</w:t>
      </w:r>
      <w:r>
        <w:rPr>
          <w:rFonts w:cs="Times New Roman"/>
          <w:bCs/>
          <w:sz w:val="28"/>
          <w:szCs w:val="28"/>
          <w:lang w:val="ru-RU"/>
        </w:rPr>
        <w:t>».</w:t>
      </w:r>
    </w:p>
    <w:p w:rsidR="00E14617" w:rsidRDefault="00C241E3" w:rsidP="00E14617">
      <w:pPr>
        <w:pStyle w:val="Standard"/>
        <w:ind w:firstLine="706"/>
        <w:jc w:val="both"/>
        <w:rPr>
          <w:rFonts w:cs="Times New Roman"/>
          <w:bCs/>
          <w:sz w:val="28"/>
          <w:szCs w:val="28"/>
          <w:lang w:val="ru-RU"/>
        </w:rPr>
      </w:pPr>
      <w:r>
        <w:rPr>
          <w:rFonts w:cs="Times New Roman"/>
          <w:bCs/>
          <w:sz w:val="28"/>
          <w:szCs w:val="28"/>
          <w:lang w:val="ru-RU"/>
        </w:rPr>
        <w:t>2.12</w:t>
      </w:r>
      <w:r w:rsidR="00E14617">
        <w:rPr>
          <w:rFonts w:cs="Times New Roman"/>
          <w:bCs/>
          <w:sz w:val="28"/>
          <w:szCs w:val="28"/>
          <w:lang w:val="ru-RU"/>
        </w:rPr>
        <w:t>. Подпункт 4 пункта 3.3. дополнить абзацем следующего содержания:</w:t>
      </w:r>
    </w:p>
    <w:p w:rsidR="00E14617" w:rsidRPr="00821A92" w:rsidRDefault="00E14617" w:rsidP="00E14617">
      <w:pPr>
        <w:pStyle w:val="Standard"/>
        <w:ind w:firstLine="706"/>
        <w:jc w:val="both"/>
        <w:rPr>
          <w:lang w:val="ru-RU"/>
        </w:rPr>
      </w:pPr>
      <w:r>
        <w:rPr>
          <w:rFonts w:cs="Times New Roman"/>
          <w:bCs/>
          <w:sz w:val="28"/>
          <w:szCs w:val="28"/>
          <w:lang w:val="ru-RU"/>
        </w:rPr>
        <w:t>«В случае принятия Комиссией решения о 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Комиссия осуществляет подготовку рекомендаций о предоставлении такого разрешения для подготовки проекта постановления.».</w:t>
      </w:r>
    </w:p>
    <w:p w:rsidR="00E14617" w:rsidRDefault="00E14617" w:rsidP="00E14617">
      <w:pPr>
        <w:pStyle w:val="Standard"/>
        <w:ind w:firstLine="706"/>
        <w:jc w:val="both"/>
        <w:rPr>
          <w:rFonts w:cs="Times New Roman"/>
          <w:bCs/>
          <w:sz w:val="28"/>
          <w:szCs w:val="28"/>
          <w:lang w:val="ru-RU"/>
        </w:rPr>
      </w:pPr>
      <w:r>
        <w:rPr>
          <w:rFonts w:cs="Times New Roman"/>
          <w:bCs/>
          <w:sz w:val="28"/>
          <w:szCs w:val="28"/>
          <w:lang w:val="ru-RU"/>
        </w:rPr>
        <w:t>2.1</w:t>
      </w:r>
      <w:r w:rsidR="00C241E3">
        <w:rPr>
          <w:rFonts w:cs="Times New Roman"/>
          <w:bCs/>
          <w:sz w:val="28"/>
          <w:szCs w:val="28"/>
          <w:lang w:val="ru-RU"/>
        </w:rPr>
        <w:t>3</w:t>
      </w:r>
      <w:r>
        <w:rPr>
          <w:rFonts w:cs="Times New Roman"/>
          <w:bCs/>
          <w:sz w:val="28"/>
          <w:szCs w:val="28"/>
          <w:lang w:val="ru-RU"/>
        </w:rPr>
        <w:t>. Четвертый и пятый абзацы подпункта 6 пункта 3.3 изложить в новой редакции:</w:t>
      </w:r>
    </w:p>
    <w:p w:rsidR="00E14617" w:rsidRPr="00821A92" w:rsidRDefault="00E14617" w:rsidP="00E14617">
      <w:pPr>
        <w:pStyle w:val="Standard"/>
        <w:ind w:firstLine="706"/>
        <w:jc w:val="both"/>
        <w:rPr>
          <w:lang w:val="ru-RU"/>
        </w:rPr>
      </w:pPr>
      <w:r>
        <w:rPr>
          <w:rFonts w:cs="Times New Roman"/>
          <w:bCs/>
          <w:sz w:val="28"/>
          <w:szCs w:val="28"/>
          <w:lang w:val="ru-RU"/>
        </w:rPr>
        <w:t>«</w:t>
      </w:r>
      <w:r>
        <w:rPr>
          <w:rFonts w:cs="Times New Roman"/>
          <w:sz w:val="28"/>
          <w:szCs w:val="28"/>
          <w:lang w:val="ru-RU"/>
        </w:rPr>
        <w:t xml:space="preserve">Специалист, ответственный за предоставление муниципальной услуги, готовит сообщения (далее -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w:t>
      </w:r>
      <w:r w:rsidR="00363505">
        <w:rPr>
          <w:rFonts w:cs="Times New Roman"/>
          <w:sz w:val="28"/>
          <w:szCs w:val="28"/>
          <w:lang w:val="ru-RU"/>
        </w:rPr>
        <w:br/>
      </w:r>
      <w:r>
        <w:rPr>
          <w:rFonts w:cs="Times New Roman"/>
          <w:sz w:val="28"/>
          <w:szCs w:val="28"/>
          <w:lang w:val="ru-RU"/>
        </w:rPr>
        <w:t xml:space="preserve">на земельных участках, имеющих общие границы с земельным участком, применительно к которому запрашивается данное разрешение, </w:t>
      </w:r>
      <w:r w:rsidR="00363505">
        <w:rPr>
          <w:rFonts w:cs="Times New Roman"/>
          <w:sz w:val="28"/>
          <w:szCs w:val="28"/>
          <w:lang w:val="ru-RU"/>
        </w:rPr>
        <w:br/>
      </w:r>
      <w:r>
        <w:rPr>
          <w:rFonts w:cs="Times New Roman"/>
          <w:sz w:val="28"/>
          <w:szCs w:val="28"/>
          <w:lang w:val="ru-RU"/>
        </w:rPr>
        <w:t xml:space="preserve">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363505">
        <w:rPr>
          <w:rFonts w:cs="Times New Roman"/>
          <w:sz w:val="28"/>
          <w:szCs w:val="28"/>
          <w:lang w:val="ru-RU"/>
        </w:rPr>
        <w:br/>
      </w:r>
      <w:r>
        <w:rPr>
          <w:rFonts w:cs="Times New Roman"/>
          <w:sz w:val="28"/>
          <w:szCs w:val="28"/>
          <w:lang w:val="ru-RU"/>
        </w:rPr>
        <w:t xml:space="preserve">в течение 1 рабочего дня после принятия постановления мэра города Орла, </w:t>
      </w:r>
      <w:r w:rsidR="00363505">
        <w:rPr>
          <w:rFonts w:cs="Times New Roman"/>
          <w:sz w:val="28"/>
          <w:szCs w:val="28"/>
          <w:lang w:val="ru-RU"/>
        </w:rPr>
        <w:br/>
      </w:r>
      <w:r>
        <w:rPr>
          <w:rFonts w:cs="Times New Roman"/>
          <w:sz w:val="28"/>
          <w:szCs w:val="28"/>
          <w:lang w:val="ru-RU"/>
        </w:rPr>
        <w:t>но не позднее чем через 7 рабочих дней со дня поступления заявления заинтересованного лица о предоставлении разрешения на условно разрешенный вид.</w:t>
      </w:r>
    </w:p>
    <w:p w:rsidR="00E14617" w:rsidRDefault="00E14617" w:rsidP="00E14617">
      <w:pPr>
        <w:pStyle w:val="Standard"/>
        <w:ind w:firstLine="706"/>
        <w:jc w:val="both"/>
        <w:rPr>
          <w:rFonts w:cs="Times New Roman"/>
          <w:bCs/>
          <w:sz w:val="28"/>
          <w:szCs w:val="28"/>
          <w:lang w:val="ru-RU"/>
        </w:rPr>
      </w:pPr>
      <w:r>
        <w:rPr>
          <w:rFonts w:cs="Times New Roman"/>
          <w:sz w:val="28"/>
          <w:szCs w:val="28"/>
          <w:lang w:val="ru-RU"/>
        </w:rPr>
        <w:lastRenderedPageBreak/>
        <w:t>Председатель Комиссии (заместитель председателя Комиссии) подписывает Сообщения в течение 1 рабочего дня.</w:t>
      </w:r>
      <w:r>
        <w:rPr>
          <w:rFonts w:cs="Times New Roman"/>
          <w:bCs/>
          <w:sz w:val="28"/>
          <w:szCs w:val="28"/>
          <w:lang w:val="ru-RU"/>
        </w:rPr>
        <w:t>».</w:t>
      </w:r>
    </w:p>
    <w:p w:rsidR="00C241E3" w:rsidRPr="00C241E3" w:rsidRDefault="00C241E3" w:rsidP="00C241E3">
      <w:pPr>
        <w:ind w:firstLine="709"/>
        <w:jc w:val="both"/>
        <w:rPr>
          <w:rFonts w:cs="Times New Roman"/>
          <w:bCs/>
          <w:color w:val="000000" w:themeColor="text1"/>
          <w:sz w:val="28"/>
          <w:szCs w:val="28"/>
          <w:lang w:val="ru-RU"/>
        </w:rPr>
      </w:pPr>
      <w:r w:rsidRPr="00C241E3">
        <w:rPr>
          <w:rFonts w:cs="Times New Roman"/>
          <w:bCs/>
          <w:color w:val="000000" w:themeColor="text1"/>
          <w:sz w:val="28"/>
          <w:szCs w:val="28"/>
          <w:lang w:val="ru-RU"/>
        </w:rPr>
        <w:t>2.14. Пункт 4.2.1. дополнить абзацем следующего содержания:</w:t>
      </w:r>
    </w:p>
    <w:p w:rsidR="00C241E3" w:rsidRPr="00C241E3" w:rsidRDefault="00C241E3" w:rsidP="00C241E3">
      <w:pPr>
        <w:ind w:firstLine="709"/>
        <w:jc w:val="both"/>
        <w:rPr>
          <w:rFonts w:cs="Times New Roman"/>
          <w:bCs/>
          <w:color w:val="000000" w:themeColor="text1"/>
          <w:sz w:val="28"/>
          <w:szCs w:val="28"/>
          <w:lang w:val="ru-RU"/>
        </w:rPr>
      </w:pPr>
      <w:r w:rsidRPr="00C241E3">
        <w:rPr>
          <w:rFonts w:cs="Times New Roman"/>
          <w:bCs/>
          <w:color w:val="000000" w:themeColor="text1"/>
          <w:sz w:val="28"/>
          <w:szCs w:val="28"/>
          <w:lang w:val="ru-RU"/>
        </w:rPr>
        <w:t>«Срок проведения плановой проверки составляет не более 7 календарных дней.».</w:t>
      </w:r>
    </w:p>
    <w:p w:rsidR="00C241E3" w:rsidRPr="00C241E3" w:rsidRDefault="00C241E3" w:rsidP="00C241E3">
      <w:pPr>
        <w:ind w:firstLine="709"/>
        <w:jc w:val="both"/>
        <w:rPr>
          <w:rFonts w:cs="Times New Roman"/>
          <w:bCs/>
          <w:color w:val="000000" w:themeColor="text1"/>
          <w:sz w:val="28"/>
          <w:szCs w:val="28"/>
          <w:lang w:val="ru-RU"/>
        </w:rPr>
      </w:pPr>
      <w:r w:rsidRPr="00C241E3">
        <w:rPr>
          <w:rFonts w:cs="Times New Roman"/>
          <w:bCs/>
          <w:color w:val="000000" w:themeColor="text1"/>
          <w:sz w:val="28"/>
          <w:szCs w:val="28"/>
          <w:lang w:val="ru-RU"/>
        </w:rPr>
        <w:t xml:space="preserve">2.15. В пункте 4.3.1. слова «требованиями законодательства Российской Федерации» заменить словами «Трудовым кодексом Российской Федерации, Законом Орловской области от 06.06.2013 № 1490-ОЗ «Об ответственности </w:t>
      </w:r>
      <w:r w:rsidR="00363505">
        <w:rPr>
          <w:rFonts w:cs="Times New Roman"/>
          <w:bCs/>
          <w:color w:val="000000" w:themeColor="text1"/>
          <w:sz w:val="28"/>
          <w:szCs w:val="28"/>
          <w:lang w:val="ru-RU"/>
        </w:rPr>
        <w:br/>
      </w:r>
      <w:r w:rsidRPr="00C241E3">
        <w:rPr>
          <w:rFonts w:cs="Times New Roman"/>
          <w:bCs/>
          <w:color w:val="000000" w:themeColor="text1"/>
          <w:sz w:val="28"/>
          <w:szCs w:val="28"/>
          <w:lang w:val="ru-RU"/>
        </w:rPr>
        <w:t>за административные правонарушения».</w:t>
      </w:r>
    </w:p>
    <w:p w:rsidR="00C241E3" w:rsidRPr="00C241E3" w:rsidRDefault="00C241E3" w:rsidP="00C241E3">
      <w:pPr>
        <w:ind w:firstLine="709"/>
        <w:jc w:val="both"/>
        <w:rPr>
          <w:rFonts w:cs="Times New Roman"/>
          <w:bCs/>
          <w:color w:val="000000" w:themeColor="text1"/>
          <w:sz w:val="28"/>
          <w:szCs w:val="28"/>
          <w:lang w:val="ru-RU"/>
        </w:rPr>
      </w:pPr>
      <w:r w:rsidRPr="00C241E3">
        <w:rPr>
          <w:rFonts w:cs="Times New Roman"/>
          <w:bCs/>
          <w:color w:val="000000" w:themeColor="text1"/>
          <w:sz w:val="28"/>
          <w:szCs w:val="28"/>
          <w:lang w:val="ru-RU"/>
        </w:rPr>
        <w:t>2.16. Пункт 5.4. дополнить абзацами следующего содержания:</w:t>
      </w:r>
    </w:p>
    <w:p w:rsidR="00C241E3" w:rsidRPr="00C241E3" w:rsidRDefault="00C241E3" w:rsidP="00C241E3">
      <w:pPr>
        <w:ind w:firstLine="709"/>
        <w:jc w:val="both"/>
        <w:rPr>
          <w:rFonts w:cs="Times New Roman"/>
          <w:bCs/>
          <w:color w:val="000000" w:themeColor="text1"/>
          <w:sz w:val="28"/>
          <w:szCs w:val="28"/>
          <w:lang w:val="ru-RU"/>
        </w:rPr>
      </w:pPr>
      <w:r w:rsidRPr="00C241E3">
        <w:rPr>
          <w:rFonts w:cs="Times New Roman"/>
          <w:bCs/>
          <w:color w:val="000000" w:themeColor="text1"/>
          <w:sz w:val="28"/>
          <w:szCs w:val="28"/>
          <w:lang w:val="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w:t>
      </w:r>
      <w:r w:rsidR="00363505">
        <w:rPr>
          <w:rFonts w:cs="Times New Roman"/>
          <w:bCs/>
          <w:color w:val="000000" w:themeColor="text1"/>
          <w:sz w:val="28"/>
          <w:szCs w:val="28"/>
          <w:lang w:val="ru-RU"/>
        </w:rPr>
        <w:br/>
      </w:r>
      <w:r w:rsidRPr="00C241E3">
        <w:rPr>
          <w:rFonts w:cs="Times New Roman"/>
          <w:bCs/>
          <w:color w:val="000000" w:themeColor="text1"/>
          <w:sz w:val="28"/>
          <w:szCs w:val="28"/>
          <w:lang w:val="ru-RU"/>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41E3" w:rsidRPr="00C241E3" w:rsidRDefault="00C241E3" w:rsidP="00C241E3">
      <w:pPr>
        <w:ind w:firstLine="709"/>
        <w:jc w:val="both"/>
        <w:rPr>
          <w:color w:val="000000" w:themeColor="text1"/>
          <w:sz w:val="28"/>
          <w:szCs w:val="28"/>
          <w:lang w:val="ru-RU"/>
        </w:rPr>
      </w:pPr>
      <w:r w:rsidRPr="00C241E3">
        <w:rPr>
          <w:rFonts w:cs="Times New Roman"/>
          <w:bCs/>
          <w:color w:val="000000" w:themeColor="text1"/>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39F" w:rsidRDefault="0013239F" w:rsidP="00E14617">
      <w:pPr>
        <w:pStyle w:val="Standard"/>
        <w:ind w:firstLine="706"/>
        <w:jc w:val="both"/>
        <w:rPr>
          <w:rFonts w:cs="Times New Roman"/>
          <w:bCs/>
          <w:sz w:val="28"/>
          <w:szCs w:val="28"/>
          <w:lang w:val="ru-RU"/>
        </w:rPr>
      </w:pPr>
      <w:r>
        <w:rPr>
          <w:rFonts w:cs="Times New Roman"/>
          <w:bCs/>
          <w:sz w:val="28"/>
          <w:szCs w:val="28"/>
          <w:lang w:val="ru-RU"/>
        </w:rPr>
        <w:t>2.1</w:t>
      </w:r>
      <w:r w:rsidR="00C241E3">
        <w:rPr>
          <w:rFonts w:cs="Times New Roman"/>
          <w:bCs/>
          <w:sz w:val="28"/>
          <w:szCs w:val="28"/>
          <w:lang w:val="ru-RU"/>
        </w:rPr>
        <w:t>7</w:t>
      </w:r>
      <w:r>
        <w:rPr>
          <w:rFonts w:cs="Times New Roman"/>
          <w:bCs/>
          <w:sz w:val="28"/>
          <w:szCs w:val="28"/>
          <w:lang w:val="ru-RU"/>
        </w:rPr>
        <w:t>. Приложение № 2 к Административному регламенту</w:t>
      </w:r>
      <w:r w:rsidR="00C241E3">
        <w:rPr>
          <w:rFonts w:cs="Times New Roman"/>
          <w:bCs/>
          <w:sz w:val="28"/>
          <w:szCs w:val="28"/>
          <w:lang w:val="ru-RU"/>
        </w:rPr>
        <w:t xml:space="preserve"> </w:t>
      </w:r>
      <w:r>
        <w:rPr>
          <w:rFonts w:cs="Times New Roman"/>
          <w:bCs/>
          <w:sz w:val="28"/>
          <w:szCs w:val="28"/>
          <w:lang w:val="ru-RU"/>
        </w:rPr>
        <w:t xml:space="preserve">изложить </w:t>
      </w:r>
      <w:r w:rsidR="00363505">
        <w:rPr>
          <w:rFonts w:cs="Times New Roman"/>
          <w:bCs/>
          <w:sz w:val="28"/>
          <w:szCs w:val="28"/>
          <w:lang w:val="ru-RU"/>
        </w:rPr>
        <w:br/>
      </w:r>
      <w:r>
        <w:rPr>
          <w:rFonts w:cs="Times New Roman"/>
          <w:bCs/>
          <w:sz w:val="28"/>
          <w:szCs w:val="28"/>
          <w:lang w:val="ru-RU"/>
        </w:rPr>
        <w:t>в новой редакции согласно приложению.</w:t>
      </w:r>
    </w:p>
    <w:p w:rsidR="00E14617" w:rsidRDefault="00E14617" w:rsidP="00E14617">
      <w:pPr>
        <w:pStyle w:val="Standard"/>
        <w:jc w:val="both"/>
        <w:rPr>
          <w:sz w:val="28"/>
          <w:szCs w:val="28"/>
          <w:lang w:val="ru-RU"/>
        </w:rPr>
      </w:pPr>
      <w:r>
        <w:rPr>
          <w:sz w:val="28"/>
          <w:szCs w:val="28"/>
          <w:lang w:val="ru-RU"/>
        </w:rPr>
        <w:tab/>
        <w:t>3. Управлению документационной работы и информационных технологий</w:t>
      </w:r>
    </w:p>
    <w:p w:rsidR="00E14617" w:rsidRPr="00821A92" w:rsidRDefault="00E14617" w:rsidP="00E14617">
      <w:pPr>
        <w:pStyle w:val="Standard"/>
        <w:jc w:val="both"/>
        <w:rPr>
          <w:lang w:val="ru-RU"/>
        </w:rPr>
      </w:pPr>
      <w:r>
        <w:rPr>
          <w:sz w:val="28"/>
          <w:szCs w:val="28"/>
          <w:lang w:val="ru-RU"/>
        </w:rPr>
        <w:t xml:space="preserve">аппарата администрации города Орла (О.Н. Трифонова) опубликовать настоящее постановление в средствах массовой информации и разместить </w:t>
      </w:r>
      <w:r>
        <w:rPr>
          <w:sz w:val="28"/>
          <w:szCs w:val="28"/>
          <w:lang w:val="ru-RU"/>
        </w:rPr>
        <w:br/>
        <w:t>на официальном сайте администрации города Орла в сети Интернет.</w:t>
      </w:r>
    </w:p>
    <w:p w:rsidR="00E14617" w:rsidRDefault="00E14617" w:rsidP="00E14617">
      <w:pPr>
        <w:pStyle w:val="Standarduser"/>
        <w:jc w:val="both"/>
        <w:rPr>
          <w:sz w:val="28"/>
          <w:szCs w:val="28"/>
          <w:lang w:val="ru-RU"/>
        </w:rPr>
      </w:pPr>
      <w:r>
        <w:rPr>
          <w:sz w:val="28"/>
          <w:szCs w:val="28"/>
          <w:lang w:val="ru-RU"/>
        </w:rPr>
        <w:tab/>
        <w:t xml:space="preserve">4. Контроль за исполнением настоящего постановления возложить </w:t>
      </w:r>
      <w:r>
        <w:rPr>
          <w:sz w:val="28"/>
          <w:szCs w:val="28"/>
          <w:lang w:val="ru-RU"/>
        </w:rPr>
        <w:br/>
        <w:t>на первого заместителя главы администрации города Орла О.В. Минкина.</w:t>
      </w:r>
    </w:p>
    <w:p w:rsidR="00E14617" w:rsidRDefault="00E14617" w:rsidP="00E14617">
      <w:pPr>
        <w:pStyle w:val="Standarduser"/>
        <w:jc w:val="both"/>
        <w:rPr>
          <w:sz w:val="28"/>
          <w:szCs w:val="28"/>
          <w:lang w:val="ru-RU"/>
        </w:rPr>
      </w:pPr>
    </w:p>
    <w:p w:rsidR="00E14617" w:rsidRDefault="00E14617" w:rsidP="00E14617">
      <w:pPr>
        <w:pStyle w:val="Standarduser"/>
        <w:jc w:val="both"/>
        <w:rPr>
          <w:sz w:val="28"/>
          <w:szCs w:val="28"/>
          <w:lang w:val="ru-RU"/>
        </w:rPr>
      </w:pPr>
    </w:p>
    <w:p w:rsidR="00E14617" w:rsidRDefault="00E14617" w:rsidP="00E14617">
      <w:pPr>
        <w:pStyle w:val="Standarduser"/>
        <w:jc w:val="both"/>
        <w:rPr>
          <w:sz w:val="28"/>
          <w:szCs w:val="28"/>
          <w:lang w:val="ru-RU"/>
        </w:rPr>
      </w:pPr>
      <w:r>
        <w:rPr>
          <w:sz w:val="28"/>
          <w:szCs w:val="28"/>
          <w:lang w:val="ru-RU"/>
        </w:rPr>
        <w:t>Глава администрации</w:t>
      </w:r>
    </w:p>
    <w:p w:rsidR="00E14617" w:rsidRPr="00821A92" w:rsidRDefault="00E14617" w:rsidP="00E14617">
      <w:pPr>
        <w:pStyle w:val="Standarduser"/>
        <w:jc w:val="both"/>
        <w:rPr>
          <w:lang w:val="ru-RU"/>
        </w:rPr>
      </w:pPr>
      <w:r>
        <w:rPr>
          <w:sz w:val="28"/>
          <w:szCs w:val="28"/>
          <w:lang w:val="ru-RU"/>
        </w:rPr>
        <w:t xml:space="preserve">        города Орла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Pr>
          <w:sz w:val="28"/>
          <w:szCs w:val="28"/>
          <w:lang w:val="ru-RU"/>
        </w:rPr>
        <w:tab/>
        <w:t xml:space="preserve">        А.С. Муромский</w:t>
      </w:r>
    </w:p>
    <w:p w:rsidR="00E14617" w:rsidRPr="00E14617" w:rsidRDefault="00E14617">
      <w:pPr>
        <w:rPr>
          <w:lang w:val="ru-RU"/>
        </w:rPr>
      </w:pPr>
    </w:p>
    <w:sectPr w:rsidR="00E14617" w:rsidRPr="00E14617" w:rsidSect="001371F5">
      <w:headerReference w:type="default" r:id="rId2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ECC" w:rsidRDefault="00831ECC" w:rsidP="001371F5">
      <w:r>
        <w:separator/>
      </w:r>
    </w:p>
  </w:endnote>
  <w:endnote w:type="continuationSeparator" w:id="0">
    <w:p w:rsidR="00831ECC" w:rsidRDefault="00831ECC" w:rsidP="0013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0"/>
    <w:family w:val="roman"/>
    <w:pitch w:val="variable"/>
  </w:font>
  <w:font w:name="OpenSymbol">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ECC" w:rsidRDefault="00831ECC" w:rsidP="001371F5">
      <w:r>
        <w:separator/>
      </w:r>
    </w:p>
  </w:footnote>
  <w:footnote w:type="continuationSeparator" w:id="0">
    <w:p w:rsidR="00831ECC" w:rsidRDefault="00831ECC" w:rsidP="00137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895548"/>
      <w:docPartObj>
        <w:docPartGallery w:val="Page Numbers (Top of Page)"/>
        <w:docPartUnique/>
      </w:docPartObj>
    </w:sdtPr>
    <w:sdtEndPr/>
    <w:sdtContent>
      <w:p w:rsidR="001371F5" w:rsidRDefault="001371F5">
        <w:pPr>
          <w:pStyle w:val="a8"/>
          <w:jc w:val="center"/>
        </w:pPr>
        <w:r>
          <w:fldChar w:fldCharType="begin"/>
        </w:r>
        <w:r>
          <w:instrText>PAGE   \* MERGEFORMAT</w:instrText>
        </w:r>
        <w:r>
          <w:fldChar w:fldCharType="separate"/>
        </w:r>
        <w:r w:rsidR="003C1AF0" w:rsidRPr="003C1AF0">
          <w:rPr>
            <w:noProof/>
            <w:lang w:val="ru-RU"/>
          </w:rPr>
          <w:t>7</w:t>
        </w:r>
        <w:r>
          <w:fldChar w:fldCharType="end"/>
        </w:r>
      </w:p>
    </w:sdtContent>
  </w:sdt>
  <w:p w:rsidR="001371F5" w:rsidRDefault="001371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F4045B"/>
    <w:multiLevelType w:val="multilevel"/>
    <w:tmpl w:val="720257A0"/>
    <w:styleLink w:val="RTFNum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17874B02"/>
    <w:multiLevelType w:val="multilevel"/>
    <w:tmpl w:val="A684C776"/>
    <w:styleLink w:val="RTFNum4"/>
    <w:lvl w:ilvl="0">
      <w:start w:val="1"/>
      <w:numFmt w:val="decimal"/>
      <w:lvlText w:val="%1."/>
      <w:lvlJc w:val="left"/>
      <w:pPr>
        <w:ind w:left="1696" w:hanging="990"/>
      </w:pPr>
      <w:rPr>
        <w:rFonts w:cs="Times New Roman"/>
      </w:rPr>
    </w:lvl>
    <w:lvl w:ilvl="1">
      <w:start w:val="1"/>
      <w:numFmt w:val="lowerLetter"/>
      <w:lvlText w:val="%2."/>
      <w:lvlJc w:val="left"/>
      <w:pPr>
        <w:ind w:left="1786" w:hanging="360"/>
      </w:pPr>
      <w:rPr>
        <w:rFonts w:cs="Times New Roman"/>
      </w:rPr>
    </w:lvl>
    <w:lvl w:ilvl="2">
      <w:start w:val="1"/>
      <w:numFmt w:val="lowerRoman"/>
      <w:lvlText w:val="%3."/>
      <w:lvlJc w:val="right"/>
      <w:pPr>
        <w:ind w:left="2506" w:hanging="180"/>
      </w:pPr>
      <w:rPr>
        <w:rFonts w:cs="Times New Roman"/>
      </w:rPr>
    </w:lvl>
    <w:lvl w:ilvl="3">
      <w:start w:val="1"/>
      <w:numFmt w:val="decimal"/>
      <w:lvlText w:val="%4."/>
      <w:lvlJc w:val="left"/>
      <w:pPr>
        <w:ind w:left="3226" w:hanging="360"/>
      </w:pPr>
      <w:rPr>
        <w:rFonts w:cs="Times New Roman"/>
      </w:rPr>
    </w:lvl>
    <w:lvl w:ilvl="4">
      <w:start w:val="1"/>
      <w:numFmt w:val="lowerLetter"/>
      <w:lvlText w:val="%5."/>
      <w:lvlJc w:val="left"/>
      <w:pPr>
        <w:ind w:left="3946" w:hanging="360"/>
      </w:pPr>
      <w:rPr>
        <w:rFonts w:cs="Times New Roman"/>
      </w:rPr>
    </w:lvl>
    <w:lvl w:ilvl="5">
      <w:start w:val="1"/>
      <w:numFmt w:val="lowerRoman"/>
      <w:lvlText w:val="%6."/>
      <w:lvlJc w:val="right"/>
      <w:pPr>
        <w:ind w:left="4666" w:hanging="180"/>
      </w:pPr>
      <w:rPr>
        <w:rFonts w:cs="Times New Roman"/>
      </w:rPr>
    </w:lvl>
    <w:lvl w:ilvl="6">
      <w:start w:val="1"/>
      <w:numFmt w:val="decimal"/>
      <w:lvlText w:val="%7."/>
      <w:lvlJc w:val="left"/>
      <w:pPr>
        <w:ind w:left="5386" w:hanging="360"/>
      </w:pPr>
      <w:rPr>
        <w:rFonts w:cs="Times New Roman"/>
      </w:rPr>
    </w:lvl>
    <w:lvl w:ilvl="7">
      <w:start w:val="1"/>
      <w:numFmt w:val="lowerLetter"/>
      <w:lvlText w:val="%8."/>
      <w:lvlJc w:val="left"/>
      <w:pPr>
        <w:ind w:left="6106" w:hanging="360"/>
      </w:pPr>
      <w:rPr>
        <w:rFonts w:cs="Times New Roman"/>
      </w:rPr>
    </w:lvl>
    <w:lvl w:ilvl="8">
      <w:start w:val="1"/>
      <w:numFmt w:val="lowerRoman"/>
      <w:lvlText w:val="%9."/>
      <w:lvlJc w:val="right"/>
      <w:pPr>
        <w:ind w:left="6826" w:hanging="180"/>
      </w:pPr>
      <w:rPr>
        <w:rFonts w:cs="Times New Roman"/>
      </w:rPr>
    </w:lvl>
  </w:abstractNum>
  <w:abstractNum w:abstractNumId="3" w15:restartNumberingAfterBreak="0">
    <w:nsid w:val="1F0D649B"/>
    <w:multiLevelType w:val="multilevel"/>
    <w:tmpl w:val="9140A6AE"/>
    <w:styleLink w:val="RTF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6C90DF7"/>
    <w:multiLevelType w:val="multilevel"/>
    <w:tmpl w:val="C9A42C2E"/>
    <w:styleLink w:val="RTFNum5"/>
    <w:lvl w:ilvl="0">
      <w:start w:val="1"/>
      <w:numFmt w:val="decimal"/>
      <w:lvlText w:val="%1."/>
      <w:lvlJc w:val="left"/>
      <w:pPr>
        <w:ind w:left="1065" w:hanging="360"/>
      </w:pPr>
      <w:rPr>
        <w:rFonts w:cs="Times New Roman"/>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5" w15:restartNumberingAfterBreak="0">
    <w:nsid w:val="5B080515"/>
    <w:multiLevelType w:val="multilevel"/>
    <w:tmpl w:val="542C9296"/>
    <w:styleLink w:val="RTF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68E97238"/>
    <w:multiLevelType w:val="multilevel"/>
    <w:tmpl w:val="3184087C"/>
    <w:styleLink w:val="RTFNum2"/>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CB"/>
    <w:rsid w:val="0007645A"/>
    <w:rsid w:val="0013239F"/>
    <w:rsid w:val="001371F5"/>
    <w:rsid w:val="001901D8"/>
    <w:rsid w:val="00242E74"/>
    <w:rsid w:val="00363505"/>
    <w:rsid w:val="003C1AF0"/>
    <w:rsid w:val="005D5A93"/>
    <w:rsid w:val="006576F8"/>
    <w:rsid w:val="007122C8"/>
    <w:rsid w:val="00831ECC"/>
    <w:rsid w:val="00A570CB"/>
    <w:rsid w:val="00A90323"/>
    <w:rsid w:val="00B76BA6"/>
    <w:rsid w:val="00C12D65"/>
    <w:rsid w:val="00C241E3"/>
    <w:rsid w:val="00CE56DD"/>
    <w:rsid w:val="00DB2E8E"/>
    <w:rsid w:val="00DB3858"/>
    <w:rsid w:val="00E14617"/>
    <w:rsid w:val="00E31A8C"/>
    <w:rsid w:val="00E3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96A41-D5CA-4C4F-85E9-930799F8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61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1">
    <w:name w:val="heading 1"/>
    <w:basedOn w:val="a"/>
    <w:next w:val="a"/>
    <w:link w:val="10"/>
    <w:qFormat/>
    <w:rsid w:val="00E14617"/>
    <w:pPr>
      <w:keepNext/>
      <w:widowControl/>
      <w:autoSpaceDN/>
      <w:jc w:val="center"/>
      <w:outlineLvl w:val="0"/>
    </w:pPr>
    <w:rPr>
      <w:rFonts w:eastAsia="Times New Roman" w:cs="Times New Roman"/>
      <w:b/>
      <w:bCs/>
      <w:color w:val="00000A"/>
      <w:kern w:val="0"/>
      <w:sz w:val="28"/>
      <w:lang w:val="ru-RU" w:eastAsia="zh-CN" w:bidi="ar-SA"/>
    </w:rPr>
  </w:style>
  <w:style w:type="paragraph" w:styleId="2">
    <w:name w:val="heading 2"/>
    <w:basedOn w:val="a"/>
    <w:next w:val="a"/>
    <w:link w:val="20"/>
    <w:unhideWhenUsed/>
    <w:qFormat/>
    <w:rsid w:val="00E14617"/>
    <w:pPr>
      <w:keepNext/>
      <w:widowControl/>
      <w:autoSpaceDN/>
      <w:jc w:val="center"/>
      <w:outlineLvl w:val="1"/>
    </w:pPr>
    <w:rPr>
      <w:rFonts w:eastAsia="Times New Roman" w:cs="Times New Roman"/>
      <w:b/>
      <w:bCs/>
      <w:color w:val="0000FF"/>
      <w:spacing w:val="20"/>
      <w:kern w:val="0"/>
      <w:lang w:val="ru-RU" w:eastAsia="zh-CN" w:bidi="ar-SA"/>
    </w:rPr>
  </w:style>
  <w:style w:type="paragraph" w:styleId="3">
    <w:name w:val="heading 3"/>
    <w:basedOn w:val="Standard"/>
    <w:next w:val="Standard"/>
    <w:link w:val="30"/>
    <w:rsid w:val="00E14617"/>
    <w:pPr>
      <w:keepNext/>
      <w:keepLines/>
      <w:spacing w:before="200"/>
      <w:outlineLvl w:val="2"/>
    </w:pPr>
    <w:rPr>
      <w:rFonts w:ascii="Cambria" w:eastAsia="Andale Sans UI" w:hAnsi="Cambria" w:cs="Cambria"/>
      <w:b/>
      <w:bCs/>
      <w:color w:val="4F81BD"/>
    </w:rPr>
  </w:style>
  <w:style w:type="paragraph" w:styleId="4">
    <w:name w:val="heading 4"/>
    <w:basedOn w:val="a"/>
    <w:next w:val="a"/>
    <w:link w:val="40"/>
    <w:unhideWhenUsed/>
    <w:qFormat/>
    <w:rsid w:val="00E14617"/>
    <w:pPr>
      <w:keepNext/>
      <w:widowControl/>
      <w:autoSpaceDN/>
      <w:jc w:val="center"/>
      <w:outlineLvl w:val="3"/>
    </w:pPr>
    <w:rPr>
      <w:rFonts w:eastAsia="Times New Roman" w:cs="Times New Roman"/>
      <w:b/>
      <w:bCs/>
      <w:color w:val="3366FF"/>
      <w:kern w:val="0"/>
      <w:sz w:val="28"/>
      <w:lang w:val="ru-RU"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617"/>
    <w:rPr>
      <w:rFonts w:ascii="Times New Roman" w:eastAsia="Times New Roman" w:hAnsi="Times New Roman" w:cs="Times New Roman"/>
      <w:b/>
      <w:bCs/>
      <w:color w:val="00000A"/>
      <w:sz w:val="28"/>
      <w:szCs w:val="24"/>
      <w:lang w:eastAsia="zh-CN"/>
    </w:rPr>
  </w:style>
  <w:style w:type="character" w:customStyle="1" w:styleId="20">
    <w:name w:val="Заголовок 2 Знак"/>
    <w:basedOn w:val="a0"/>
    <w:link w:val="2"/>
    <w:rsid w:val="00E14617"/>
    <w:rPr>
      <w:rFonts w:ascii="Times New Roman" w:eastAsia="Times New Roman" w:hAnsi="Times New Roman" w:cs="Times New Roman"/>
      <w:b/>
      <w:bCs/>
      <w:color w:val="0000FF"/>
      <w:spacing w:val="20"/>
      <w:sz w:val="24"/>
      <w:szCs w:val="24"/>
      <w:lang w:eastAsia="zh-CN"/>
    </w:rPr>
  </w:style>
  <w:style w:type="character" w:customStyle="1" w:styleId="40">
    <w:name w:val="Заголовок 4 Знак"/>
    <w:basedOn w:val="a0"/>
    <w:link w:val="4"/>
    <w:rsid w:val="00E14617"/>
    <w:rPr>
      <w:rFonts w:ascii="Times New Roman" w:eastAsia="Times New Roman" w:hAnsi="Times New Roman" w:cs="Times New Roman"/>
      <w:b/>
      <w:bCs/>
      <w:color w:val="3366FF"/>
      <w:sz w:val="28"/>
      <w:szCs w:val="24"/>
      <w:lang w:eastAsia="zh-CN"/>
    </w:rPr>
  </w:style>
  <w:style w:type="paragraph" w:styleId="a3">
    <w:name w:val="Balloon Text"/>
    <w:basedOn w:val="a"/>
    <w:link w:val="a4"/>
    <w:unhideWhenUsed/>
    <w:rsid w:val="00E14617"/>
    <w:rPr>
      <w:rFonts w:ascii="Tahoma" w:hAnsi="Tahoma"/>
      <w:sz w:val="16"/>
      <w:szCs w:val="16"/>
    </w:rPr>
  </w:style>
  <w:style w:type="character" w:customStyle="1" w:styleId="a4">
    <w:name w:val="Текст выноски Знак"/>
    <w:basedOn w:val="a0"/>
    <w:link w:val="a3"/>
    <w:rsid w:val="00E14617"/>
    <w:rPr>
      <w:rFonts w:ascii="Tahoma" w:eastAsia="Andale Sans UI" w:hAnsi="Tahoma" w:cs="Tahoma"/>
      <w:kern w:val="3"/>
      <w:sz w:val="16"/>
      <w:szCs w:val="16"/>
      <w:lang w:val="en-US" w:bidi="en-US"/>
    </w:rPr>
  </w:style>
  <w:style w:type="character" w:customStyle="1" w:styleId="30">
    <w:name w:val="Заголовок 3 Знак"/>
    <w:basedOn w:val="a0"/>
    <w:link w:val="3"/>
    <w:rsid w:val="00E14617"/>
    <w:rPr>
      <w:rFonts w:ascii="Cambria" w:eastAsia="Andale Sans UI" w:hAnsi="Cambria" w:cs="Cambria"/>
      <w:b/>
      <w:bCs/>
      <w:color w:val="4F81BD"/>
      <w:kern w:val="3"/>
      <w:sz w:val="24"/>
      <w:szCs w:val="24"/>
      <w:lang w:val="en-US"/>
    </w:rPr>
  </w:style>
  <w:style w:type="paragraph" w:customStyle="1" w:styleId="Standard">
    <w:name w:val="Standard"/>
    <w:rsid w:val="00E14617"/>
    <w:pPr>
      <w:widowControl w:val="0"/>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Heading">
    <w:name w:val="Heading"/>
    <w:basedOn w:val="Standard"/>
    <w:next w:val="Textbody"/>
    <w:rsid w:val="00E14617"/>
    <w:pPr>
      <w:keepNext/>
      <w:spacing w:before="240" w:after="120"/>
      <w:textAlignment w:val="auto"/>
    </w:pPr>
    <w:rPr>
      <w:rFonts w:ascii="Liberation Sans" w:eastAsia="Liberation Sans" w:hAnsi="Liberation Sans" w:cs="Liberation Sans"/>
      <w:color w:val="00000A"/>
      <w:kern w:val="0"/>
      <w:sz w:val="28"/>
      <w:szCs w:val="28"/>
      <w:lang w:val="ru-RU" w:eastAsia="ar-SA"/>
    </w:rPr>
  </w:style>
  <w:style w:type="paragraph" w:customStyle="1" w:styleId="Textbody">
    <w:name w:val="Text body"/>
    <w:basedOn w:val="Standard"/>
    <w:rsid w:val="00E14617"/>
    <w:pPr>
      <w:spacing w:after="140" w:line="288" w:lineRule="auto"/>
      <w:textAlignment w:val="auto"/>
    </w:pPr>
    <w:rPr>
      <w:rFonts w:eastAsia="Andale Sans UI" w:cs="Times New Roman"/>
      <w:color w:val="00000A"/>
      <w:kern w:val="0"/>
      <w:lang w:val="ru-RU" w:eastAsia="ar-SA"/>
    </w:rPr>
  </w:style>
  <w:style w:type="paragraph" w:styleId="a5">
    <w:name w:val="List"/>
    <w:basedOn w:val="Textbodyuser"/>
    <w:rsid w:val="00E14617"/>
  </w:style>
  <w:style w:type="paragraph" w:styleId="a6">
    <w:name w:val="caption"/>
    <w:basedOn w:val="Standard"/>
    <w:rsid w:val="00E14617"/>
    <w:pPr>
      <w:suppressLineNumbers/>
      <w:spacing w:before="120" w:after="120"/>
    </w:pPr>
    <w:rPr>
      <w:rFonts w:cs="Mangal"/>
      <w:i/>
      <w:iCs/>
    </w:rPr>
  </w:style>
  <w:style w:type="paragraph" w:customStyle="1" w:styleId="Index">
    <w:name w:val="Index"/>
    <w:basedOn w:val="Standard"/>
    <w:rsid w:val="00E14617"/>
    <w:pPr>
      <w:suppressLineNumbers/>
    </w:pPr>
    <w:rPr>
      <w:rFonts w:cs="Mangal"/>
    </w:rPr>
  </w:style>
  <w:style w:type="paragraph" w:customStyle="1" w:styleId="Standarduser">
    <w:name w:val="Standard (user)"/>
    <w:rsid w:val="00E14617"/>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Headinguser">
    <w:name w:val="Heading (user)"/>
    <w:basedOn w:val="Standarduser"/>
    <w:next w:val="Textbodyuser"/>
    <w:rsid w:val="00E14617"/>
    <w:pPr>
      <w:keepNext/>
      <w:spacing w:before="240" w:after="120"/>
    </w:pPr>
    <w:rPr>
      <w:rFonts w:ascii="Arial" w:eastAsia="Arial" w:hAnsi="Arial" w:cs="Arial"/>
      <w:sz w:val="28"/>
      <w:szCs w:val="28"/>
    </w:rPr>
  </w:style>
  <w:style w:type="paragraph" w:customStyle="1" w:styleId="Textbodyuser">
    <w:name w:val="Text body (user)"/>
    <w:basedOn w:val="Standarduser"/>
    <w:rsid w:val="00E14617"/>
    <w:pPr>
      <w:spacing w:after="120"/>
    </w:pPr>
  </w:style>
  <w:style w:type="paragraph" w:customStyle="1" w:styleId="11">
    <w:name w:val="Íàçâàíèå îáúåêòà1"/>
    <w:basedOn w:val="Standarduser"/>
    <w:rsid w:val="00E14617"/>
    <w:pPr>
      <w:spacing w:before="120" w:after="120"/>
    </w:pPr>
    <w:rPr>
      <w:i/>
      <w:iCs/>
    </w:rPr>
  </w:style>
  <w:style w:type="paragraph" w:customStyle="1" w:styleId="Indexuser">
    <w:name w:val="Index (user)"/>
    <w:basedOn w:val="Standarduser"/>
    <w:rsid w:val="00E14617"/>
  </w:style>
  <w:style w:type="paragraph" w:customStyle="1" w:styleId="TableContentsuser">
    <w:name w:val="Table Contents (user)"/>
    <w:basedOn w:val="Standarduser"/>
    <w:rsid w:val="00E14617"/>
  </w:style>
  <w:style w:type="paragraph" w:customStyle="1" w:styleId="110">
    <w:name w:val="Заголовок 11"/>
    <w:basedOn w:val="Headinguser"/>
    <w:next w:val="Textbodyuser"/>
    <w:rsid w:val="00E14617"/>
    <w:pPr>
      <w:outlineLvl w:val="0"/>
    </w:pPr>
    <w:rPr>
      <w:b/>
      <w:bCs/>
    </w:rPr>
  </w:style>
  <w:style w:type="paragraph" w:customStyle="1" w:styleId="21">
    <w:name w:val="Çàãîëîâîê 21"/>
    <w:basedOn w:val="Standarduser"/>
    <w:next w:val="Standarduser"/>
    <w:rsid w:val="00E14617"/>
    <w:pPr>
      <w:keepNext/>
      <w:jc w:val="center"/>
      <w:outlineLvl w:val="1"/>
    </w:pPr>
    <w:rPr>
      <w:b/>
      <w:bCs/>
      <w:color w:val="0000FF"/>
      <w:spacing w:val="20"/>
    </w:rPr>
  </w:style>
  <w:style w:type="paragraph" w:customStyle="1" w:styleId="41">
    <w:name w:val="Çàãîëîâîê 41"/>
    <w:basedOn w:val="Standarduser"/>
    <w:next w:val="Standarduser"/>
    <w:rsid w:val="00E14617"/>
    <w:pPr>
      <w:keepNext/>
      <w:jc w:val="center"/>
      <w:outlineLvl w:val="3"/>
    </w:pPr>
    <w:rPr>
      <w:b/>
      <w:bCs/>
      <w:color w:val="3366FF"/>
      <w:sz w:val="28"/>
      <w:szCs w:val="28"/>
    </w:rPr>
  </w:style>
  <w:style w:type="paragraph" w:styleId="a7">
    <w:name w:val="List Paragraph"/>
    <w:basedOn w:val="Standard"/>
    <w:rsid w:val="00E14617"/>
    <w:pPr>
      <w:ind w:left="720"/>
    </w:pPr>
  </w:style>
  <w:style w:type="paragraph" w:styleId="a8">
    <w:name w:val="header"/>
    <w:basedOn w:val="Standard"/>
    <w:link w:val="a9"/>
    <w:uiPriority w:val="99"/>
    <w:rsid w:val="00E14617"/>
    <w:pPr>
      <w:suppressLineNumbers/>
      <w:tabs>
        <w:tab w:val="center" w:pos="4819"/>
        <w:tab w:val="right" w:pos="9638"/>
      </w:tabs>
    </w:pPr>
  </w:style>
  <w:style w:type="character" w:customStyle="1" w:styleId="a9">
    <w:name w:val="Верхний колонтитул Знак"/>
    <w:basedOn w:val="a0"/>
    <w:link w:val="a8"/>
    <w:uiPriority w:val="99"/>
    <w:rsid w:val="00E14617"/>
    <w:rPr>
      <w:rFonts w:ascii="Times New Roman" w:eastAsia="Times New Roman" w:hAnsi="Times New Roman" w:cs="Tahoma"/>
      <w:kern w:val="3"/>
      <w:sz w:val="24"/>
      <w:szCs w:val="24"/>
      <w:lang w:val="en-US"/>
    </w:rPr>
  </w:style>
  <w:style w:type="paragraph" w:styleId="aa">
    <w:name w:val="footer"/>
    <w:basedOn w:val="Standard"/>
    <w:link w:val="ab"/>
    <w:rsid w:val="00E14617"/>
    <w:pPr>
      <w:tabs>
        <w:tab w:val="center" w:pos="4677"/>
        <w:tab w:val="right" w:pos="9355"/>
      </w:tabs>
    </w:pPr>
  </w:style>
  <w:style w:type="character" w:customStyle="1" w:styleId="ab">
    <w:name w:val="Нижний колонтитул Знак"/>
    <w:basedOn w:val="a0"/>
    <w:link w:val="aa"/>
    <w:rsid w:val="00E14617"/>
    <w:rPr>
      <w:rFonts w:ascii="Times New Roman" w:eastAsia="Times New Roman" w:hAnsi="Times New Roman" w:cs="Tahoma"/>
      <w:kern w:val="3"/>
      <w:sz w:val="24"/>
      <w:szCs w:val="24"/>
      <w:lang w:val="en-US"/>
    </w:rPr>
  </w:style>
  <w:style w:type="paragraph" w:customStyle="1" w:styleId="22">
    <w:name w:val="Çàãîëîâîê 22"/>
    <w:basedOn w:val="Standarduser"/>
    <w:next w:val="Standarduser"/>
    <w:rsid w:val="00E14617"/>
    <w:pPr>
      <w:keepNext/>
      <w:jc w:val="center"/>
      <w:outlineLvl w:val="1"/>
    </w:pPr>
    <w:rPr>
      <w:b/>
      <w:bCs/>
      <w:color w:val="0000FF"/>
      <w:spacing w:val="20"/>
    </w:rPr>
  </w:style>
  <w:style w:type="paragraph" w:customStyle="1" w:styleId="12">
    <w:name w:val="Çàãîëîâîê 12"/>
    <w:basedOn w:val="Standarduser"/>
    <w:next w:val="Standarduser"/>
    <w:rsid w:val="00E14617"/>
    <w:pPr>
      <w:keepNext/>
      <w:jc w:val="center"/>
      <w:outlineLvl w:val="0"/>
    </w:pPr>
    <w:rPr>
      <w:b/>
      <w:bCs/>
      <w:sz w:val="28"/>
      <w:szCs w:val="28"/>
    </w:rPr>
  </w:style>
  <w:style w:type="paragraph" w:customStyle="1" w:styleId="42">
    <w:name w:val="Çàãîëîâîê 42"/>
    <w:basedOn w:val="Standarduser"/>
    <w:next w:val="Standarduser"/>
    <w:rsid w:val="00E14617"/>
    <w:pPr>
      <w:keepNext/>
      <w:jc w:val="center"/>
      <w:outlineLvl w:val="3"/>
    </w:pPr>
    <w:rPr>
      <w:b/>
      <w:bCs/>
      <w:color w:val="3366FF"/>
      <w:sz w:val="28"/>
      <w:szCs w:val="28"/>
    </w:rPr>
  </w:style>
  <w:style w:type="paragraph" w:styleId="ac">
    <w:name w:val="footnote text"/>
    <w:basedOn w:val="Standard"/>
    <w:link w:val="ad"/>
    <w:rsid w:val="00E14617"/>
    <w:pPr>
      <w:textAlignment w:val="auto"/>
    </w:pPr>
    <w:rPr>
      <w:rFonts w:eastAsia="Andale Sans UI" w:cs="Times New Roman"/>
      <w:color w:val="00000A"/>
      <w:kern w:val="0"/>
      <w:sz w:val="20"/>
      <w:szCs w:val="20"/>
      <w:lang w:val="ru-RU" w:eastAsia="ar-SA"/>
    </w:rPr>
  </w:style>
  <w:style w:type="character" w:customStyle="1" w:styleId="ad">
    <w:name w:val="Текст сноски Знак"/>
    <w:basedOn w:val="a0"/>
    <w:link w:val="ac"/>
    <w:rsid w:val="00E14617"/>
    <w:rPr>
      <w:rFonts w:ascii="Times New Roman" w:eastAsia="Andale Sans UI" w:hAnsi="Times New Roman" w:cs="Times New Roman"/>
      <w:color w:val="00000A"/>
      <w:sz w:val="20"/>
      <w:szCs w:val="20"/>
      <w:lang w:eastAsia="ar-SA"/>
    </w:rPr>
  </w:style>
  <w:style w:type="paragraph" w:styleId="ae">
    <w:name w:val="Subtitle"/>
    <w:basedOn w:val="Standard"/>
    <w:next w:val="Standard"/>
    <w:link w:val="af"/>
    <w:rsid w:val="00E14617"/>
    <w:pPr>
      <w:textAlignment w:val="auto"/>
    </w:pPr>
    <w:rPr>
      <w:rFonts w:ascii="Cambria" w:eastAsia="Andale Sans UI" w:hAnsi="Cambria" w:cs="Cambria"/>
      <w:i/>
      <w:iCs/>
      <w:color w:val="4F81BD"/>
      <w:spacing w:val="15"/>
      <w:kern w:val="0"/>
      <w:lang w:val="ru-RU" w:eastAsia="ar-SA"/>
    </w:rPr>
  </w:style>
  <w:style w:type="character" w:customStyle="1" w:styleId="af">
    <w:name w:val="Подзаголовок Знак"/>
    <w:basedOn w:val="a0"/>
    <w:link w:val="ae"/>
    <w:rsid w:val="00E14617"/>
    <w:rPr>
      <w:rFonts w:ascii="Cambria" w:eastAsia="Andale Sans UI" w:hAnsi="Cambria" w:cs="Cambria"/>
      <w:i/>
      <w:iCs/>
      <w:color w:val="4F81BD"/>
      <w:spacing w:val="15"/>
      <w:sz w:val="24"/>
      <w:szCs w:val="24"/>
      <w:lang w:eastAsia="ar-SA"/>
    </w:rPr>
  </w:style>
  <w:style w:type="paragraph" w:styleId="af0">
    <w:name w:val="Title"/>
    <w:basedOn w:val="Standard"/>
    <w:next w:val="ae"/>
    <w:link w:val="af1"/>
    <w:rsid w:val="00E14617"/>
    <w:pPr>
      <w:spacing w:before="120" w:after="120"/>
      <w:textAlignment w:val="auto"/>
    </w:pPr>
    <w:rPr>
      <w:rFonts w:eastAsia="Andale Sans UI" w:cs="Times New Roman"/>
      <w:b/>
      <w:bCs/>
      <w:i/>
      <w:iCs/>
      <w:color w:val="00000A"/>
      <w:kern w:val="0"/>
      <w:sz w:val="36"/>
      <w:szCs w:val="36"/>
      <w:lang w:val="ru-RU" w:eastAsia="ar-SA"/>
    </w:rPr>
  </w:style>
  <w:style w:type="character" w:customStyle="1" w:styleId="af1">
    <w:name w:val="Название Знак"/>
    <w:basedOn w:val="a0"/>
    <w:link w:val="af0"/>
    <w:rsid w:val="00E14617"/>
    <w:rPr>
      <w:rFonts w:ascii="Times New Roman" w:eastAsia="Andale Sans UI" w:hAnsi="Times New Roman" w:cs="Times New Roman"/>
      <w:b/>
      <w:bCs/>
      <w:i/>
      <w:iCs/>
      <w:color w:val="00000A"/>
      <w:sz w:val="36"/>
      <w:szCs w:val="36"/>
      <w:lang w:eastAsia="ar-SA"/>
    </w:rPr>
  </w:style>
  <w:style w:type="paragraph" w:customStyle="1" w:styleId="13">
    <w:name w:val="Название1"/>
    <w:basedOn w:val="Standard"/>
    <w:rsid w:val="00E14617"/>
    <w:pPr>
      <w:spacing w:before="120" w:after="120"/>
      <w:textAlignment w:val="auto"/>
    </w:pPr>
    <w:rPr>
      <w:rFonts w:eastAsia="Andale Sans UI" w:cs="Times New Roman"/>
      <w:i/>
      <w:iCs/>
      <w:color w:val="00000A"/>
      <w:kern w:val="0"/>
      <w:lang w:val="ru-RU" w:eastAsia="ar-SA"/>
    </w:rPr>
  </w:style>
  <w:style w:type="paragraph" w:customStyle="1" w:styleId="14">
    <w:name w:val="Указатель1"/>
    <w:basedOn w:val="Standard"/>
    <w:rsid w:val="00E14617"/>
    <w:pPr>
      <w:textAlignment w:val="auto"/>
    </w:pPr>
    <w:rPr>
      <w:rFonts w:eastAsia="Andale Sans UI" w:cs="Times New Roman"/>
      <w:color w:val="00000A"/>
      <w:kern w:val="0"/>
      <w:lang w:val="ru-RU" w:eastAsia="ar-SA"/>
    </w:rPr>
  </w:style>
  <w:style w:type="paragraph" w:customStyle="1" w:styleId="23">
    <w:name w:val="Указатель2"/>
    <w:basedOn w:val="Standard"/>
    <w:rsid w:val="00E14617"/>
    <w:pPr>
      <w:textAlignment w:val="auto"/>
    </w:pPr>
    <w:rPr>
      <w:rFonts w:eastAsia="Andale Sans UI" w:cs="Times New Roman"/>
      <w:color w:val="00000A"/>
      <w:kern w:val="0"/>
      <w:lang w:val="ru-RU" w:eastAsia="ar-SA"/>
    </w:rPr>
  </w:style>
  <w:style w:type="paragraph" w:customStyle="1" w:styleId="24">
    <w:name w:val="Знак Знак2 Знак"/>
    <w:basedOn w:val="Standard"/>
    <w:rsid w:val="00E14617"/>
    <w:pPr>
      <w:spacing w:after="160" w:line="240" w:lineRule="exact"/>
      <w:jc w:val="right"/>
      <w:textAlignment w:val="auto"/>
    </w:pPr>
    <w:rPr>
      <w:rFonts w:eastAsia="Andale Sans UI" w:cs="Times New Roman"/>
      <w:color w:val="00000A"/>
      <w:kern w:val="0"/>
      <w:sz w:val="20"/>
      <w:szCs w:val="20"/>
      <w:lang w:val="en-GB" w:eastAsia="ar-SA"/>
    </w:rPr>
  </w:style>
  <w:style w:type="paragraph" w:customStyle="1" w:styleId="TableContents">
    <w:name w:val="Table Contents"/>
    <w:basedOn w:val="Standard"/>
    <w:rsid w:val="00E14617"/>
    <w:pPr>
      <w:textAlignment w:val="auto"/>
    </w:pPr>
    <w:rPr>
      <w:rFonts w:eastAsia="Andale Sans UI" w:cs="Times New Roman"/>
      <w:color w:val="00000A"/>
      <w:kern w:val="0"/>
      <w:lang w:val="ru-RU" w:eastAsia="ar-SA"/>
    </w:rPr>
  </w:style>
  <w:style w:type="paragraph" w:customStyle="1" w:styleId="TableHeading">
    <w:name w:val="Table Heading"/>
    <w:basedOn w:val="TableContents"/>
    <w:rsid w:val="00E14617"/>
    <w:pPr>
      <w:jc w:val="center"/>
    </w:pPr>
    <w:rPr>
      <w:b/>
      <w:bCs/>
    </w:rPr>
  </w:style>
  <w:style w:type="paragraph" w:customStyle="1" w:styleId="15">
    <w:name w:val="Текст выноски1"/>
    <w:basedOn w:val="Standard"/>
    <w:rsid w:val="00E14617"/>
    <w:pPr>
      <w:textAlignment w:val="auto"/>
    </w:pPr>
    <w:rPr>
      <w:rFonts w:ascii="Tahoma" w:eastAsia="Andale Sans UI" w:hAnsi="Tahoma"/>
      <w:color w:val="00000A"/>
      <w:kern w:val="0"/>
      <w:sz w:val="16"/>
      <w:szCs w:val="16"/>
      <w:lang w:val="ru-RU" w:eastAsia="ar-SA"/>
    </w:rPr>
  </w:style>
  <w:style w:type="paragraph" w:customStyle="1" w:styleId="100">
    <w:name w:val="Основной текст (10)"/>
    <w:basedOn w:val="Standarduser"/>
    <w:rsid w:val="00E14617"/>
    <w:pPr>
      <w:spacing w:line="256" w:lineRule="exact"/>
      <w:ind w:hanging="3140"/>
      <w:textAlignment w:val="auto"/>
    </w:pPr>
    <w:rPr>
      <w:rFonts w:ascii="Calibri" w:eastAsia="Andale Sans UI" w:hAnsi="Calibri" w:cs="Calibri"/>
      <w:b/>
      <w:bCs/>
      <w:spacing w:val="8"/>
      <w:sz w:val="18"/>
      <w:szCs w:val="18"/>
      <w:lang w:val="ru-RU"/>
    </w:rPr>
  </w:style>
  <w:style w:type="paragraph" w:customStyle="1" w:styleId="16">
    <w:name w:val="Абзац списка1"/>
    <w:basedOn w:val="Standarduser"/>
    <w:rsid w:val="00E14617"/>
    <w:pPr>
      <w:spacing w:after="160" w:line="249" w:lineRule="auto"/>
      <w:ind w:left="720"/>
      <w:textAlignment w:val="auto"/>
    </w:pPr>
    <w:rPr>
      <w:rFonts w:ascii="Calibri" w:eastAsia="Calibri" w:hAnsi="Calibri" w:cs="Calibri"/>
      <w:sz w:val="22"/>
      <w:szCs w:val="22"/>
      <w:lang w:val="ru-RU"/>
    </w:rPr>
  </w:style>
  <w:style w:type="paragraph" w:customStyle="1" w:styleId="ConsPlusNormal">
    <w:name w:val="ConsPlusNormal"/>
    <w:rsid w:val="00E14617"/>
    <w:pPr>
      <w:widowControl w:val="0"/>
      <w:suppressAutoHyphens/>
      <w:autoSpaceDE w:val="0"/>
      <w:autoSpaceDN w:val="0"/>
      <w:spacing w:after="0" w:line="240" w:lineRule="auto"/>
    </w:pPr>
    <w:rPr>
      <w:rFonts w:ascii="Times New Roman CYR" w:eastAsia="Times New Roman CYR" w:hAnsi="Times New Roman CYR" w:cs="Times New Roman CYR"/>
      <w:kern w:val="3"/>
    </w:rPr>
  </w:style>
  <w:style w:type="character" w:customStyle="1" w:styleId="RTFNum21">
    <w:name w:val="RTF_Num 2 1"/>
    <w:rsid w:val="00E14617"/>
    <w:rPr>
      <w:rFonts w:cs="Times New Roman"/>
    </w:rPr>
  </w:style>
  <w:style w:type="character" w:customStyle="1" w:styleId="RTFNum22">
    <w:name w:val="RTF_Num 2 2"/>
    <w:rsid w:val="00E14617"/>
    <w:rPr>
      <w:rFonts w:cs="Times New Roman"/>
    </w:rPr>
  </w:style>
  <w:style w:type="character" w:customStyle="1" w:styleId="RTFNum23">
    <w:name w:val="RTF_Num 2 3"/>
    <w:rsid w:val="00E14617"/>
    <w:rPr>
      <w:rFonts w:cs="Times New Roman"/>
    </w:rPr>
  </w:style>
  <w:style w:type="character" w:customStyle="1" w:styleId="RTFNum24">
    <w:name w:val="RTF_Num 2 4"/>
    <w:rsid w:val="00E14617"/>
    <w:rPr>
      <w:rFonts w:cs="Times New Roman"/>
    </w:rPr>
  </w:style>
  <w:style w:type="character" w:customStyle="1" w:styleId="RTFNum25">
    <w:name w:val="RTF_Num 2 5"/>
    <w:rsid w:val="00E14617"/>
    <w:rPr>
      <w:rFonts w:cs="Times New Roman"/>
    </w:rPr>
  </w:style>
  <w:style w:type="character" w:customStyle="1" w:styleId="RTFNum26">
    <w:name w:val="RTF_Num 2 6"/>
    <w:rsid w:val="00E14617"/>
    <w:rPr>
      <w:rFonts w:cs="Times New Roman"/>
    </w:rPr>
  </w:style>
  <w:style w:type="character" w:customStyle="1" w:styleId="RTFNum27">
    <w:name w:val="RTF_Num 2 7"/>
    <w:rsid w:val="00E14617"/>
    <w:rPr>
      <w:rFonts w:cs="Times New Roman"/>
    </w:rPr>
  </w:style>
  <w:style w:type="character" w:customStyle="1" w:styleId="RTFNum28">
    <w:name w:val="RTF_Num 2 8"/>
    <w:rsid w:val="00E14617"/>
    <w:rPr>
      <w:rFonts w:cs="Times New Roman"/>
    </w:rPr>
  </w:style>
  <w:style w:type="character" w:customStyle="1" w:styleId="RTFNum29">
    <w:name w:val="RTF_Num 2 9"/>
    <w:rsid w:val="00E14617"/>
    <w:rPr>
      <w:rFonts w:cs="Times New Roman"/>
    </w:rPr>
  </w:style>
  <w:style w:type="character" w:customStyle="1" w:styleId="RTFNum31">
    <w:name w:val="RTF_Num 3 1"/>
    <w:rsid w:val="00E14617"/>
    <w:rPr>
      <w:rFonts w:cs="Times New Roman"/>
    </w:rPr>
  </w:style>
  <w:style w:type="character" w:customStyle="1" w:styleId="RTFNum32">
    <w:name w:val="RTF_Num 3 2"/>
    <w:rsid w:val="00E14617"/>
    <w:rPr>
      <w:rFonts w:cs="Times New Roman"/>
    </w:rPr>
  </w:style>
  <w:style w:type="character" w:customStyle="1" w:styleId="RTFNum33">
    <w:name w:val="RTF_Num 3 3"/>
    <w:rsid w:val="00E14617"/>
    <w:rPr>
      <w:rFonts w:cs="Times New Roman"/>
    </w:rPr>
  </w:style>
  <w:style w:type="character" w:customStyle="1" w:styleId="RTFNum34">
    <w:name w:val="RTF_Num 3 4"/>
    <w:rsid w:val="00E14617"/>
    <w:rPr>
      <w:rFonts w:cs="Times New Roman"/>
    </w:rPr>
  </w:style>
  <w:style w:type="character" w:customStyle="1" w:styleId="RTFNum35">
    <w:name w:val="RTF_Num 3 5"/>
    <w:rsid w:val="00E14617"/>
    <w:rPr>
      <w:rFonts w:cs="Times New Roman"/>
    </w:rPr>
  </w:style>
  <w:style w:type="character" w:customStyle="1" w:styleId="RTFNum36">
    <w:name w:val="RTF_Num 3 6"/>
    <w:rsid w:val="00E14617"/>
    <w:rPr>
      <w:rFonts w:cs="Times New Roman"/>
    </w:rPr>
  </w:style>
  <w:style w:type="character" w:customStyle="1" w:styleId="RTFNum37">
    <w:name w:val="RTF_Num 3 7"/>
    <w:rsid w:val="00E14617"/>
    <w:rPr>
      <w:rFonts w:cs="Times New Roman"/>
    </w:rPr>
  </w:style>
  <w:style w:type="character" w:customStyle="1" w:styleId="RTFNum38">
    <w:name w:val="RTF_Num 3 8"/>
    <w:rsid w:val="00E14617"/>
    <w:rPr>
      <w:rFonts w:cs="Times New Roman"/>
    </w:rPr>
  </w:style>
  <w:style w:type="character" w:customStyle="1" w:styleId="RTFNum39">
    <w:name w:val="RTF_Num 3 9"/>
    <w:rsid w:val="00E14617"/>
    <w:rPr>
      <w:rFonts w:cs="Times New Roman"/>
    </w:rPr>
  </w:style>
  <w:style w:type="character" w:customStyle="1" w:styleId="RTFNum41">
    <w:name w:val="RTF_Num 4 1"/>
    <w:rsid w:val="00E14617"/>
    <w:rPr>
      <w:rFonts w:cs="Times New Roman"/>
    </w:rPr>
  </w:style>
  <w:style w:type="character" w:customStyle="1" w:styleId="RTFNum42">
    <w:name w:val="RTF_Num 4 2"/>
    <w:rsid w:val="00E14617"/>
    <w:rPr>
      <w:rFonts w:cs="Times New Roman"/>
    </w:rPr>
  </w:style>
  <w:style w:type="character" w:customStyle="1" w:styleId="RTFNum43">
    <w:name w:val="RTF_Num 4 3"/>
    <w:rsid w:val="00E14617"/>
    <w:rPr>
      <w:rFonts w:cs="Times New Roman"/>
    </w:rPr>
  </w:style>
  <w:style w:type="character" w:customStyle="1" w:styleId="RTFNum44">
    <w:name w:val="RTF_Num 4 4"/>
    <w:rsid w:val="00E14617"/>
    <w:rPr>
      <w:rFonts w:cs="Times New Roman"/>
    </w:rPr>
  </w:style>
  <w:style w:type="character" w:customStyle="1" w:styleId="RTFNum45">
    <w:name w:val="RTF_Num 4 5"/>
    <w:rsid w:val="00E14617"/>
    <w:rPr>
      <w:rFonts w:cs="Times New Roman"/>
    </w:rPr>
  </w:style>
  <w:style w:type="character" w:customStyle="1" w:styleId="RTFNum46">
    <w:name w:val="RTF_Num 4 6"/>
    <w:rsid w:val="00E14617"/>
    <w:rPr>
      <w:rFonts w:cs="Times New Roman"/>
    </w:rPr>
  </w:style>
  <w:style w:type="character" w:customStyle="1" w:styleId="RTFNum47">
    <w:name w:val="RTF_Num 4 7"/>
    <w:rsid w:val="00E14617"/>
    <w:rPr>
      <w:rFonts w:cs="Times New Roman"/>
    </w:rPr>
  </w:style>
  <w:style w:type="character" w:customStyle="1" w:styleId="RTFNum48">
    <w:name w:val="RTF_Num 4 8"/>
    <w:rsid w:val="00E14617"/>
    <w:rPr>
      <w:rFonts w:cs="Times New Roman"/>
    </w:rPr>
  </w:style>
  <w:style w:type="character" w:customStyle="1" w:styleId="RTFNum49">
    <w:name w:val="RTF_Num 4 9"/>
    <w:rsid w:val="00E14617"/>
    <w:rPr>
      <w:rFonts w:cs="Times New Roman"/>
    </w:rPr>
  </w:style>
  <w:style w:type="character" w:customStyle="1" w:styleId="RTFNum51">
    <w:name w:val="RTF_Num 5 1"/>
    <w:rsid w:val="00E14617"/>
    <w:rPr>
      <w:rFonts w:cs="Times New Roman"/>
    </w:rPr>
  </w:style>
  <w:style w:type="character" w:customStyle="1" w:styleId="RTFNum52">
    <w:name w:val="RTF_Num 5 2"/>
    <w:rsid w:val="00E14617"/>
    <w:rPr>
      <w:rFonts w:cs="Times New Roman"/>
    </w:rPr>
  </w:style>
  <w:style w:type="character" w:customStyle="1" w:styleId="RTFNum53">
    <w:name w:val="RTF_Num 5 3"/>
    <w:rsid w:val="00E14617"/>
    <w:rPr>
      <w:rFonts w:cs="Times New Roman"/>
    </w:rPr>
  </w:style>
  <w:style w:type="character" w:customStyle="1" w:styleId="RTFNum54">
    <w:name w:val="RTF_Num 5 4"/>
    <w:rsid w:val="00E14617"/>
    <w:rPr>
      <w:rFonts w:cs="Times New Roman"/>
    </w:rPr>
  </w:style>
  <w:style w:type="character" w:customStyle="1" w:styleId="RTFNum55">
    <w:name w:val="RTF_Num 5 5"/>
    <w:rsid w:val="00E14617"/>
    <w:rPr>
      <w:rFonts w:cs="Times New Roman"/>
    </w:rPr>
  </w:style>
  <w:style w:type="character" w:customStyle="1" w:styleId="RTFNum56">
    <w:name w:val="RTF_Num 5 6"/>
    <w:rsid w:val="00E14617"/>
    <w:rPr>
      <w:rFonts w:cs="Times New Roman"/>
    </w:rPr>
  </w:style>
  <w:style w:type="character" w:customStyle="1" w:styleId="RTFNum57">
    <w:name w:val="RTF_Num 5 7"/>
    <w:rsid w:val="00E14617"/>
    <w:rPr>
      <w:rFonts w:cs="Times New Roman"/>
    </w:rPr>
  </w:style>
  <w:style w:type="character" w:customStyle="1" w:styleId="RTFNum58">
    <w:name w:val="RTF_Num 5 8"/>
    <w:rsid w:val="00E14617"/>
    <w:rPr>
      <w:rFonts w:cs="Times New Roman"/>
    </w:rPr>
  </w:style>
  <w:style w:type="character" w:customStyle="1" w:styleId="RTFNum59">
    <w:name w:val="RTF_Num 5 9"/>
    <w:rsid w:val="00E14617"/>
    <w:rPr>
      <w:rFonts w:cs="Times New Roman"/>
    </w:rPr>
  </w:style>
  <w:style w:type="character" w:customStyle="1" w:styleId="RTFNum61">
    <w:name w:val="RTF_Num 6 1"/>
    <w:rsid w:val="00E14617"/>
    <w:rPr>
      <w:rFonts w:cs="Times New Roman"/>
    </w:rPr>
  </w:style>
  <w:style w:type="character" w:customStyle="1" w:styleId="RTFNum62">
    <w:name w:val="RTF_Num 6 2"/>
    <w:rsid w:val="00E14617"/>
    <w:rPr>
      <w:rFonts w:cs="Times New Roman"/>
    </w:rPr>
  </w:style>
  <w:style w:type="character" w:customStyle="1" w:styleId="RTFNum63">
    <w:name w:val="RTF_Num 6 3"/>
    <w:rsid w:val="00E14617"/>
    <w:rPr>
      <w:rFonts w:cs="Times New Roman"/>
    </w:rPr>
  </w:style>
  <w:style w:type="character" w:customStyle="1" w:styleId="RTFNum64">
    <w:name w:val="RTF_Num 6 4"/>
    <w:rsid w:val="00E14617"/>
    <w:rPr>
      <w:rFonts w:cs="Times New Roman"/>
    </w:rPr>
  </w:style>
  <w:style w:type="character" w:customStyle="1" w:styleId="RTFNum65">
    <w:name w:val="RTF_Num 6 5"/>
    <w:rsid w:val="00E14617"/>
    <w:rPr>
      <w:rFonts w:cs="Times New Roman"/>
    </w:rPr>
  </w:style>
  <w:style w:type="character" w:customStyle="1" w:styleId="RTFNum66">
    <w:name w:val="RTF_Num 6 6"/>
    <w:rsid w:val="00E14617"/>
    <w:rPr>
      <w:rFonts w:cs="Times New Roman"/>
    </w:rPr>
  </w:style>
  <w:style w:type="character" w:customStyle="1" w:styleId="RTFNum67">
    <w:name w:val="RTF_Num 6 7"/>
    <w:rsid w:val="00E14617"/>
    <w:rPr>
      <w:rFonts w:cs="Times New Roman"/>
    </w:rPr>
  </w:style>
  <w:style w:type="character" w:customStyle="1" w:styleId="RTFNum68">
    <w:name w:val="RTF_Num 6 8"/>
    <w:rsid w:val="00E14617"/>
    <w:rPr>
      <w:rFonts w:cs="Times New Roman"/>
    </w:rPr>
  </w:style>
  <w:style w:type="character" w:customStyle="1" w:styleId="RTFNum69">
    <w:name w:val="RTF_Num 6 9"/>
    <w:rsid w:val="00E14617"/>
    <w:rPr>
      <w:rFonts w:cs="Times New Roman"/>
    </w:rPr>
  </w:style>
  <w:style w:type="character" w:customStyle="1" w:styleId="RTFNum71">
    <w:name w:val="RTF_Num 7 1"/>
    <w:rsid w:val="00E14617"/>
    <w:rPr>
      <w:rFonts w:cs="Times New Roman"/>
    </w:rPr>
  </w:style>
  <w:style w:type="character" w:customStyle="1" w:styleId="RTFNum72">
    <w:name w:val="RTF_Num 7 2"/>
    <w:rsid w:val="00E14617"/>
    <w:rPr>
      <w:rFonts w:cs="Times New Roman"/>
    </w:rPr>
  </w:style>
  <w:style w:type="character" w:customStyle="1" w:styleId="RTFNum73">
    <w:name w:val="RTF_Num 7 3"/>
    <w:rsid w:val="00E14617"/>
    <w:rPr>
      <w:rFonts w:cs="Times New Roman"/>
    </w:rPr>
  </w:style>
  <w:style w:type="character" w:customStyle="1" w:styleId="RTFNum74">
    <w:name w:val="RTF_Num 7 4"/>
    <w:rsid w:val="00E14617"/>
    <w:rPr>
      <w:rFonts w:cs="Times New Roman"/>
    </w:rPr>
  </w:style>
  <w:style w:type="character" w:customStyle="1" w:styleId="RTFNum75">
    <w:name w:val="RTF_Num 7 5"/>
    <w:rsid w:val="00E14617"/>
    <w:rPr>
      <w:rFonts w:cs="Times New Roman"/>
    </w:rPr>
  </w:style>
  <w:style w:type="character" w:customStyle="1" w:styleId="RTFNum76">
    <w:name w:val="RTF_Num 7 6"/>
    <w:rsid w:val="00E14617"/>
    <w:rPr>
      <w:rFonts w:cs="Times New Roman"/>
    </w:rPr>
  </w:style>
  <w:style w:type="character" w:customStyle="1" w:styleId="RTFNum77">
    <w:name w:val="RTF_Num 7 7"/>
    <w:rsid w:val="00E14617"/>
    <w:rPr>
      <w:rFonts w:cs="Times New Roman"/>
    </w:rPr>
  </w:style>
  <w:style w:type="character" w:customStyle="1" w:styleId="RTFNum78">
    <w:name w:val="RTF_Num 7 8"/>
    <w:rsid w:val="00E14617"/>
    <w:rPr>
      <w:rFonts w:cs="Times New Roman"/>
    </w:rPr>
  </w:style>
  <w:style w:type="character" w:customStyle="1" w:styleId="RTFNum79">
    <w:name w:val="RTF_Num 7 9"/>
    <w:rsid w:val="00E14617"/>
    <w:rPr>
      <w:rFonts w:cs="Times New Roman"/>
    </w:rPr>
  </w:style>
  <w:style w:type="character" w:customStyle="1" w:styleId="NumberingSymbolsuser">
    <w:name w:val="Numbering Symbols (user)"/>
    <w:rsid w:val="00E14617"/>
  </w:style>
  <w:style w:type="character" w:customStyle="1" w:styleId="BalloonTextChar">
    <w:name w:val="Balloon Text Char"/>
    <w:basedOn w:val="a0"/>
    <w:rsid w:val="00E14617"/>
    <w:rPr>
      <w:rFonts w:ascii="Tahoma" w:eastAsia="Tahoma" w:hAnsi="Tahoma" w:cs="Tahoma"/>
      <w:sz w:val="16"/>
      <w:szCs w:val="16"/>
    </w:rPr>
  </w:style>
  <w:style w:type="character" w:customStyle="1" w:styleId="Heading1Char">
    <w:name w:val="Heading 1 Char"/>
    <w:basedOn w:val="a0"/>
    <w:rsid w:val="00E14617"/>
    <w:rPr>
      <w:rFonts w:eastAsia="Times New Roman" w:cs="Times New Roman"/>
      <w:b/>
      <w:bCs/>
      <w:color w:val="00000A"/>
      <w:kern w:val="0"/>
      <w:sz w:val="28"/>
      <w:szCs w:val="28"/>
      <w:lang w:val="ru-RU" w:eastAsia="zh-CN" w:bidi="ar-SA"/>
    </w:rPr>
  </w:style>
  <w:style w:type="character" w:customStyle="1" w:styleId="Heading2Char">
    <w:name w:val="Heading 2 Char"/>
    <w:basedOn w:val="a0"/>
    <w:rsid w:val="00E14617"/>
    <w:rPr>
      <w:rFonts w:eastAsia="Times New Roman" w:cs="Times New Roman"/>
      <w:b/>
      <w:bCs/>
      <w:color w:val="0000FF"/>
      <w:spacing w:val="20"/>
      <w:kern w:val="0"/>
      <w:lang w:val="ru-RU" w:eastAsia="zh-CN" w:bidi="ar-SA"/>
    </w:rPr>
  </w:style>
  <w:style w:type="character" w:customStyle="1" w:styleId="Heading4Char">
    <w:name w:val="Heading 4 Char"/>
    <w:basedOn w:val="a0"/>
    <w:rsid w:val="00E14617"/>
    <w:rPr>
      <w:rFonts w:eastAsia="Times New Roman" w:cs="Times New Roman"/>
      <w:b/>
      <w:bCs/>
      <w:color w:val="3366FF"/>
      <w:kern w:val="0"/>
      <w:sz w:val="28"/>
      <w:szCs w:val="28"/>
      <w:lang w:val="ru-RU" w:eastAsia="zh-CN" w:bidi="ar-SA"/>
    </w:rPr>
  </w:style>
  <w:style w:type="character" w:customStyle="1" w:styleId="HeaderChar">
    <w:name w:val="Header Char"/>
    <w:basedOn w:val="a0"/>
    <w:rsid w:val="00E14617"/>
    <w:rPr>
      <w:rFonts w:cs="Times New Roman"/>
    </w:rPr>
  </w:style>
  <w:style w:type="character" w:customStyle="1" w:styleId="FooterChar">
    <w:name w:val="Footer Char"/>
    <w:basedOn w:val="a0"/>
    <w:rsid w:val="00E14617"/>
    <w:rPr>
      <w:rFonts w:cs="Times New Roman"/>
    </w:rPr>
  </w:style>
  <w:style w:type="character" w:customStyle="1" w:styleId="Heading3Char">
    <w:name w:val="Heading 3 Char"/>
    <w:basedOn w:val="a0"/>
    <w:rsid w:val="00E14617"/>
    <w:rPr>
      <w:rFonts w:ascii="Cambria" w:eastAsia="Cambria" w:hAnsi="Cambria" w:cs="Cambria"/>
      <w:b/>
      <w:bCs/>
      <w:color w:val="4F81BD"/>
    </w:rPr>
  </w:style>
  <w:style w:type="character" w:customStyle="1" w:styleId="BodyTextChar">
    <w:name w:val="Body Text Char"/>
    <w:basedOn w:val="a0"/>
    <w:rsid w:val="00E14617"/>
    <w:rPr>
      <w:rFonts w:eastAsia="Times New Roman" w:cs="Times New Roman"/>
      <w:color w:val="00000A"/>
      <w:kern w:val="0"/>
      <w:lang w:val="ru-RU" w:eastAsia="ar-SA" w:bidi="ar-SA"/>
    </w:rPr>
  </w:style>
  <w:style w:type="character" w:customStyle="1" w:styleId="FootnoteTextChar">
    <w:name w:val="Footnote Text Char"/>
    <w:basedOn w:val="a0"/>
    <w:rsid w:val="00E14617"/>
    <w:rPr>
      <w:rFonts w:eastAsia="Times New Roman" w:cs="Times New Roman"/>
      <w:color w:val="00000A"/>
      <w:kern w:val="0"/>
      <w:sz w:val="20"/>
      <w:szCs w:val="20"/>
      <w:lang w:eastAsia="ar-SA" w:bidi="ar-SA"/>
    </w:rPr>
  </w:style>
  <w:style w:type="character" w:customStyle="1" w:styleId="SubtitleChar">
    <w:name w:val="Subtitle Char"/>
    <w:basedOn w:val="a0"/>
    <w:rsid w:val="00E14617"/>
    <w:rPr>
      <w:rFonts w:ascii="Cambria" w:eastAsia="Cambria" w:hAnsi="Cambria" w:cs="Cambria"/>
      <w:i/>
      <w:iCs/>
      <w:color w:val="4F81BD"/>
      <w:spacing w:val="15"/>
      <w:kern w:val="0"/>
      <w:lang w:val="ru-RU" w:eastAsia="ar-SA" w:bidi="ar-SA"/>
    </w:rPr>
  </w:style>
  <w:style w:type="character" w:customStyle="1" w:styleId="TitleChar">
    <w:name w:val="Title Char"/>
    <w:basedOn w:val="a0"/>
    <w:rsid w:val="00E14617"/>
    <w:rPr>
      <w:rFonts w:eastAsia="Times New Roman" w:cs="Mangal"/>
      <w:b/>
      <w:bCs/>
      <w:i/>
      <w:iCs/>
      <w:color w:val="00000A"/>
      <w:kern w:val="0"/>
      <w:sz w:val="36"/>
      <w:szCs w:val="36"/>
      <w:lang w:val="ru-RU" w:eastAsia="ar-SA" w:bidi="ar-SA"/>
    </w:rPr>
  </w:style>
  <w:style w:type="character" w:styleId="af2">
    <w:name w:val="footnote reference"/>
    <w:basedOn w:val="a0"/>
    <w:rsid w:val="00E14617"/>
    <w:rPr>
      <w:rFonts w:cs="Times New Roman"/>
      <w:position w:val="0"/>
      <w:vertAlign w:val="superscript"/>
    </w:rPr>
  </w:style>
  <w:style w:type="character" w:customStyle="1" w:styleId="WW8Num1z0">
    <w:name w:val="WW8Num1z0"/>
    <w:rsid w:val="00E14617"/>
  </w:style>
  <w:style w:type="character" w:customStyle="1" w:styleId="WW8Num1z1">
    <w:name w:val="WW8Num1z1"/>
    <w:rsid w:val="00E14617"/>
  </w:style>
  <w:style w:type="character" w:customStyle="1" w:styleId="WW8Num1z2">
    <w:name w:val="WW8Num1z2"/>
    <w:rsid w:val="00E14617"/>
  </w:style>
  <w:style w:type="character" w:customStyle="1" w:styleId="WW8Num1z3">
    <w:name w:val="WW8Num1z3"/>
    <w:rsid w:val="00E14617"/>
  </w:style>
  <w:style w:type="character" w:customStyle="1" w:styleId="WW8Num1z4">
    <w:name w:val="WW8Num1z4"/>
    <w:rsid w:val="00E14617"/>
  </w:style>
  <w:style w:type="character" w:customStyle="1" w:styleId="WW8Num1z5">
    <w:name w:val="WW8Num1z5"/>
    <w:rsid w:val="00E14617"/>
  </w:style>
  <w:style w:type="character" w:customStyle="1" w:styleId="WW8Num1z6">
    <w:name w:val="WW8Num1z6"/>
    <w:rsid w:val="00E14617"/>
  </w:style>
  <w:style w:type="character" w:customStyle="1" w:styleId="WW8Num1z7">
    <w:name w:val="WW8Num1z7"/>
    <w:rsid w:val="00E14617"/>
  </w:style>
  <w:style w:type="character" w:customStyle="1" w:styleId="WW8Num1z8">
    <w:name w:val="WW8Num1z8"/>
    <w:rsid w:val="00E14617"/>
  </w:style>
  <w:style w:type="character" w:customStyle="1" w:styleId="17">
    <w:name w:val="Îñíîâíîé øðèôò àáçàöà1"/>
    <w:rsid w:val="00E14617"/>
  </w:style>
  <w:style w:type="character" w:customStyle="1" w:styleId="WW8Num2z0">
    <w:name w:val="WW8Num2z0"/>
    <w:rsid w:val="00E14617"/>
  </w:style>
  <w:style w:type="character" w:customStyle="1" w:styleId="WW8Num2z1">
    <w:name w:val="WW8Num2z1"/>
    <w:rsid w:val="00E14617"/>
  </w:style>
  <w:style w:type="character" w:customStyle="1" w:styleId="WW8Num2z2">
    <w:name w:val="WW8Num2z2"/>
    <w:rsid w:val="00E14617"/>
  </w:style>
  <w:style w:type="character" w:customStyle="1" w:styleId="WW8Num2z3">
    <w:name w:val="WW8Num2z3"/>
    <w:rsid w:val="00E14617"/>
  </w:style>
  <w:style w:type="character" w:customStyle="1" w:styleId="WW8Num2z4">
    <w:name w:val="WW8Num2z4"/>
    <w:rsid w:val="00E14617"/>
  </w:style>
  <w:style w:type="character" w:customStyle="1" w:styleId="WW8Num2z5">
    <w:name w:val="WW8Num2z5"/>
    <w:rsid w:val="00E14617"/>
  </w:style>
  <w:style w:type="character" w:customStyle="1" w:styleId="WW8Num2z6">
    <w:name w:val="WW8Num2z6"/>
    <w:rsid w:val="00E14617"/>
  </w:style>
  <w:style w:type="character" w:customStyle="1" w:styleId="WW8Num2z7">
    <w:name w:val="WW8Num2z7"/>
    <w:rsid w:val="00E14617"/>
  </w:style>
  <w:style w:type="character" w:customStyle="1" w:styleId="WW8Num2z8">
    <w:name w:val="WW8Num2z8"/>
    <w:rsid w:val="00E14617"/>
  </w:style>
  <w:style w:type="character" w:customStyle="1" w:styleId="af3">
    <w:name w:val="Ìàðêåðû ñïèñêà"/>
    <w:rsid w:val="00E14617"/>
    <w:rPr>
      <w:rFonts w:ascii="OpenSymbol" w:eastAsia="Times New Roman" w:hAnsi="OpenSymbol" w:cs="OpenSymbol"/>
    </w:rPr>
  </w:style>
  <w:style w:type="character" w:customStyle="1" w:styleId="af4">
    <w:name w:val="Ñèìâîë íóìåðàöèè"/>
    <w:rsid w:val="00E14617"/>
  </w:style>
  <w:style w:type="character" w:customStyle="1" w:styleId="recipe-itemkkalcount">
    <w:name w:val="recipe-item_kkal__count"/>
    <w:basedOn w:val="a0"/>
    <w:rsid w:val="00E14617"/>
    <w:rPr>
      <w:rFonts w:cs="Times New Roman"/>
    </w:rPr>
  </w:style>
  <w:style w:type="character" w:customStyle="1" w:styleId="18">
    <w:name w:val="Текст выноски Знак1"/>
    <w:basedOn w:val="a0"/>
    <w:rsid w:val="00E14617"/>
    <w:rPr>
      <w:rFonts w:ascii="Tahoma" w:eastAsia="Tahoma" w:hAnsi="Tahoma" w:cs="Tahoma"/>
      <w:color w:val="00000A"/>
      <w:kern w:val="0"/>
      <w:sz w:val="16"/>
      <w:szCs w:val="16"/>
      <w:lang w:eastAsia="ar-SA" w:bidi="ar-SA"/>
    </w:rPr>
  </w:style>
  <w:style w:type="character" w:customStyle="1" w:styleId="50pt">
    <w:name w:val="Основной текст (5) + Интервал 0 pt"/>
    <w:rsid w:val="00E14617"/>
    <w:rPr>
      <w:rFonts w:ascii="Times New Roman" w:eastAsia="Times New Roman" w:hAnsi="Times New Roman" w:cs="Times New Roman"/>
      <w:b/>
      <w:bCs/>
      <w:color w:val="000000"/>
      <w:spacing w:val="1"/>
      <w:w w:val="100"/>
      <w:position w:val="0"/>
      <w:sz w:val="24"/>
      <w:szCs w:val="24"/>
      <w:u w:val="none"/>
      <w:vertAlign w:val="subscript"/>
      <w:lang w:val="ru-RU" w:eastAsia="en-US"/>
    </w:rPr>
  </w:style>
  <w:style w:type="character" w:customStyle="1" w:styleId="Internetlink">
    <w:name w:val="Internet link"/>
    <w:basedOn w:val="a0"/>
    <w:rsid w:val="00E14617"/>
    <w:rPr>
      <w:rFonts w:cs="Times New Roman"/>
      <w:color w:val="0000FF"/>
      <w:u w:val="single"/>
    </w:rPr>
  </w:style>
  <w:style w:type="character" w:customStyle="1" w:styleId="NumberingSymbols">
    <w:name w:val="Numbering Symbols"/>
    <w:rsid w:val="00E14617"/>
  </w:style>
  <w:style w:type="numbering" w:customStyle="1" w:styleId="RTFNum2">
    <w:name w:val="RTF_Num 2"/>
    <w:basedOn w:val="a2"/>
    <w:rsid w:val="00E14617"/>
    <w:pPr>
      <w:numPr>
        <w:numId w:val="2"/>
      </w:numPr>
    </w:pPr>
  </w:style>
  <w:style w:type="numbering" w:customStyle="1" w:styleId="RTFNum3">
    <w:name w:val="RTF_Num 3"/>
    <w:basedOn w:val="a2"/>
    <w:rsid w:val="00E14617"/>
    <w:pPr>
      <w:numPr>
        <w:numId w:val="3"/>
      </w:numPr>
    </w:pPr>
  </w:style>
  <w:style w:type="numbering" w:customStyle="1" w:styleId="RTFNum4">
    <w:name w:val="RTF_Num 4"/>
    <w:basedOn w:val="a2"/>
    <w:rsid w:val="00E14617"/>
    <w:pPr>
      <w:numPr>
        <w:numId w:val="4"/>
      </w:numPr>
    </w:pPr>
  </w:style>
  <w:style w:type="numbering" w:customStyle="1" w:styleId="RTFNum5">
    <w:name w:val="RTF_Num 5"/>
    <w:basedOn w:val="a2"/>
    <w:rsid w:val="00E14617"/>
    <w:pPr>
      <w:numPr>
        <w:numId w:val="5"/>
      </w:numPr>
    </w:pPr>
  </w:style>
  <w:style w:type="numbering" w:customStyle="1" w:styleId="RTFNum6">
    <w:name w:val="RTF_Num 6"/>
    <w:basedOn w:val="a2"/>
    <w:rsid w:val="00E14617"/>
    <w:pPr>
      <w:numPr>
        <w:numId w:val="6"/>
      </w:numPr>
    </w:pPr>
  </w:style>
  <w:style w:type="numbering" w:customStyle="1" w:styleId="RTFNum7">
    <w:name w:val="RTF_Num 7"/>
    <w:basedOn w:val="a2"/>
    <w:rsid w:val="00E14617"/>
    <w:pPr>
      <w:numPr>
        <w:numId w:val="7"/>
      </w:numPr>
    </w:pPr>
  </w:style>
  <w:style w:type="character" w:customStyle="1" w:styleId="blk">
    <w:name w:val="blk"/>
    <w:rsid w:val="00E31A8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6B92A047BCC9BBBAC7F406D5FC8EF59E35C4E07F79B045C287F58D1DDABD412CC751951EC6639AD1EA45FCB8FC97888A008B876D0E556A83B3E46l1I" TargetMode="External"/><Relationship Id="rId13" Type="http://schemas.openxmlformats.org/officeDocument/2006/relationships/hyperlink" Target="consultantplus://offline/ref=18F854728DBE1DDD85D16758C7AE70A2A078A43715C969716DB2878B6B01D598EE0F3A3DE20B4BF8EC4618AD8B977599FF3E6AA2DF0C426CFFEC99Q8IAJ" TargetMode="External"/><Relationship Id="rId18" Type="http://schemas.openxmlformats.org/officeDocument/2006/relationships/hyperlink" Target="consultantplus://offline/ref=1CAA70613B2233B5DD3FBE07187E4EBA1492D18A27DE47F34991926F7F6EF1CE9BA6CC2A98951A2C84B6873033EB8E82DFF8B1D5F2BAA20243168FG8h2J" TargetMode="External"/><Relationship Id="rId26" Type="http://schemas.openxmlformats.org/officeDocument/2006/relationships/hyperlink" Target="consultantplus://offline/ref=F98CA81711B6811EBE01825FB1AEDBA9F1A67FB01AC65469466D947EB210871C1EF1D7EF68181AD1D57E68640BAA1D5D047AE1DFAEA69948A43045jDH3K" TargetMode="External"/><Relationship Id="rId3" Type="http://schemas.openxmlformats.org/officeDocument/2006/relationships/settings" Target="settings.xml"/><Relationship Id="rId21" Type="http://schemas.openxmlformats.org/officeDocument/2006/relationships/hyperlink" Target="consultantplus://offline/ref=C983F311AC2C3D8623CBE4D24A3DF777BDCEF116A766D41CEB4D69C23E7F7EC459AD33A349447A53CA6899A6941CE0A6CA2FC2FCE3760CAE96C317lF0FJ" TargetMode="External"/><Relationship Id="rId7" Type="http://schemas.openxmlformats.org/officeDocument/2006/relationships/hyperlink" Target="consultantplus://offline/ref=3EC6B92A047BCC9BBBAC7F406D5FC8EF59E35C4E07F79B045C287F58D1DDABD412CC751951EC6639AD1EA45FCB8FC97888A008B876D0E556A83B3E46l1I" TargetMode="External"/><Relationship Id="rId12" Type="http://schemas.openxmlformats.org/officeDocument/2006/relationships/hyperlink" Target="consultantplus://offline/ref=18F854728DBE1DDD85D16758C7AE70A2A078A43715C969716DB2878B6B01D598EE0F3A3DE20B4BF8EC4618A88B977599FF3E6AA2DF0C426CFFEC99Q8IAJ" TargetMode="External"/><Relationship Id="rId17" Type="http://schemas.openxmlformats.org/officeDocument/2006/relationships/hyperlink" Target="consultantplus://offline/ref=1CAA70613B2233B5DD3FBE07187E4EBA1492D18A27DE47F34991926F7F6EF1CE9BA6CC2A98951A2C84B6863733EB8E82DFF8B1D5F2BAA20243168FG8h2J" TargetMode="External"/><Relationship Id="rId25" Type="http://schemas.openxmlformats.org/officeDocument/2006/relationships/hyperlink" Target="consultantplus://offline/ref=B45F33745BD6038A5C7D66BB6779450DF4473F1021B9E760C0F219768CE52B69FC91AD880396790CEFD1EA247AAE8E06117D210667C2660269B36Aq231J" TargetMode="External"/><Relationship Id="rId2" Type="http://schemas.openxmlformats.org/officeDocument/2006/relationships/styles" Target="styles.xml"/><Relationship Id="rId16" Type="http://schemas.openxmlformats.org/officeDocument/2006/relationships/hyperlink" Target="consultantplus://offline/ref=E17B4F06FC69C186B8FFE30A1DDD9A6F62DDBD0E29FF1D115DA772F224A5875B16872BF1963CDE05B243290FD7E729EAABD654EBF150349BFA50D8i6OFJ" TargetMode="External"/><Relationship Id="rId20" Type="http://schemas.openxmlformats.org/officeDocument/2006/relationships/hyperlink" Target="consultantplus://offline/ref=C983F311AC2C3D8623CBE4D24A3DF777BDCEF116A766D41CEB4D69C23E7F7EC459AD33A349447A53CA6899A8941CE0A6CA2FC2FCE3760CAE96C317lF0F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F854728DBE1DDD85D16758C7AE70A2A078A43715C969716DB2878B6B01D598EE0F3A3DE20B4BF8EC4618AD8B977599FF3E6AA2DF0C426CFFEC99Q8IAJ" TargetMode="External"/><Relationship Id="rId24" Type="http://schemas.openxmlformats.org/officeDocument/2006/relationships/hyperlink" Target="consultantplus://offline/ref=B45F33745BD6038A5C7D66BB6779450DF4473F1021B9E760C0F219768CE52B69FC91AD880396790CEFD1EA2A7AAE8E06117D210667C2660269B36Aq231J" TargetMode="External"/><Relationship Id="rId5" Type="http://schemas.openxmlformats.org/officeDocument/2006/relationships/footnotes" Target="footnotes.xml"/><Relationship Id="rId15" Type="http://schemas.openxmlformats.org/officeDocument/2006/relationships/hyperlink" Target="consultantplus://offline/ref=E17B4F06FC69C186B8FFE30A1DDD9A6F62DDBD0E29FF1D115DA772F224A5875B16872BF1963CDE05B243290AD7E729EAABD654EBF150349BFA50D8i6OFJ" TargetMode="External"/><Relationship Id="rId23" Type="http://schemas.openxmlformats.org/officeDocument/2006/relationships/hyperlink" Target="consultantplus://offline/ref=B45F33745BD6038A5C7D66BB6779450DF4473F1021B9E760C0F219768CE52B69FC91AD880396790CEFD1EA247AAE8E06117D210667C2660269B36Aq231J" TargetMode="External"/><Relationship Id="rId28" Type="http://schemas.openxmlformats.org/officeDocument/2006/relationships/header" Target="header1.xml"/><Relationship Id="rId10" Type="http://schemas.openxmlformats.org/officeDocument/2006/relationships/hyperlink" Target="consultantplus://offline/ref=0C5DF29FD25F3D014AACACB9DA6A2C1C42FF80F037BCCA7716BAD09983B004B1FE494A63DFE021F871A293A050F20119pAo0I" TargetMode="External"/><Relationship Id="rId19" Type="http://schemas.openxmlformats.org/officeDocument/2006/relationships/hyperlink" Target="consultantplus://offline/ref=0C5DF29FD25F3D014AACACB9DA6A2C1C42FF80F037BCCA7716BAD09983B004B1FE494A63DFE021F871A293A050F20119pAo0I" TargetMode="External"/><Relationship Id="rId4" Type="http://schemas.openxmlformats.org/officeDocument/2006/relationships/webSettings" Target="webSettings.xml"/><Relationship Id="rId9" Type="http://schemas.openxmlformats.org/officeDocument/2006/relationships/hyperlink" Target="consultantplus://offline/ref=3EC6B92A047BCC9BBBAC7F406D5FC8EF59E35C4E07F79B045C287F58D1DDABD412CC751951EC6639AD1EA45ACB8FC97888A008B876D0E556A83B3E46l1I" TargetMode="External"/><Relationship Id="rId14" Type="http://schemas.openxmlformats.org/officeDocument/2006/relationships/hyperlink" Target="consultantplus://offline/ref=18F854728DBE1DDD85D16758C7AE70A2A078A43715C969716DB2878B6B01D598EE0F3A3DE20B4BF8EC4618A88B977599FF3E6AA2DF0C426CFFEC99Q8IAJ" TargetMode="External"/><Relationship Id="rId22" Type="http://schemas.openxmlformats.org/officeDocument/2006/relationships/hyperlink" Target="consultantplus://offline/ref=B45F33745BD6038A5C7D66BB6779450DF4473F1021B9E760C0F219768CE52B69FC91AD880396790CEFD1EA2A7AAE8E06117D210667C2660269B36Aq231J" TargetMode="External"/><Relationship Id="rId27" Type="http://schemas.openxmlformats.org/officeDocument/2006/relationships/hyperlink" Target="consultantplus://offline/ref=F98CA81711B6811EBE01825FB1AEDBA9F1A67FB01AC65469466D947EB210871C1EF1D7EF68181AD1D57E686A0BAA1D5D047AE1DFAEA69948A43045jDH3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3637</Words>
  <Characters>20731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ШлыковаЛА</dc:creator>
  <cp:keywords/>
  <dc:description/>
  <cp:lastModifiedBy>HP</cp:lastModifiedBy>
  <cp:revision>18</cp:revision>
  <cp:lastPrinted>2020-04-20T13:07:00Z</cp:lastPrinted>
  <dcterms:created xsi:type="dcterms:W3CDTF">2020-04-20T09:18:00Z</dcterms:created>
  <dcterms:modified xsi:type="dcterms:W3CDTF">2020-04-20T14:13:00Z</dcterms:modified>
</cp:coreProperties>
</file>