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97" w:rsidRPr="006D7145" w:rsidRDefault="00236FD3" w:rsidP="008A110F">
      <w:pPr>
        <w:ind w:right="-283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</w:t>
      </w:r>
    </w:p>
    <w:p w:rsidR="00236FD3" w:rsidRDefault="00236FD3" w:rsidP="00236FD3">
      <w:pPr>
        <w:jc w:val="center"/>
        <w:rPr>
          <w:rFonts w:ascii="Arial" w:eastAsia="Arial Unicode MS" w:hAnsi="Arial" w:cs="Arial"/>
          <w:b/>
          <w:caps/>
        </w:rPr>
      </w:pPr>
      <w:r>
        <w:rPr>
          <w:rFonts w:ascii="Arial" w:eastAsia="Arial Unicode MS" w:hAnsi="Arial" w:cs="Arial"/>
          <w:b/>
          <w:caps/>
        </w:rPr>
        <w:t>Российская федерация</w:t>
      </w:r>
    </w:p>
    <w:p w:rsidR="00236FD3" w:rsidRDefault="00236FD3" w:rsidP="00236FD3">
      <w:pPr>
        <w:jc w:val="center"/>
        <w:rPr>
          <w:rFonts w:ascii="Arial" w:eastAsia="Arial Unicode MS" w:hAnsi="Arial" w:cs="Arial"/>
          <w:b/>
          <w:caps/>
        </w:rPr>
      </w:pPr>
      <w:r>
        <w:rPr>
          <w:rFonts w:ascii="Arial" w:eastAsia="Arial Unicode MS" w:hAnsi="Arial" w:cs="Arial"/>
          <w:b/>
          <w:caps/>
        </w:rPr>
        <w:t>Орловская область</w:t>
      </w:r>
    </w:p>
    <w:p w:rsidR="00236FD3" w:rsidRDefault="00236FD3" w:rsidP="00236FD3">
      <w:pPr>
        <w:jc w:val="center"/>
        <w:rPr>
          <w:rFonts w:ascii="Arial" w:eastAsia="Arial Unicode MS" w:hAnsi="Arial" w:cs="Arial"/>
          <w:b/>
          <w:caps/>
        </w:rPr>
      </w:pPr>
    </w:p>
    <w:p w:rsidR="00236FD3" w:rsidRPr="00605200" w:rsidRDefault="00236FD3" w:rsidP="00236FD3">
      <w:pPr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 w:rsidRPr="00605200"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236FD3" w:rsidRPr="00605200" w:rsidRDefault="00236FD3" w:rsidP="00236FD3">
      <w:pPr>
        <w:spacing w:line="276" w:lineRule="auto"/>
        <w:jc w:val="center"/>
        <w:rPr>
          <w:rFonts w:ascii="Arial" w:eastAsia="Arial Unicode MS" w:hAnsi="Arial" w:cs="Arial"/>
          <w:caps/>
          <w:lang w:val="ru-RU"/>
        </w:rPr>
      </w:pPr>
      <w:r w:rsidRPr="00605200"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236FD3" w:rsidRPr="00605200" w:rsidRDefault="00236FD3" w:rsidP="00236FD3">
      <w:pPr>
        <w:spacing w:line="360" w:lineRule="auto"/>
        <w:jc w:val="center"/>
        <w:rPr>
          <w:rFonts w:ascii="Arial" w:eastAsia="Times New Roman" w:hAnsi="Arial" w:cs="Arial"/>
          <w:lang w:val="ru-RU"/>
        </w:rPr>
      </w:pPr>
      <w:r w:rsidRPr="00605200">
        <w:rPr>
          <w:rFonts w:ascii="Arial" w:eastAsia="Arial Unicode MS" w:hAnsi="Arial" w:cs="Arial"/>
          <w:caps/>
          <w:lang w:val="ru-RU"/>
        </w:rPr>
        <w:t>ПОСТАНОВЛЕНИЕ</w:t>
      </w:r>
      <w:r w:rsidRPr="00605200">
        <w:rPr>
          <w:rFonts w:ascii="Arial" w:hAnsi="Arial" w:cs="Arial"/>
          <w:color w:val="000000"/>
          <w:lang w:val="ru-RU"/>
        </w:rPr>
        <w:t xml:space="preserve">                </w:t>
      </w:r>
    </w:p>
    <w:p w:rsidR="00236FD3" w:rsidRPr="00D50D7F" w:rsidRDefault="00236FD3" w:rsidP="00236FD3">
      <w:pPr>
        <w:spacing w:line="360" w:lineRule="auto"/>
        <w:jc w:val="both"/>
        <w:rPr>
          <w:rFonts w:ascii="Arial" w:hAnsi="Arial" w:cs="Arial"/>
          <w:lang w:val="ru-RU"/>
        </w:rPr>
      </w:pPr>
      <w:r w:rsidRPr="00605200">
        <w:rPr>
          <w:rFonts w:ascii="Arial" w:hAnsi="Arial" w:cs="Arial"/>
          <w:lang w:val="ru-RU"/>
        </w:rPr>
        <w:t xml:space="preserve">От </w:t>
      </w:r>
      <w:r w:rsidR="008E3733" w:rsidRPr="00D50D7F">
        <w:rPr>
          <w:rFonts w:ascii="Arial" w:hAnsi="Arial" w:cs="Arial"/>
          <w:lang w:val="ru-RU"/>
        </w:rPr>
        <w:t>21.12.2017г.</w:t>
      </w:r>
      <w:r w:rsidRPr="00605200">
        <w:rPr>
          <w:rFonts w:ascii="Arial" w:hAnsi="Arial" w:cs="Arial"/>
          <w:lang w:val="ru-RU"/>
        </w:rPr>
        <w:t xml:space="preserve">                                                                                    </w:t>
      </w:r>
      <w:r w:rsidR="00605200">
        <w:rPr>
          <w:rFonts w:ascii="Arial" w:hAnsi="Arial" w:cs="Arial"/>
          <w:lang w:val="ru-RU"/>
        </w:rPr>
        <w:t xml:space="preserve">          </w:t>
      </w:r>
      <w:bookmarkStart w:id="0" w:name="_GoBack"/>
      <w:bookmarkEnd w:id="0"/>
      <w:r w:rsidRPr="00605200">
        <w:rPr>
          <w:rFonts w:ascii="Arial" w:hAnsi="Arial" w:cs="Arial"/>
          <w:lang w:val="ru-RU"/>
        </w:rPr>
        <w:t xml:space="preserve">       № </w:t>
      </w:r>
      <w:r w:rsidR="008E3733" w:rsidRPr="00D50D7F">
        <w:rPr>
          <w:rFonts w:ascii="Arial" w:hAnsi="Arial" w:cs="Arial"/>
          <w:lang w:val="ru-RU"/>
        </w:rPr>
        <w:t xml:space="preserve">177- </w:t>
      </w:r>
      <w:proofErr w:type="gramStart"/>
      <w:r w:rsidR="008E3733" w:rsidRPr="00D50D7F">
        <w:rPr>
          <w:rFonts w:ascii="Arial" w:hAnsi="Arial" w:cs="Arial"/>
          <w:lang w:val="ru-RU"/>
        </w:rPr>
        <w:t>П</w:t>
      </w:r>
      <w:proofErr w:type="gramEnd"/>
    </w:p>
    <w:p w:rsidR="00236FD3" w:rsidRPr="00605200" w:rsidRDefault="00236FD3" w:rsidP="00236FD3">
      <w:pPr>
        <w:spacing w:line="360" w:lineRule="auto"/>
        <w:jc w:val="center"/>
        <w:rPr>
          <w:rFonts w:cs="Times New Roman"/>
          <w:lang w:val="ru-RU"/>
        </w:rPr>
      </w:pPr>
      <w:proofErr w:type="spellStart"/>
      <w:r w:rsidRPr="00605200">
        <w:rPr>
          <w:rFonts w:ascii="Arial" w:hAnsi="Arial" w:cs="Arial"/>
          <w:lang w:val="ru-RU"/>
        </w:rPr>
        <w:t>г</w:t>
      </w:r>
      <w:proofErr w:type="gramStart"/>
      <w:r w:rsidRPr="00605200">
        <w:rPr>
          <w:rFonts w:ascii="Arial" w:hAnsi="Arial" w:cs="Arial"/>
          <w:lang w:val="ru-RU"/>
        </w:rPr>
        <w:t>.О</w:t>
      </w:r>
      <w:proofErr w:type="gramEnd"/>
      <w:r w:rsidRPr="00605200">
        <w:rPr>
          <w:rFonts w:ascii="Arial" w:hAnsi="Arial" w:cs="Arial"/>
          <w:lang w:val="ru-RU"/>
        </w:rPr>
        <w:t>рёл</w:t>
      </w:r>
      <w:proofErr w:type="spellEnd"/>
    </w:p>
    <w:p w:rsidR="00236FD3" w:rsidRPr="00605200" w:rsidRDefault="00605200" w:rsidP="00236FD3">
      <w:pPr>
        <w:spacing w:line="360" w:lineRule="auto"/>
        <w:jc w:val="center"/>
        <w:rPr>
          <w:lang w:val="ru-RU"/>
        </w:rPr>
      </w:pPr>
      <w:r>
        <w:rPr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pt;margin-top:15.05pt;width:274.85pt;height:138.6pt;z-index:251658240;mso-wrap-distance-left:9.05pt;mso-wrap-distance-right:9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55"/>
                  </w:tblGrid>
                  <w:tr w:rsidR="00236FD3" w:rsidRPr="00605200">
                    <w:trPr>
                      <w:trHeight w:val="2401"/>
                    </w:trPr>
                    <w:tc>
                      <w:tcPr>
                        <w:tcW w:w="5355" w:type="dxa"/>
                        <w:hideMark/>
                      </w:tcPr>
                      <w:p w:rsidR="00236FD3" w:rsidRPr="00605200" w:rsidRDefault="00236FD3" w:rsidP="00236FD3">
                        <w:pPr>
                          <w:ind w:right="-108"/>
                          <w:jc w:val="both"/>
                          <w:rPr>
                            <w:lang w:val="ru-RU" w:eastAsia="ar-SA"/>
                          </w:rPr>
                        </w:pPr>
                        <w:r w:rsidRPr="00605200">
                          <w:rPr>
                            <w:rFonts w:ascii="Arial" w:hAnsi="Arial" w:cs="Arial"/>
                            <w:lang w:val="ru-RU" w:eastAsia="hi-IN" w:bidi="hi-IN"/>
                          </w:rPr>
                          <w:t xml:space="preserve">О внесении изменений в постановление мэра города Орла от </w:t>
                        </w:r>
                        <w:r>
                          <w:rPr>
                            <w:rFonts w:ascii="Arial" w:hAnsi="Arial" w:cs="Arial"/>
                            <w:lang w:val="ru-RU" w:eastAsia="hi-IN" w:bidi="hi-IN"/>
                          </w:rPr>
                          <w:t>13</w:t>
                        </w:r>
                        <w:r w:rsidRPr="00605200">
                          <w:rPr>
                            <w:rFonts w:ascii="Arial" w:hAnsi="Arial" w:cs="Arial"/>
                            <w:lang w:val="ru-RU" w:eastAsia="hi-IN" w:bidi="hi-IN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lang w:val="ru-RU" w:eastAsia="hi-IN" w:bidi="hi-IN"/>
                          </w:rPr>
                          <w:t>1</w:t>
                        </w:r>
                        <w:r w:rsidRPr="00605200">
                          <w:rPr>
                            <w:rFonts w:ascii="Arial" w:hAnsi="Arial" w:cs="Arial"/>
                            <w:lang w:val="ru-RU" w:eastAsia="hi-IN" w:bidi="hi-IN"/>
                          </w:rPr>
                          <w:t xml:space="preserve">2.2017г. № </w:t>
                        </w:r>
                        <w:r>
                          <w:rPr>
                            <w:rFonts w:ascii="Arial" w:hAnsi="Arial" w:cs="Arial"/>
                            <w:lang w:val="ru-RU" w:eastAsia="hi-IN" w:bidi="hi-IN"/>
                          </w:rPr>
                          <w:t>168-П</w:t>
                        </w:r>
                        <w:r w:rsidRPr="00605200">
                          <w:rPr>
                            <w:rFonts w:ascii="Arial" w:hAnsi="Arial" w:cs="Arial"/>
                            <w:lang w:val="ru-RU" w:eastAsia="hi-IN" w:bidi="hi-IN"/>
                          </w:rPr>
                          <w:t xml:space="preserve"> «</w:t>
                        </w:r>
                        <w:r w:rsidRPr="006D7145">
                          <w:rPr>
                            <w:rFonts w:ascii="Arial" w:hAnsi="Arial" w:cs="Arial"/>
                            <w:lang w:val="ru-RU"/>
                          </w:rPr>
                          <w:t xml:space="preserve"> О назначении публичных слушаний по проекту внесения изменений в Генеральный план городского округа «Город Орёл» в части установления функциональной зоны производственные и складские комплексы в границах земельного участка с кадастровым номером 57:25:0021605:4  </w:t>
                        </w:r>
                      </w:p>
                    </w:tc>
                  </w:tr>
                  <w:tr w:rsidR="00236FD3" w:rsidRPr="00605200">
                    <w:trPr>
                      <w:trHeight w:val="2401"/>
                    </w:trPr>
                    <w:tc>
                      <w:tcPr>
                        <w:tcW w:w="5355" w:type="dxa"/>
                      </w:tcPr>
                      <w:p w:rsidR="00236FD3" w:rsidRPr="00605200" w:rsidRDefault="00236FD3">
                        <w:pPr>
                          <w:snapToGrid w:val="0"/>
                          <w:ind w:right="-108"/>
                          <w:jc w:val="both"/>
                          <w:rPr>
                            <w:rFonts w:ascii="Arial" w:eastAsia="Lucida Sans Unicode" w:hAnsi="Arial" w:cs="Arial"/>
                            <w:sz w:val="20"/>
                            <w:szCs w:val="20"/>
                            <w:lang w:val="ru-RU" w:eastAsia="hi-IN" w:bidi="hi-IN"/>
                          </w:rPr>
                        </w:pPr>
                      </w:p>
                    </w:tc>
                  </w:tr>
                </w:tbl>
                <w:p w:rsidR="00236FD3" w:rsidRPr="00605200" w:rsidRDefault="00236FD3" w:rsidP="00236FD3">
                  <w:pPr>
                    <w:rPr>
                      <w:lang w:val="ru-RU" w:eastAsia="ar-SA"/>
                    </w:rPr>
                  </w:pPr>
                  <w:r w:rsidRPr="00605200">
                    <w:rPr>
                      <w:lang w:val="ru-RU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236FD3" w:rsidRPr="00605200" w:rsidRDefault="00236FD3" w:rsidP="00236FD3">
      <w:pPr>
        <w:spacing w:line="360" w:lineRule="auto"/>
        <w:jc w:val="center"/>
        <w:rPr>
          <w:rFonts w:ascii="Arial" w:hAnsi="Arial" w:cs="Arial"/>
          <w:sz w:val="16"/>
          <w:szCs w:val="16"/>
          <w:lang w:val="ru-RU"/>
        </w:rPr>
      </w:pPr>
    </w:p>
    <w:p w:rsidR="00236FD3" w:rsidRPr="00605200" w:rsidRDefault="00236FD3" w:rsidP="00236FD3">
      <w:pPr>
        <w:jc w:val="both"/>
        <w:rPr>
          <w:rFonts w:ascii="Arial" w:hAnsi="Arial" w:cs="Arial"/>
          <w:lang w:val="ru-RU"/>
        </w:rPr>
      </w:pPr>
    </w:p>
    <w:p w:rsidR="00236FD3" w:rsidRPr="00605200" w:rsidRDefault="00236FD3" w:rsidP="00236FD3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lang w:val="ru-RU"/>
        </w:rPr>
      </w:pPr>
    </w:p>
    <w:p w:rsidR="00236FD3" w:rsidRPr="00605200" w:rsidRDefault="00236FD3" w:rsidP="00236FD3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lang w:val="ru-RU"/>
        </w:rPr>
      </w:pPr>
    </w:p>
    <w:p w:rsidR="00236FD3" w:rsidRPr="00605200" w:rsidRDefault="00236FD3" w:rsidP="00236FD3">
      <w:pPr>
        <w:ind w:right="-82"/>
        <w:jc w:val="both"/>
        <w:rPr>
          <w:rFonts w:ascii="Arial" w:hAnsi="Arial" w:cs="Arial"/>
          <w:lang w:val="ru-RU"/>
        </w:rPr>
      </w:pPr>
    </w:p>
    <w:p w:rsidR="00236FD3" w:rsidRPr="00605200" w:rsidRDefault="00236FD3" w:rsidP="00236FD3">
      <w:pPr>
        <w:ind w:right="-82"/>
        <w:jc w:val="both"/>
        <w:rPr>
          <w:rFonts w:ascii="Arial" w:hAnsi="Arial" w:cs="Arial"/>
          <w:lang w:val="ru-RU"/>
        </w:rPr>
      </w:pPr>
    </w:p>
    <w:p w:rsidR="00236FD3" w:rsidRDefault="00236FD3" w:rsidP="00236FD3">
      <w:pPr>
        <w:ind w:right="-82" w:firstLine="708"/>
        <w:jc w:val="both"/>
        <w:rPr>
          <w:rFonts w:ascii="Arial" w:hAnsi="Arial" w:cs="Arial"/>
          <w:lang w:val="ru-RU"/>
        </w:rPr>
      </w:pPr>
    </w:p>
    <w:p w:rsidR="00236FD3" w:rsidRDefault="00236FD3" w:rsidP="00236FD3">
      <w:pPr>
        <w:ind w:right="-82" w:firstLine="708"/>
        <w:jc w:val="both"/>
        <w:rPr>
          <w:rFonts w:ascii="Arial" w:hAnsi="Arial" w:cs="Arial"/>
          <w:lang w:val="ru-RU"/>
        </w:rPr>
      </w:pPr>
    </w:p>
    <w:p w:rsidR="00236FD3" w:rsidRDefault="00236FD3" w:rsidP="00236FD3">
      <w:pPr>
        <w:ind w:right="-82" w:firstLine="708"/>
        <w:jc w:val="both"/>
        <w:rPr>
          <w:rFonts w:ascii="Arial" w:hAnsi="Arial" w:cs="Arial"/>
          <w:lang w:val="ru-RU"/>
        </w:rPr>
      </w:pPr>
    </w:p>
    <w:p w:rsidR="00236FD3" w:rsidRDefault="00236FD3" w:rsidP="00236FD3">
      <w:pPr>
        <w:ind w:right="-82" w:firstLine="708"/>
        <w:jc w:val="both"/>
        <w:rPr>
          <w:rFonts w:ascii="Arial" w:hAnsi="Arial" w:cs="Arial"/>
          <w:lang w:val="ru-RU"/>
        </w:rPr>
      </w:pPr>
    </w:p>
    <w:p w:rsidR="00236FD3" w:rsidRPr="00605200" w:rsidRDefault="00236FD3" w:rsidP="00236FD3">
      <w:pPr>
        <w:ind w:right="-82" w:firstLine="708"/>
        <w:jc w:val="both"/>
        <w:rPr>
          <w:rFonts w:ascii="Arial" w:hAnsi="Arial" w:cs="Arial"/>
          <w:lang w:val="ru-RU"/>
        </w:rPr>
      </w:pPr>
      <w:r w:rsidRPr="00605200">
        <w:rPr>
          <w:rFonts w:ascii="Arial" w:hAnsi="Arial" w:cs="Arial"/>
          <w:lang w:val="ru-RU"/>
        </w:rPr>
        <w:t>В связи с допущенной технической ошибкой,</w:t>
      </w:r>
    </w:p>
    <w:p w:rsidR="00236FD3" w:rsidRPr="00605200" w:rsidRDefault="00236FD3" w:rsidP="00236FD3">
      <w:pPr>
        <w:ind w:right="-82" w:firstLine="708"/>
        <w:jc w:val="both"/>
        <w:rPr>
          <w:rFonts w:ascii="Arial" w:hAnsi="Arial" w:cs="Arial"/>
          <w:lang w:val="ru-RU"/>
        </w:rPr>
      </w:pPr>
    </w:p>
    <w:p w:rsidR="00236FD3" w:rsidRPr="00605200" w:rsidRDefault="00236FD3" w:rsidP="00236FD3">
      <w:pPr>
        <w:ind w:right="-82" w:firstLine="708"/>
        <w:jc w:val="both"/>
        <w:rPr>
          <w:rFonts w:ascii="Arial" w:hAnsi="Arial" w:cs="Arial"/>
          <w:lang w:val="ru-RU"/>
        </w:rPr>
      </w:pPr>
      <w:r w:rsidRPr="00605200">
        <w:rPr>
          <w:rFonts w:ascii="Arial" w:hAnsi="Arial" w:cs="Arial"/>
          <w:sz w:val="22"/>
          <w:lang w:val="ru-RU"/>
        </w:rPr>
        <w:t xml:space="preserve">                                        </w:t>
      </w:r>
      <w:proofErr w:type="gramStart"/>
      <w:r w:rsidRPr="00605200">
        <w:rPr>
          <w:rFonts w:ascii="Arial" w:hAnsi="Arial" w:cs="Arial"/>
          <w:b/>
          <w:caps/>
          <w:sz w:val="22"/>
          <w:lang w:val="ru-RU"/>
        </w:rPr>
        <w:t>п</w:t>
      </w:r>
      <w:proofErr w:type="gramEnd"/>
      <w:r w:rsidRPr="00605200">
        <w:rPr>
          <w:rFonts w:ascii="Arial" w:hAnsi="Arial" w:cs="Arial"/>
          <w:b/>
          <w:caps/>
          <w:sz w:val="22"/>
          <w:lang w:val="ru-RU"/>
        </w:rPr>
        <w:t xml:space="preserve"> о с т а н о в л я ю: 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236FD3" w:rsidRPr="00605200" w:rsidTr="002B7418">
        <w:trPr>
          <w:trHeight w:val="1534"/>
        </w:trPr>
        <w:tc>
          <w:tcPr>
            <w:tcW w:w="9781" w:type="dxa"/>
            <w:hideMark/>
          </w:tcPr>
          <w:p w:rsidR="00236FD3" w:rsidRPr="00605200" w:rsidRDefault="00902F10" w:rsidP="00902F10">
            <w:pPr>
              <w:tabs>
                <w:tab w:val="left" w:pos="0"/>
              </w:tabs>
              <w:ind w:right="-82" w:firstLine="709"/>
              <w:jc w:val="both"/>
              <w:rPr>
                <w:lang w:val="ru-RU" w:eastAsia="ar-SA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236FD3" w:rsidRPr="00605200">
              <w:rPr>
                <w:rFonts w:ascii="Arial" w:hAnsi="Arial" w:cs="Arial"/>
                <w:lang w:val="ru-RU"/>
              </w:rPr>
              <w:t xml:space="preserve">. Внести в </w:t>
            </w:r>
            <w:r w:rsidR="00236FD3" w:rsidRPr="00605200">
              <w:rPr>
                <w:rFonts w:ascii="Arial" w:hAnsi="Arial" w:cs="Arial"/>
                <w:lang w:val="ru-RU" w:eastAsia="hi-IN" w:bidi="hi-IN"/>
              </w:rPr>
              <w:t>постановление мэра города Орла от</w:t>
            </w:r>
            <w:r w:rsidR="00236FD3">
              <w:rPr>
                <w:rFonts w:ascii="Arial" w:hAnsi="Arial" w:cs="Arial"/>
                <w:lang w:val="ru-RU" w:eastAsia="hi-IN" w:bidi="hi-IN"/>
              </w:rPr>
              <w:t xml:space="preserve"> 13</w:t>
            </w:r>
            <w:r w:rsidR="00236FD3" w:rsidRPr="00605200">
              <w:rPr>
                <w:rFonts w:ascii="Arial" w:hAnsi="Arial" w:cs="Arial"/>
                <w:lang w:val="ru-RU" w:eastAsia="hi-IN" w:bidi="hi-IN"/>
              </w:rPr>
              <w:t>.</w:t>
            </w:r>
            <w:r w:rsidR="00236FD3">
              <w:rPr>
                <w:rFonts w:ascii="Arial" w:hAnsi="Arial" w:cs="Arial"/>
                <w:lang w:val="ru-RU" w:eastAsia="hi-IN" w:bidi="hi-IN"/>
              </w:rPr>
              <w:t>1</w:t>
            </w:r>
            <w:r w:rsidR="00236FD3" w:rsidRPr="00605200">
              <w:rPr>
                <w:rFonts w:ascii="Arial" w:hAnsi="Arial" w:cs="Arial"/>
                <w:lang w:val="ru-RU" w:eastAsia="hi-IN" w:bidi="hi-IN"/>
              </w:rPr>
              <w:t>2.2017г. № 1</w:t>
            </w:r>
            <w:r w:rsidR="00236FD3">
              <w:rPr>
                <w:rFonts w:ascii="Arial" w:hAnsi="Arial" w:cs="Arial"/>
                <w:lang w:val="ru-RU" w:eastAsia="hi-IN" w:bidi="hi-IN"/>
              </w:rPr>
              <w:t>68</w:t>
            </w:r>
            <w:r w:rsidR="00236FD3" w:rsidRPr="00605200">
              <w:rPr>
                <w:rFonts w:ascii="Arial" w:hAnsi="Arial" w:cs="Arial"/>
                <w:lang w:val="ru-RU" w:eastAsia="hi-IN" w:bidi="hi-IN"/>
              </w:rPr>
              <w:t>-П «</w:t>
            </w:r>
            <w:r w:rsidR="00236FD3" w:rsidRPr="006D7145">
              <w:rPr>
                <w:rFonts w:ascii="Arial" w:hAnsi="Arial" w:cs="Arial"/>
                <w:lang w:val="ru-RU"/>
              </w:rPr>
              <w:t xml:space="preserve"> О назначении публичных слушаний по проекту внесения изменений в Генеральный план городского округа «Город Орёл» в части установления функциональной зоны производственные и складские комплексы в границах земельного участка с кадастровым номером 57:25:0021605:4</w:t>
            </w:r>
            <w:r w:rsidR="00873620">
              <w:rPr>
                <w:rFonts w:ascii="Arial" w:hAnsi="Arial" w:cs="Arial"/>
                <w:lang w:val="ru-RU"/>
              </w:rPr>
              <w:t>»</w:t>
            </w:r>
            <w:r w:rsidR="00236FD3" w:rsidRPr="006D7145">
              <w:rPr>
                <w:rFonts w:ascii="Arial" w:hAnsi="Arial" w:cs="Arial"/>
                <w:lang w:val="ru-RU"/>
              </w:rPr>
              <w:t xml:space="preserve"> </w:t>
            </w:r>
            <w:r w:rsidR="00873620" w:rsidRPr="00605200">
              <w:rPr>
                <w:rFonts w:ascii="Arial" w:hAnsi="Arial" w:cs="Arial"/>
                <w:lang w:val="ru-RU" w:eastAsia="hi-IN" w:bidi="hi-IN"/>
              </w:rPr>
              <w:t>следующее изменение:</w:t>
            </w:r>
          </w:p>
        </w:tc>
      </w:tr>
    </w:tbl>
    <w:p w:rsidR="00236FD3" w:rsidRPr="00605200" w:rsidRDefault="00236FD3" w:rsidP="00236FD3">
      <w:pPr>
        <w:tabs>
          <w:tab w:val="left" w:pos="0"/>
        </w:tabs>
        <w:ind w:right="-82" w:firstLine="709"/>
        <w:jc w:val="both"/>
        <w:rPr>
          <w:rFonts w:ascii="Arial" w:hAnsi="Arial" w:cs="Arial"/>
          <w:lang w:val="ru-RU" w:eastAsia="hi-IN" w:bidi="hi-IN"/>
        </w:rPr>
      </w:pPr>
      <w:r w:rsidRPr="00605200">
        <w:rPr>
          <w:rFonts w:ascii="Arial" w:hAnsi="Arial" w:cs="Arial"/>
          <w:lang w:val="ru-RU" w:eastAsia="hi-IN" w:bidi="hi-IN"/>
        </w:rPr>
        <w:t xml:space="preserve">-пункт </w:t>
      </w:r>
      <w:r w:rsidR="00873620">
        <w:rPr>
          <w:rFonts w:ascii="Arial" w:hAnsi="Arial" w:cs="Arial"/>
          <w:lang w:val="ru-RU" w:eastAsia="hi-IN" w:bidi="hi-IN"/>
        </w:rPr>
        <w:t>2</w:t>
      </w:r>
      <w:r w:rsidRPr="00605200">
        <w:rPr>
          <w:rFonts w:ascii="Arial" w:hAnsi="Arial" w:cs="Arial"/>
          <w:lang w:val="ru-RU" w:eastAsia="hi-IN" w:bidi="hi-IN"/>
        </w:rPr>
        <w:t xml:space="preserve"> изложить в следующей редакции:</w:t>
      </w:r>
    </w:p>
    <w:p w:rsidR="00873620" w:rsidRPr="00382F3A" w:rsidRDefault="00902F10" w:rsidP="00873620">
      <w:pPr>
        <w:ind w:right="-284"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 w:eastAsia="hi-IN" w:bidi="hi-IN"/>
        </w:rPr>
        <w:t xml:space="preserve">  </w:t>
      </w:r>
      <w:r w:rsidR="00236FD3" w:rsidRPr="00605200">
        <w:rPr>
          <w:rFonts w:ascii="Arial" w:hAnsi="Arial" w:cs="Arial"/>
          <w:lang w:val="ru-RU" w:eastAsia="hi-IN" w:bidi="hi-IN"/>
        </w:rPr>
        <w:t>«</w:t>
      </w:r>
      <w:r w:rsidR="00873620" w:rsidRPr="00605200">
        <w:rPr>
          <w:rFonts w:ascii="Arial" w:hAnsi="Arial" w:cs="Arial"/>
          <w:lang w:val="ru-RU"/>
        </w:rPr>
        <w:t xml:space="preserve">2. Определить даты проведения публичных слушаний по проекту внесения изменений в Генеральный план городского округа «Город Орёл» </w:t>
      </w:r>
      <w:r w:rsidR="00873620">
        <w:rPr>
          <w:rFonts w:ascii="Arial" w:hAnsi="Arial" w:cs="Arial"/>
          <w:lang w:val="ru-RU"/>
        </w:rPr>
        <w:t>26,27,28 февраля 2018 года в 16-00 часов  в большом зале администрации города Орла по адресу: Пролетарская Гора,1»</w:t>
      </w:r>
    </w:p>
    <w:p w:rsidR="00236FD3" w:rsidRPr="00873620" w:rsidRDefault="00236FD3" w:rsidP="00236FD3">
      <w:pPr>
        <w:tabs>
          <w:tab w:val="left" w:pos="0"/>
        </w:tabs>
        <w:ind w:right="-82"/>
        <w:jc w:val="both"/>
        <w:rPr>
          <w:rFonts w:ascii="Arial" w:hAnsi="Arial" w:cs="Arial"/>
          <w:lang w:val="ru-RU" w:eastAsia="ar-SA" w:bidi="ar-SA"/>
        </w:rPr>
      </w:pPr>
    </w:p>
    <w:p w:rsidR="00236FD3" w:rsidRPr="00605200" w:rsidRDefault="00236FD3" w:rsidP="002B7418">
      <w:pPr>
        <w:ind w:right="-284"/>
        <w:jc w:val="both"/>
        <w:rPr>
          <w:rFonts w:ascii="Arial" w:hAnsi="Arial" w:cs="Arial"/>
          <w:lang w:val="ru-RU"/>
        </w:rPr>
      </w:pPr>
      <w:r w:rsidRPr="00605200">
        <w:rPr>
          <w:rFonts w:ascii="Arial" w:hAnsi="Arial" w:cs="Arial"/>
          <w:lang w:val="ru-RU"/>
        </w:rPr>
        <w:tab/>
        <w:t>2.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B7418" w:rsidRDefault="00236FD3" w:rsidP="002B7418">
      <w:pPr>
        <w:jc w:val="both"/>
        <w:rPr>
          <w:rFonts w:ascii="Arial" w:hAnsi="Arial" w:cs="Arial"/>
          <w:lang w:val="ru-RU"/>
        </w:rPr>
      </w:pPr>
      <w:r w:rsidRPr="00605200">
        <w:rPr>
          <w:rFonts w:ascii="Arial" w:hAnsi="Arial" w:cs="Arial"/>
          <w:lang w:val="ru-RU"/>
        </w:rPr>
        <w:t xml:space="preserve">    </w:t>
      </w:r>
    </w:p>
    <w:p w:rsidR="00873620" w:rsidRDefault="00236FD3" w:rsidP="002B7418">
      <w:pPr>
        <w:jc w:val="both"/>
        <w:rPr>
          <w:rFonts w:ascii="Arial" w:hAnsi="Arial" w:cs="Arial"/>
          <w:lang w:val="ru-RU"/>
        </w:rPr>
      </w:pPr>
      <w:r w:rsidRPr="00605200">
        <w:rPr>
          <w:rFonts w:ascii="Arial" w:hAnsi="Arial" w:cs="Arial"/>
          <w:lang w:val="ru-RU"/>
        </w:rPr>
        <w:t xml:space="preserve">                                      </w:t>
      </w:r>
    </w:p>
    <w:p w:rsidR="002B7418" w:rsidRPr="002B7418" w:rsidRDefault="002B7418" w:rsidP="002B7418">
      <w:pPr>
        <w:jc w:val="both"/>
        <w:rPr>
          <w:rFonts w:ascii="Arial" w:hAnsi="Arial" w:cs="Arial"/>
          <w:lang w:val="ru-RU"/>
        </w:rPr>
      </w:pPr>
    </w:p>
    <w:p w:rsidR="00236FD3" w:rsidRPr="00605200" w:rsidRDefault="00236FD3" w:rsidP="002B7418">
      <w:pPr>
        <w:rPr>
          <w:rFonts w:ascii="Arial" w:hAnsi="Arial" w:cs="Arial"/>
          <w:lang w:val="ru-RU"/>
        </w:rPr>
      </w:pPr>
      <w:r w:rsidRPr="00605200">
        <w:rPr>
          <w:rFonts w:ascii="Arial" w:hAnsi="Arial" w:cs="Arial"/>
          <w:lang w:val="ru-RU"/>
        </w:rPr>
        <w:t>Мэр города Орла                                                                                           В.Ф. Новиков</w:t>
      </w:r>
    </w:p>
    <w:p w:rsidR="00236FD3" w:rsidRDefault="00236FD3" w:rsidP="00236FD3">
      <w:pPr>
        <w:pStyle w:val="Standard"/>
        <w:ind w:left="-142" w:right="142"/>
        <w:jc w:val="both"/>
        <w:rPr>
          <w:rFonts w:ascii="Arial" w:hAnsi="Arial" w:cs="Arial"/>
          <w:lang w:val="ru-RU"/>
        </w:rPr>
      </w:pPr>
    </w:p>
    <w:p w:rsidR="00236FD3" w:rsidRPr="00605200" w:rsidRDefault="00236FD3" w:rsidP="00236FD3">
      <w:pPr>
        <w:pStyle w:val="Standard"/>
        <w:ind w:left="-142" w:right="142"/>
        <w:jc w:val="both"/>
        <w:rPr>
          <w:lang w:val="ru-RU"/>
        </w:rPr>
      </w:pPr>
    </w:p>
    <w:p w:rsidR="00DC5F97" w:rsidRPr="006D7145" w:rsidRDefault="00DC5F97" w:rsidP="00DC5F97">
      <w:pPr>
        <w:jc w:val="both"/>
        <w:rPr>
          <w:lang w:val="ru-RU"/>
        </w:rPr>
      </w:pPr>
    </w:p>
    <w:p w:rsidR="00DC5F97" w:rsidRPr="006D7145" w:rsidRDefault="00DC5F97" w:rsidP="00DC5F97">
      <w:pPr>
        <w:jc w:val="both"/>
        <w:rPr>
          <w:lang w:val="ru-RU"/>
        </w:rPr>
      </w:pPr>
    </w:p>
    <w:p w:rsidR="00DC5F97" w:rsidRPr="00CD4F4F" w:rsidRDefault="00DC5F97" w:rsidP="00DC5F97">
      <w:pPr>
        <w:jc w:val="both"/>
        <w:rPr>
          <w:lang w:val="ru-RU"/>
        </w:rPr>
      </w:pPr>
    </w:p>
    <w:p w:rsidR="00BA3CFD" w:rsidRDefault="00BA3CFD">
      <w:pPr>
        <w:rPr>
          <w:lang w:val="ru-RU"/>
        </w:rPr>
      </w:pPr>
    </w:p>
    <w:p w:rsidR="00C03F95" w:rsidRDefault="00C03F95">
      <w:pPr>
        <w:rPr>
          <w:lang w:val="ru-RU"/>
        </w:rPr>
      </w:pPr>
    </w:p>
    <w:p w:rsidR="00C03F95" w:rsidRDefault="00C03F95">
      <w:pPr>
        <w:rPr>
          <w:lang w:val="ru-RU"/>
        </w:rPr>
      </w:pPr>
    </w:p>
    <w:sectPr w:rsidR="00C03F95" w:rsidSect="00243ABC">
      <w:pgSz w:w="11906" w:h="16838"/>
      <w:pgMar w:top="567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943031"/>
    <w:multiLevelType w:val="singleLevel"/>
    <w:tmpl w:val="A6DE22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C6D"/>
    <w:rsid w:val="00025F24"/>
    <w:rsid w:val="000F32F4"/>
    <w:rsid w:val="00105F82"/>
    <w:rsid w:val="001122A2"/>
    <w:rsid w:val="00124B54"/>
    <w:rsid w:val="0015724E"/>
    <w:rsid w:val="00236FD3"/>
    <w:rsid w:val="00243ABC"/>
    <w:rsid w:val="002B7418"/>
    <w:rsid w:val="00320B84"/>
    <w:rsid w:val="00331BA1"/>
    <w:rsid w:val="00382F3A"/>
    <w:rsid w:val="003C4A12"/>
    <w:rsid w:val="003F7A00"/>
    <w:rsid w:val="003F7E24"/>
    <w:rsid w:val="004251FB"/>
    <w:rsid w:val="004D0868"/>
    <w:rsid w:val="005B70C6"/>
    <w:rsid w:val="00605200"/>
    <w:rsid w:val="006D7145"/>
    <w:rsid w:val="0073144D"/>
    <w:rsid w:val="00795E82"/>
    <w:rsid w:val="007D57D3"/>
    <w:rsid w:val="007F1C6D"/>
    <w:rsid w:val="00804F50"/>
    <w:rsid w:val="0084109B"/>
    <w:rsid w:val="008632EE"/>
    <w:rsid w:val="00867DD8"/>
    <w:rsid w:val="00873620"/>
    <w:rsid w:val="008A110F"/>
    <w:rsid w:val="008E3733"/>
    <w:rsid w:val="00902F10"/>
    <w:rsid w:val="009236B4"/>
    <w:rsid w:val="00983A39"/>
    <w:rsid w:val="009965E6"/>
    <w:rsid w:val="009974EF"/>
    <w:rsid w:val="009A1AE1"/>
    <w:rsid w:val="00A6591F"/>
    <w:rsid w:val="00AC45DA"/>
    <w:rsid w:val="00AD352F"/>
    <w:rsid w:val="00AF777E"/>
    <w:rsid w:val="00B35A4F"/>
    <w:rsid w:val="00B858D7"/>
    <w:rsid w:val="00B900E0"/>
    <w:rsid w:val="00B97819"/>
    <w:rsid w:val="00BA3CFD"/>
    <w:rsid w:val="00BB50BD"/>
    <w:rsid w:val="00BD5D3C"/>
    <w:rsid w:val="00BE7892"/>
    <w:rsid w:val="00C03F95"/>
    <w:rsid w:val="00D50D7F"/>
    <w:rsid w:val="00D5602D"/>
    <w:rsid w:val="00D85AD6"/>
    <w:rsid w:val="00DC5F97"/>
    <w:rsid w:val="00DE4DB7"/>
    <w:rsid w:val="00E26B8F"/>
    <w:rsid w:val="00E55D4A"/>
    <w:rsid w:val="00E83849"/>
    <w:rsid w:val="00ED3984"/>
    <w:rsid w:val="00F4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C03F95"/>
    <w:pPr>
      <w:keepNext/>
      <w:widowControl/>
      <w:suppressAutoHyphens w:val="0"/>
      <w:autoSpaceDN/>
      <w:jc w:val="both"/>
      <w:textAlignment w:val="auto"/>
      <w:outlineLvl w:val="0"/>
    </w:pPr>
    <w:rPr>
      <w:rFonts w:ascii="Arial" w:eastAsia="Times New Roman" w:hAnsi="Arial" w:cs="Times New Roman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F7A0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00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rsid w:val="00C03F9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03F95"/>
    <w:pPr>
      <w:widowControl/>
      <w:suppressAutoHyphens w:val="0"/>
      <w:autoSpaceDN/>
      <w:ind w:left="284" w:hanging="284"/>
      <w:jc w:val="both"/>
      <w:textAlignment w:val="auto"/>
    </w:pPr>
    <w:rPr>
      <w:rFonts w:ascii="Arial" w:eastAsia="Times New Roman" w:hAnsi="Arial" w:cs="Times New Roman"/>
      <w:b/>
      <w:kern w:val="0"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semiHidden/>
    <w:rsid w:val="00C03F95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32</cp:revision>
  <cp:lastPrinted>2017-12-19T09:35:00Z</cp:lastPrinted>
  <dcterms:created xsi:type="dcterms:W3CDTF">2017-12-04T12:40:00Z</dcterms:created>
  <dcterms:modified xsi:type="dcterms:W3CDTF">2017-12-21T09:01:00Z</dcterms:modified>
</cp:coreProperties>
</file>