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FD" w:rsidRDefault="00A21CFD" w:rsidP="00A21CFD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</w:t>
      </w:r>
      <w:bookmarkStart w:id="0" w:name="_GoBack"/>
      <w:bookmarkEnd w:id="0"/>
      <w:r>
        <w:rPr>
          <w:b/>
          <w:i/>
          <w:sz w:val="28"/>
          <w:szCs w:val="28"/>
          <w:lang w:val="ru-RU"/>
        </w:rPr>
        <w:t>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A21CFD" w:rsidRPr="00A8113C" w:rsidRDefault="00A21CFD" w:rsidP="00A21CFD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A21CFD" w:rsidRPr="00CD4F4F" w:rsidRDefault="00A21CFD" w:rsidP="00A21CFD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A21CFD" w:rsidRPr="00CD4F4F" w:rsidRDefault="00A21CFD" w:rsidP="00A21CFD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A21CFD" w:rsidRPr="00CD4F4F" w:rsidRDefault="00A21CFD" w:rsidP="00A21CFD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0030921:12 по ул. Шульгина, 76 в городе Орле</w:t>
      </w:r>
    </w:p>
    <w:p w:rsidR="00A21CFD" w:rsidRPr="00CD4F4F" w:rsidRDefault="00A21CFD" w:rsidP="00A21CFD">
      <w:pPr>
        <w:jc w:val="center"/>
        <w:rPr>
          <w:sz w:val="28"/>
          <w:szCs w:val="28"/>
          <w:lang w:val="ru-RU"/>
        </w:rPr>
      </w:pPr>
    </w:p>
    <w:p w:rsidR="00A21CFD" w:rsidRPr="00CD4F4F" w:rsidRDefault="00A21CFD" w:rsidP="00A21CFD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Буцевой</w:t>
      </w:r>
      <w:proofErr w:type="spellEnd"/>
      <w:r>
        <w:rPr>
          <w:sz w:val="28"/>
          <w:szCs w:val="28"/>
          <w:lang w:val="ru-RU"/>
        </w:rPr>
        <w:t xml:space="preserve"> Э.П., действующей по доверенности в интересах </w:t>
      </w:r>
      <w:proofErr w:type="spellStart"/>
      <w:r>
        <w:rPr>
          <w:sz w:val="28"/>
          <w:szCs w:val="28"/>
          <w:lang w:val="ru-RU"/>
        </w:rPr>
        <w:t>Ерденковой</w:t>
      </w:r>
      <w:proofErr w:type="spellEnd"/>
      <w:r>
        <w:rPr>
          <w:sz w:val="28"/>
          <w:szCs w:val="28"/>
          <w:lang w:val="ru-RU"/>
        </w:rPr>
        <w:t xml:space="preserve"> Н.В.,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 _______________ 2020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21 июля 2020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КУВИ-002/2020-8303793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</w:t>
      </w:r>
      <w:proofErr w:type="gramEnd"/>
      <w:r w:rsidRPr="00CD4F4F">
        <w:rPr>
          <w:sz w:val="28"/>
          <w:szCs w:val="28"/>
          <w:lang w:val="ru-RU"/>
        </w:rPr>
        <w:t xml:space="preserve">, </w:t>
      </w:r>
      <w:proofErr w:type="gramStart"/>
      <w:r w:rsidRPr="00CD4F4F">
        <w:rPr>
          <w:sz w:val="28"/>
          <w:szCs w:val="28"/>
          <w:lang w:val="ru-RU"/>
        </w:rPr>
        <w:t>Постановлением Правительства Российской Федерации от 09 июня 2006 года № 363 «Об информационной системе обеспечения градостроительной деятельности», на основании Закона</w:t>
      </w:r>
      <w:r>
        <w:rPr>
          <w:sz w:val="28"/>
          <w:szCs w:val="28"/>
          <w:lang w:val="ru-RU"/>
        </w:rPr>
        <w:t xml:space="preserve">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</w:t>
      </w:r>
      <w:proofErr w:type="gramEnd"/>
      <w:r w:rsidRPr="00CD4F4F">
        <w:rPr>
          <w:sz w:val="28"/>
          <w:szCs w:val="28"/>
          <w:lang w:val="ru-RU"/>
        </w:rPr>
        <w:t xml:space="preserve"> народных депутатов от 30 октября 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A21CFD" w:rsidRPr="00284896" w:rsidRDefault="00A21CFD" w:rsidP="00A21CF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EE6FD2">
        <w:rPr>
          <w:sz w:val="28"/>
          <w:szCs w:val="28"/>
          <w:lang w:val="ru-RU"/>
        </w:rPr>
        <w:t xml:space="preserve">1. </w:t>
      </w:r>
      <w:proofErr w:type="gramStart"/>
      <w:r w:rsidRPr="00EE6FD2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EE6FD2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</w:t>
      </w:r>
      <w:r>
        <w:rPr>
          <w:rFonts w:cs="Times New Roman"/>
          <w:bCs/>
          <w:sz w:val="28"/>
          <w:szCs w:val="28"/>
          <w:lang w:val="ru-RU"/>
        </w:rPr>
        <w:t>30921</w:t>
      </w:r>
      <w:r w:rsidRPr="00EE6FD2">
        <w:rPr>
          <w:rFonts w:cs="Times New Roman"/>
          <w:bCs/>
          <w:sz w:val="28"/>
          <w:szCs w:val="28"/>
          <w:lang w:val="ru-RU"/>
        </w:rPr>
        <w:t>:</w:t>
      </w:r>
      <w:r>
        <w:rPr>
          <w:rFonts w:cs="Times New Roman"/>
          <w:bCs/>
          <w:sz w:val="28"/>
          <w:szCs w:val="28"/>
          <w:lang w:val="ru-RU"/>
        </w:rPr>
        <w:t>12</w:t>
      </w:r>
      <w:r w:rsidRPr="00EE6FD2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>801</w:t>
      </w:r>
      <w:r w:rsidRPr="00EE6FD2">
        <w:rPr>
          <w:rFonts w:cs="Times New Roman"/>
          <w:bCs/>
          <w:sz w:val="28"/>
          <w:szCs w:val="28"/>
          <w:lang w:val="ru-RU"/>
        </w:rPr>
        <w:t xml:space="preserve"> кв. м, расположенном по адресу: г. Орел, ул. </w:t>
      </w:r>
      <w:r>
        <w:rPr>
          <w:rFonts w:cs="Times New Roman"/>
          <w:bCs/>
          <w:sz w:val="28"/>
          <w:szCs w:val="28"/>
          <w:lang w:val="ru-RU"/>
        </w:rPr>
        <w:t>Шульгина, 76</w:t>
      </w:r>
      <w:r w:rsidRPr="00EE6FD2">
        <w:rPr>
          <w:rFonts w:cs="Times New Roman"/>
          <w:bCs/>
          <w:sz w:val="28"/>
          <w:szCs w:val="28"/>
          <w:lang w:val="ru-RU"/>
        </w:rPr>
        <w:t xml:space="preserve">, принадлежащем </w:t>
      </w:r>
      <w:proofErr w:type="spellStart"/>
      <w:r>
        <w:rPr>
          <w:rFonts w:cs="Times New Roman"/>
          <w:bCs/>
          <w:sz w:val="28"/>
          <w:szCs w:val="28"/>
          <w:lang w:val="ru-RU"/>
        </w:rPr>
        <w:t>Ерденковой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Нонне Вячеславовне </w:t>
      </w:r>
      <w:r w:rsidRPr="00EE6FD2">
        <w:rPr>
          <w:rFonts w:cs="Times New Roman"/>
          <w:bCs/>
          <w:sz w:val="28"/>
          <w:szCs w:val="28"/>
          <w:lang w:val="ru-RU"/>
        </w:rPr>
        <w:t>на праве собственности</w:t>
      </w:r>
      <w:r w:rsidRPr="00284896">
        <w:rPr>
          <w:rFonts w:cs="Times New Roman"/>
          <w:bCs/>
          <w:sz w:val="28"/>
          <w:szCs w:val="28"/>
          <w:lang w:val="ru-RU"/>
        </w:rPr>
        <w:t xml:space="preserve">, в части минимальных отступов от границ земельного участка с </w:t>
      </w:r>
      <w:r>
        <w:rPr>
          <w:rFonts w:cs="Times New Roman"/>
          <w:bCs/>
          <w:sz w:val="28"/>
          <w:szCs w:val="28"/>
          <w:lang w:val="ru-RU"/>
        </w:rPr>
        <w:t>юго-западной</w:t>
      </w:r>
      <w:r w:rsidRPr="00284896">
        <w:rPr>
          <w:rFonts w:cs="Times New Roman"/>
          <w:bCs/>
          <w:sz w:val="28"/>
          <w:szCs w:val="28"/>
          <w:lang w:val="ru-RU"/>
        </w:rPr>
        <w:t xml:space="preserve"> стороны на расстоянии </w:t>
      </w:r>
      <w:r>
        <w:rPr>
          <w:rFonts w:cs="Times New Roman"/>
          <w:bCs/>
          <w:sz w:val="28"/>
          <w:szCs w:val="28"/>
          <w:lang w:val="ru-RU"/>
        </w:rPr>
        <w:t>1,33</w:t>
      </w:r>
      <w:r w:rsidRPr="00284896">
        <w:rPr>
          <w:rFonts w:cs="Times New Roman"/>
          <w:bCs/>
          <w:sz w:val="28"/>
          <w:szCs w:val="28"/>
          <w:lang w:val="ru-RU"/>
        </w:rPr>
        <w:t xml:space="preserve"> м</w:t>
      </w:r>
      <w:proofErr w:type="gramEnd"/>
      <w:r w:rsidRPr="00284896">
        <w:rPr>
          <w:rFonts w:cs="Times New Roman"/>
          <w:bCs/>
          <w:sz w:val="28"/>
          <w:szCs w:val="28"/>
          <w:lang w:val="ru-RU"/>
        </w:rPr>
        <w:t>, с юго-в</w:t>
      </w:r>
      <w:r>
        <w:rPr>
          <w:rFonts w:cs="Times New Roman"/>
          <w:bCs/>
          <w:sz w:val="28"/>
          <w:szCs w:val="28"/>
          <w:lang w:val="ru-RU"/>
        </w:rPr>
        <w:t>осточной стороны на расстоянии 1,22 м</w:t>
      </w:r>
      <w:r w:rsidRPr="00284896">
        <w:rPr>
          <w:rFonts w:cs="Times New Roman"/>
          <w:bCs/>
          <w:sz w:val="28"/>
          <w:szCs w:val="28"/>
          <w:lang w:val="ru-RU"/>
        </w:rPr>
        <w:t>.</w:t>
      </w:r>
    </w:p>
    <w:p w:rsidR="00A21CFD" w:rsidRDefault="00A21CFD" w:rsidP="00A21CFD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A21CFD" w:rsidRDefault="00A21CFD" w:rsidP="00A21CFD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A21CFD" w:rsidRPr="00CD4F4F" w:rsidRDefault="00A21CFD" w:rsidP="00A21CF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A21CFD" w:rsidRDefault="00A21CFD" w:rsidP="00A21CF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A21CFD" w:rsidRDefault="00A21CFD" w:rsidP="00A21CFD">
      <w:pPr>
        <w:pStyle w:val="Standard"/>
        <w:jc w:val="both"/>
        <w:rPr>
          <w:sz w:val="28"/>
          <w:szCs w:val="28"/>
          <w:lang w:val="ru-RU"/>
        </w:rPr>
      </w:pPr>
    </w:p>
    <w:p w:rsidR="00A21CFD" w:rsidRDefault="00A21CFD" w:rsidP="00A21CFD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A21CFD" w:rsidRDefault="00A21CFD" w:rsidP="00A21CFD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3B65D5" w:rsidRPr="00A21CFD" w:rsidRDefault="003B65D5" w:rsidP="00A21CFD">
      <w:pPr>
        <w:rPr>
          <w:lang w:val="ru-RU"/>
        </w:rPr>
      </w:pPr>
    </w:p>
    <w:sectPr w:rsidR="003B65D5" w:rsidRPr="00A21CFD" w:rsidSect="00A21CFD">
      <w:pgSz w:w="11906" w:h="16838"/>
      <w:pgMar w:top="851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BC"/>
    <w:rsid w:val="003B65D5"/>
    <w:rsid w:val="00A21CFD"/>
    <w:rsid w:val="00E2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23A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E23A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23A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E23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2020-07-29T11:27:00Z</dcterms:created>
  <dcterms:modified xsi:type="dcterms:W3CDTF">2020-07-29T11:27:00Z</dcterms:modified>
</cp:coreProperties>
</file>