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C6" w:rsidRDefault="006259C6" w:rsidP="006259C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6259C6" w:rsidRDefault="006259C6" w:rsidP="006259C6">
      <w:pPr>
        <w:pStyle w:val="Standard"/>
        <w:jc w:val="center"/>
        <w:rPr>
          <w:b/>
          <w:sz w:val="26"/>
          <w:szCs w:val="26"/>
          <w:lang w:val="ru-RU"/>
        </w:rPr>
      </w:pPr>
    </w:p>
    <w:p w:rsidR="006259C6" w:rsidRDefault="006259C6" w:rsidP="006259C6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                  19 марта 2018 года</w:t>
      </w:r>
    </w:p>
    <w:p w:rsidR="006259C6" w:rsidRDefault="006259C6" w:rsidP="006259C6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6259C6" w:rsidRDefault="006259C6" w:rsidP="006259C6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 марта 2018 г., малый зал территориального управления по Железнодорожному району администрации города Орла (г. Орел, </w:t>
      </w:r>
      <w:r>
        <w:rPr>
          <w:sz w:val="28"/>
          <w:szCs w:val="28"/>
          <w:lang w:val="ru-RU"/>
        </w:rPr>
        <w:br/>
        <w:t>пер. Трамвайный, 1).</w:t>
      </w:r>
    </w:p>
    <w:p w:rsidR="006259C6" w:rsidRDefault="006259C6" w:rsidP="006259C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20 февраля 2018 года № 24-П.</w:t>
      </w:r>
    </w:p>
    <w:p w:rsidR="006259C6" w:rsidRDefault="006259C6" w:rsidP="006259C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6259C6" w:rsidRDefault="006259C6" w:rsidP="006259C6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57:25:0030732:8, площадью 543 кв. м, по </w:t>
      </w:r>
      <w:r>
        <w:rPr>
          <w:sz w:val="28"/>
          <w:szCs w:val="28"/>
          <w:lang w:val="ru-RU"/>
        </w:rPr>
        <w:br/>
        <w:t xml:space="preserve">пер. Белгородскому, 10, принадлежащем </w:t>
      </w:r>
      <w:proofErr w:type="spellStart"/>
      <w:r>
        <w:rPr>
          <w:sz w:val="28"/>
          <w:szCs w:val="28"/>
          <w:lang w:val="ru-RU"/>
        </w:rPr>
        <w:t>Цуренковой</w:t>
      </w:r>
      <w:proofErr w:type="spellEnd"/>
      <w:r>
        <w:rPr>
          <w:sz w:val="28"/>
          <w:szCs w:val="28"/>
          <w:lang w:val="ru-RU"/>
        </w:rPr>
        <w:t xml:space="preserve"> Надежде Степановне, Соловьеву Игорю Леонидовичу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</w:t>
      </w:r>
      <w:r>
        <w:rPr>
          <w:sz w:val="28"/>
          <w:szCs w:val="28"/>
          <w:lang w:val="ru-RU"/>
        </w:rPr>
        <w:br/>
        <w:t xml:space="preserve">от 08 февраля 2018 года № 57/001/001/2018-4865), в части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юго-восточной стороны на расстоянии 0 м, с юго-западной стороны на расстоянии 0 м.</w:t>
      </w:r>
    </w:p>
    <w:p w:rsidR="006259C6" w:rsidRDefault="006259C6" w:rsidP="006259C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приняли участие 5 человек.</w:t>
      </w:r>
    </w:p>
    <w:p w:rsidR="006259C6" w:rsidRDefault="006259C6" w:rsidP="006259C6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br/>
        <w:t>на земельном участке по адресу: город Орел, пер. Белгородский, 10.</w:t>
      </w:r>
    </w:p>
    <w:p w:rsidR="006259C6" w:rsidRDefault="006259C6" w:rsidP="00625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6259C6" w:rsidRDefault="006259C6" w:rsidP="006259C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Белгородскому, 10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259C6" w:rsidRDefault="006259C6" w:rsidP="006259C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Заведующий сектором градостроительных планов,</w:t>
      </w:r>
    </w:p>
    <w:p w:rsidR="006259C6" w:rsidRDefault="006259C6" w:rsidP="006259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B125C" w:rsidRPr="006259C6" w:rsidRDefault="00CB125C">
      <w:pPr>
        <w:rPr>
          <w:lang w:val="ru-RU"/>
        </w:rPr>
      </w:pPr>
    </w:p>
    <w:sectPr w:rsidR="00CB125C" w:rsidRPr="006259C6" w:rsidSect="006259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9E"/>
    <w:rsid w:val="0007289E"/>
    <w:rsid w:val="006259C6"/>
    <w:rsid w:val="00C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59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59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2018-03-19T12:33:00Z</dcterms:created>
  <dcterms:modified xsi:type="dcterms:W3CDTF">2018-03-19T12:33:00Z</dcterms:modified>
</cp:coreProperties>
</file>