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6A" w:rsidRDefault="00C96E6A" w:rsidP="00C96E6A">
      <w:pPr>
        <w:pStyle w:val="20"/>
        <w:shd w:val="clear" w:color="auto" w:fill="auto"/>
        <w:spacing w:line="240" w:lineRule="auto"/>
        <w:ind w:right="20"/>
        <w:rPr>
          <w:rStyle w:val="21"/>
          <w:rFonts w:ascii="Arial" w:hAnsi="Arial" w:cs="Arial"/>
          <w:bCs/>
          <w:sz w:val="24"/>
          <w:szCs w:val="24"/>
        </w:rPr>
      </w:pPr>
      <w:r w:rsidRPr="00C96E6A">
        <w:rPr>
          <w:rStyle w:val="21"/>
          <w:rFonts w:ascii="Arial" w:hAnsi="Arial" w:cs="Arial"/>
          <w:bCs/>
          <w:sz w:val="24"/>
          <w:szCs w:val="24"/>
        </w:rPr>
        <w:t xml:space="preserve">РОССИЙСКАЯ ФЕДЕРАЦИЯ </w:t>
      </w:r>
    </w:p>
    <w:p w:rsidR="00C96E6A" w:rsidRDefault="00C96E6A" w:rsidP="00C96E6A">
      <w:pPr>
        <w:pStyle w:val="20"/>
        <w:shd w:val="clear" w:color="auto" w:fill="auto"/>
        <w:spacing w:line="240" w:lineRule="auto"/>
        <w:ind w:right="20"/>
        <w:rPr>
          <w:rStyle w:val="21"/>
          <w:rFonts w:ascii="Arial" w:hAnsi="Arial" w:cs="Arial"/>
          <w:bCs/>
          <w:sz w:val="24"/>
          <w:szCs w:val="24"/>
        </w:rPr>
      </w:pPr>
      <w:r w:rsidRPr="00C96E6A">
        <w:rPr>
          <w:rStyle w:val="21"/>
          <w:rFonts w:ascii="Arial" w:hAnsi="Arial" w:cs="Arial"/>
          <w:bCs/>
          <w:sz w:val="24"/>
          <w:szCs w:val="24"/>
        </w:rPr>
        <w:t xml:space="preserve">ОРЛОВСКАЯ ОБЛАСТЬ </w:t>
      </w:r>
    </w:p>
    <w:p w:rsidR="00780DDB" w:rsidRPr="00C96E6A" w:rsidRDefault="00C96E6A" w:rsidP="00C96E6A">
      <w:pPr>
        <w:pStyle w:val="20"/>
        <w:shd w:val="clear" w:color="auto" w:fill="auto"/>
        <w:spacing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C96E6A">
        <w:rPr>
          <w:rStyle w:val="21"/>
          <w:rFonts w:ascii="Arial" w:hAnsi="Arial" w:cs="Arial"/>
          <w:bCs/>
          <w:sz w:val="24"/>
          <w:szCs w:val="24"/>
        </w:rPr>
        <w:t>МУНИЦИПАЛЬНОЕ ОБРАЗОВАНИЕ «ГОРОД ОРЁЛ»</w:t>
      </w:r>
    </w:p>
    <w:p w:rsidR="00780DDB" w:rsidRDefault="00C96E6A" w:rsidP="00C96E6A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C96E6A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C96E6A" w:rsidRPr="00C96E6A" w:rsidRDefault="00C96E6A" w:rsidP="00C96E6A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</w:p>
    <w:p w:rsidR="00780DDB" w:rsidRDefault="00C96E6A" w:rsidP="00C96E6A">
      <w:pPr>
        <w:pStyle w:val="2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C96E6A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C96E6A" w:rsidRPr="00C96E6A" w:rsidRDefault="00C96E6A" w:rsidP="00C96E6A">
      <w:pPr>
        <w:pStyle w:val="2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18 октября 2024г.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5036</w:t>
      </w:r>
    </w:p>
    <w:p w:rsidR="00780DDB" w:rsidRDefault="00C96E6A" w:rsidP="00C96E6A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96E6A">
        <w:rPr>
          <w:rFonts w:ascii="Arial" w:hAnsi="Arial" w:cs="Arial"/>
          <w:sz w:val="24"/>
          <w:szCs w:val="24"/>
        </w:rPr>
        <w:t>Орёл</w:t>
      </w:r>
    </w:p>
    <w:p w:rsidR="00C96E6A" w:rsidRPr="00C96E6A" w:rsidRDefault="00C96E6A" w:rsidP="00C96E6A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2" w:name="_GoBack"/>
    </w:p>
    <w:bookmarkEnd w:id="2"/>
    <w:p w:rsidR="00780DDB" w:rsidRDefault="00C96E6A" w:rsidP="00C96E6A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96E6A">
        <w:rPr>
          <w:rFonts w:ascii="Arial" w:hAnsi="Arial" w:cs="Arial"/>
          <w:sz w:val="24"/>
          <w:szCs w:val="24"/>
        </w:rPr>
        <w:t xml:space="preserve">О внесении изменений в постановления администрации города Орла от 29.08.2024 № 4184 «Об утверждении Порядка выявления и перемещения </w:t>
      </w:r>
      <w:r w:rsidRPr="00C96E6A">
        <w:rPr>
          <w:rFonts w:ascii="Arial" w:hAnsi="Arial" w:cs="Arial"/>
          <w:sz w:val="24"/>
          <w:szCs w:val="24"/>
        </w:rPr>
        <w:t>брошенных (разукомплектованных) транспортных средств» и от 07.10.2024 № 4850 «Об утверждении состава и Положения о комиссии по решению вопросов о выявлении и перемещении брошенных (разукомплектованных) транспортных средств на территории города Орла».</w:t>
      </w:r>
    </w:p>
    <w:p w:rsidR="00C96E6A" w:rsidRPr="00C96E6A" w:rsidRDefault="00C96E6A" w:rsidP="00C96E6A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780DDB" w:rsidRPr="00C96E6A" w:rsidRDefault="00C96E6A" w:rsidP="00C96E6A">
      <w:pPr>
        <w:pStyle w:val="1"/>
        <w:shd w:val="clear" w:color="auto" w:fill="auto"/>
        <w:spacing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C96E6A">
        <w:rPr>
          <w:rFonts w:ascii="Arial" w:hAnsi="Arial" w:cs="Arial"/>
          <w:sz w:val="24"/>
          <w:szCs w:val="24"/>
        </w:rPr>
        <w:t>Руков</w:t>
      </w:r>
      <w:r w:rsidRPr="00C96E6A">
        <w:rPr>
          <w:rFonts w:ascii="Arial" w:hAnsi="Arial" w:cs="Arial"/>
          <w:sz w:val="24"/>
          <w:szCs w:val="24"/>
        </w:rPr>
        <w:t>одствуясь Федеральным законом от 06.10.20</w:t>
      </w:r>
      <w:r w:rsidRPr="00C96E6A">
        <w:rPr>
          <w:rFonts w:ascii="Arial" w:hAnsi="Arial" w:cs="Arial"/>
          <w:sz w:val="24"/>
          <w:szCs w:val="24"/>
        </w:rPr>
        <w:t>03 № 131-Ф</w:t>
      </w:r>
      <w:r>
        <w:rPr>
          <w:rFonts w:ascii="Arial" w:hAnsi="Arial" w:cs="Arial"/>
          <w:sz w:val="24"/>
          <w:szCs w:val="24"/>
        </w:rPr>
        <w:t>З</w:t>
      </w:r>
      <w:r w:rsidRPr="00C96E6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города Орла, администрация города Орла постановляет:</w:t>
      </w:r>
    </w:p>
    <w:p w:rsidR="00780DDB" w:rsidRPr="00C96E6A" w:rsidRDefault="00C96E6A" w:rsidP="00C96E6A">
      <w:pPr>
        <w:pStyle w:val="1"/>
        <w:shd w:val="clear" w:color="auto" w:fill="auto"/>
        <w:spacing w:after="0" w:line="240" w:lineRule="auto"/>
        <w:ind w:left="20" w:firstLine="860"/>
        <w:jc w:val="both"/>
        <w:rPr>
          <w:rFonts w:ascii="Arial" w:hAnsi="Arial" w:cs="Arial"/>
          <w:sz w:val="24"/>
          <w:szCs w:val="24"/>
        </w:rPr>
      </w:pPr>
      <w:r w:rsidRPr="00C96E6A">
        <w:rPr>
          <w:rFonts w:ascii="Arial" w:hAnsi="Arial" w:cs="Arial"/>
          <w:sz w:val="24"/>
          <w:szCs w:val="24"/>
        </w:rPr>
        <w:t>1. Внести в постановления следующие изменения:</w:t>
      </w:r>
    </w:p>
    <w:p w:rsidR="00780DDB" w:rsidRPr="00C96E6A" w:rsidRDefault="00C96E6A" w:rsidP="00C96E6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C96E6A">
        <w:rPr>
          <w:rFonts w:ascii="Arial" w:hAnsi="Arial" w:cs="Arial"/>
          <w:sz w:val="24"/>
          <w:szCs w:val="24"/>
        </w:rPr>
        <w:t xml:space="preserve"> В пункте 2.2 приложения к постановлению администрации города Орла от 29.08.2024 № 4184 «Об утверждении Порядка выявления и перемещения брошенных (разукомплектованных) транспортных средств» заменить слова «административно-технического контроля» словами «по</w:t>
      </w:r>
      <w:r w:rsidRPr="00C96E6A">
        <w:rPr>
          <w:rFonts w:ascii="Arial" w:hAnsi="Arial" w:cs="Arial"/>
          <w:sz w:val="24"/>
          <w:szCs w:val="24"/>
        </w:rPr>
        <w:t xml:space="preserve"> благоустройству и коммунальным вопросам»;</w:t>
      </w:r>
    </w:p>
    <w:p w:rsidR="00780DDB" w:rsidRPr="00C96E6A" w:rsidRDefault="00C96E6A" w:rsidP="00C96E6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C96E6A">
        <w:rPr>
          <w:rFonts w:ascii="Arial" w:hAnsi="Arial" w:cs="Arial"/>
          <w:sz w:val="24"/>
          <w:szCs w:val="24"/>
        </w:rPr>
        <w:t xml:space="preserve"> В строке 8 приложения № 1 постановления администрации города Орла от 07.10.2024 № 4850 «Об утверждении состава и Положения о комиссии по решению вопросов о выявлении и перемещении брошенных (разукомплектованных) </w:t>
      </w:r>
      <w:r w:rsidRPr="00C96E6A">
        <w:rPr>
          <w:rFonts w:ascii="Arial" w:hAnsi="Arial" w:cs="Arial"/>
          <w:sz w:val="24"/>
          <w:szCs w:val="24"/>
        </w:rPr>
        <w:t>транспортных средств на территории города Орла» заменить слова «А.В. Свиридов» словами «А.В. Свиридонов».</w:t>
      </w:r>
    </w:p>
    <w:p w:rsidR="00780DDB" w:rsidRPr="00C96E6A" w:rsidRDefault="00C96E6A" w:rsidP="00C96E6A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C96E6A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(О.А. Храмченкова) опубликовать насто</w:t>
      </w:r>
      <w:r w:rsidRPr="00C96E6A">
        <w:rPr>
          <w:rFonts w:ascii="Arial" w:hAnsi="Arial" w:cs="Arial"/>
          <w:sz w:val="24"/>
          <w:szCs w:val="24"/>
        </w:rPr>
        <w:t>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80DDB" w:rsidRPr="00C96E6A" w:rsidRDefault="00C96E6A" w:rsidP="00C96E6A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C96E6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исполняющего обязанности первого заместителя Мэра города Ор</w:t>
      </w:r>
      <w:r>
        <w:rPr>
          <w:rFonts w:ascii="Arial" w:hAnsi="Arial" w:cs="Arial"/>
          <w:sz w:val="24"/>
          <w:szCs w:val="24"/>
        </w:rPr>
        <w:t>ла М.В.</w:t>
      </w:r>
      <w:r w:rsidRPr="00C96E6A">
        <w:rPr>
          <w:rFonts w:ascii="Arial" w:hAnsi="Arial" w:cs="Arial"/>
          <w:sz w:val="24"/>
          <w:szCs w:val="24"/>
        </w:rPr>
        <w:t>Родштейн и заместителя Мэра города Орла А.В. Степанова.</w:t>
      </w:r>
    </w:p>
    <w:p w:rsidR="00C96E6A" w:rsidRDefault="00C96E6A" w:rsidP="00C96E6A">
      <w:pPr>
        <w:pStyle w:val="1"/>
        <w:shd w:val="clear" w:color="auto" w:fill="auto"/>
        <w:tabs>
          <w:tab w:val="center" w:pos="7892"/>
          <w:tab w:val="right" w:pos="9303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C96E6A" w:rsidRDefault="00C96E6A" w:rsidP="00C96E6A">
      <w:pPr>
        <w:pStyle w:val="1"/>
        <w:shd w:val="clear" w:color="auto" w:fill="auto"/>
        <w:tabs>
          <w:tab w:val="center" w:pos="7892"/>
          <w:tab w:val="right" w:pos="9303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780DDB" w:rsidRPr="00C96E6A" w:rsidRDefault="00C96E6A" w:rsidP="00C96E6A">
      <w:pPr>
        <w:pStyle w:val="1"/>
        <w:shd w:val="clear" w:color="auto" w:fill="auto"/>
        <w:tabs>
          <w:tab w:val="center" w:pos="7892"/>
          <w:tab w:val="right" w:pos="9303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C96E6A">
        <w:rPr>
          <w:rFonts w:ascii="Arial" w:hAnsi="Arial" w:cs="Arial"/>
          <w:sz w:val="24"/>
          <w:szCs w:val="24"/>
        </w:rPr>
        <w:t>Мэр города Орла</w:t>
      </w:r>
      <w:r w:rsidRPr="00C96E6A">
        <w:rPr>
          <w:rFonts w:ascii="Arial" w:hAnsi="Arial" w:cs="Arial"/>
          <w:sz w:val="24"/>
          <w:szCs w:val="24"/>
        </w:rPr>
        <w:tab/>
        <w:t>Ю.Н.</w:t>
      </w:r>
      <w:r w:rsidRPr="00C96E6A">
        <w:rPr>
          <w:rFonts w:ascii="Arial" w:hAnsi="Arial" w:cs="Arial"/>
          <w:sz w:val="24"/>
          <w:szCs w:val="24"/>
        </w:rPr>
        <w:tab/>
        <w:t>Парахин</w:t>
      </w:r>
    </w:p>
    <w:sectPr w:rsidR="00780DDB" w:rsidRPr="00C96E6A" w:rsidSect="00C96E6A">
      <w:type w:val="continuous"/>
      <w:pgSz w:w="11906" w:h="16838"/>
      <w:pgMar w:top="993" w:right="716" w:bottom="751" w:left="17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02" w:rsidRDefault="00BC7702">
      <w:r>
        <w:separator/>
      </w:r>
    </w:p>
  </w:endnote>
  <w:endnote w:type="continuationSeparator" w:id="0">
    <w:p w:rsidR="00BC7702" w:rsidRDefault="00BC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02" w:rsidRDefault="00BC7702"/>
  </w:footnote>
  <w:footnote w:type="continuationSeparator" w:id="0">
    <w:p w:rsidR="00BC7702" w:rsidRDefault="00BC77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9D7"/>
    <w:multiLevelType w:val="multilevel"/>
    <w:tmpl w:val="B1E090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B301CD"/>
    <w:multiLevelType w:val="multilevel"/>
    <w:tmpl w:val="7C08DF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DB"/>
    <w:rsid w:val="00780DDB"/>
    <w:rsid w:val="00BC7702"/>
    <w:rsid w:val="00C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51D65-2E17-45FB-9169-E8531563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2024-10-23T13:41:00Z</dcterms:created>
  <dcterms:modified xsi:type="dcterms:W3CDTF">2024-10-23T15:26:00Z</dcterms:modified>
</cp:coreProperties>
</file>